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D0" w:rsidRDefault="00280F3A" w:rsidP="00EE39D0">
      <w:pPr>
        <w:overflowPunct/>
        <w:rPr>
          <w:snapToGrid w:val="0"/>
        </w:rPr>
      </w:pPr>
      <w:bookmarkStart w:id="0" w:name="_GoBack"/>
      <w:bookmarkEnd w:id="0"/>
      <w:r>
        <w:rPr>
          <w:rFonts w:hint="eastAsia"/>
          <w:snapToGrid w:val="0"/>
        </w:rPr>
        <w:t>様式第</w:t>
      </w:r>
      <w:r w:rsidR="008F1567">
        <w:rPr>
          <w:rFonts w:hint="eastAsia"/>
          <w:snapToGrid w:val="0"/>
        </w:rPr>
        <w:t>5</w:t>
      </w:r>
      <w:r w:rsidR="00422D19">
        <w:rPr>
          <w:rFonts w:hint="eastAsia"/>
          <w:snapToGrid w:val="0"/>
        </w:rPr>
        <w:t>号（第</w:t>
      </w:r>
      <w:r w:rsidR="009765AE">
        <w:rPr>
          <w:rFonts w:hint="eastAsia"/>
          <w:snapToGrid w:val="0"/>
        </w:rPr>
        <w:t>3</w:t>
      </w:r>
      <w:r w:rsidR="00925AF1">
        <w:rPr>
          <w:rFonts w:hint="eastAsia"/>
          <w:snapToGrid w:val="0"/>
        </w:rPr>
        <w:t>条関係）</w:t>
      </w:r>
    </w:p>
    <w:p w:rsidR="00BC6B57" w:rsidRPr="00316EAD" w:rsidRDefault="00A833A4" w:rsidP="00747437">
      <w:pPr>
        <w:overflowPunct/>
        <w:ind w:firstLineChars="1600" w:firstLine="3360"/>
        <w:rPr>
          <w:rFonts w:cs="Times New Roman"/>
          <w:snapToGrid w:val="0"/>
          <w:lang w:eastAsia="zh-CN"/>
        </w:rPr>
      </w:pPr>
      <w:r w:rsidRPr="00316EAD">
        <w:rPr>
          <w:noProof/>
        </w:rPr>
        <mc:AlternateContent>
          <mc:Choice Requires="wps">
            <w:drawing>
              <wp:anchor distT="0" distB="0" distL="114300" distR="114300" simplePos="0" relativeHeight="251657216" behindDoc="0" locked="1" layoutInCell="1" allowOverlap="1">
                <wp:simplePos x="0" y="0"/>
                <wp:positionH relativeFrom="column">
                  <wp:posOffset>1037590</wp:posOffset>
                </wp:positionH>
                <wp:positionV relativeFrom="paragraph">
                  <wp:posOffset>358140</wp:posOffset>
                </wp:positionV>
                <wp:extent cx="2473325" cy="36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5E4" w:rsidRPr="00B6172C" w:rsidRDefault="00FB6E1F" w:rsidP="00581405">
                            <w:pPr>
                              <w:spacing w:line="240" w:lineRule="auto"/>
                              <w:jc w:val="center"/>
                              <w:rPr>
                                <w:snapToGrid w:val="0"/>
                                <w:sz w:val="26"/>
                                <w:szCs w:val="26"/>
                              </w:rPr>
                            </w:pPr>
                            <w:r>
                              <w:rPr>
                                <w:rFonts w:hint="eastAsia"/>
                                <w:snapToGrid w:val="0"/>
                                <w:sz w:val="26"/>
                                <w:szCs w:val="26"/>
                              </w:rPr>
                              <w:t>ひとり</w:t>
                            </w:r>
                            <w:r>
                              <w:rPr>
                                <w:snapToGrid w:val="0"/>
                                <w:sz w:val="26"/>
                                <w:szCs w:val="26"/>
                              </w:rPr>
                              <w:t>親</w:t>
                            </w:r>
                            <w:r>
                              <w:rPr>
                                <w:rFonts w:hint="eastAsia"/>
                                <w:snapToGrid w:val="0"/>
                                <w:sz w:val="26"/>
                                <w:szCs w:val="26"/>
                              </w:rPr>
                              <w:t>等</w:t>
                            </w:r>
                            <w:r w:rsidR="00B6172C" w:rsidRPr="00B6172C">
                              <w:rPr>
                                <w:rFonts w:hint="eastAsia"/>
                                <w:snapToGrid w:val="0"/>
                                <w:sz w:val="26"/>
                                <w:szCs w:val="26"/>
                              </w:rPr>
                              <w:t>医療費受給者証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7pt;margin-top:28.2pt;width:194.7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rOtQIAALc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" filled="f" stroked="f">
                <v:textbox inset="5.85pt,.7pt,5.85pt,.7pt">
                  <w:txbxContent>
                    <w:p w:rsidR="00D355E4" w:rsidRPr="00B6172C" w:rsidRDefault="00FB6E1F" w:rsidP="00581405">
                      <w:pPr>
                        <w:spacing w:line="240" w:lineRule="auto"/>
                        <w:jc w:val="center"/>
                        <w:rPr>
                          <w:snapToGrid w:val="0"/>
                          <w:sz w:val="26"/>
                          <w:szCs w:val="26"/>
                        </w:rPr>
                      </w:pPr>
                      <w:r>
                        <w:rPr>
                          <w:rFonts w:hint="eastAsia"/>
                          <w:snapToGrid w:val="0"/>
                          <w:sz w:val="26"/>
                          <w:szCs w:val="26"/>
                        </w:rPr>
                        <w:t>ひとり</w:t>
                      </w:r>
                      <w:r>
                        <w:rPr>
                          <w:snapToGrid w:val="0"/>
                          <w:sz w:val="26"/>
                          <w:szCs w:val="26"/>
                        </w:rPr>
                        <w:t>親</w:t>
                      </w:r>
                      <w:r>
                        <w:rPr>
                          <w:rFonts w:hint="eastAsia"/>
                          <w:snapToGrid w:val="0"/>
                          <w:sz w:val="26"/>
                          <w:szCs w:val="26"/>
                        </w:rPr>
                        <w:t>等</w:t>
                      </w:r>
                      <w:r w:rsidR="00B6172C" w:rsidRPr="00B6172C">
                        <w:rPr>
                          <w:rFonts w:hint="eastAsia"/>
                          <w:snapToGrid w:val="0"/>
                          <w:sz w:val="26"/>
                          <w:szCs w:val="26"/>
                        </w:rPr>
                        <w:t>医療費受給者証</w:t>
                      </w:r>
                    </w:p>
                  </w:txbxContent>
                </v:textbox>
                <w10:anchorlock/>
              </v:shape>
            </w:pict>
          </mc:Fallback>
        </mc:AlternateContent>
      </w:r>
      <w:r w:rsidR="00BC6B57" w:rsidRPr="00316EAD">
        <w:rPr>
          <w:rFonts w:hint="eastAsia"/>
          <w:snapToGrid w:val="0"/>
          <w:lang w:eastAsia="zh-CN"/>
        </w:rPr>
        <w:t>（表）　　　　　　　　　　　　　　　　　　　　　　　　　　　（裏）</w:t>
      </w:r>
    </w:p>
    <w:tbl>
      <w:tblPr>
        <w:tblW w:w="13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
        <w:gridCol w:w="804"/>
        <w:gridCol w:w="375"/>
        <w:gridCol w:w="1043"/>
        <w:gridCol w:w="992"/>
        <w:gridCol w:w="2679"/>
        <w:gridCol w:w="707"/>
        <w:gridCol w:w="6364"/>
      </w:tblGrid>
      <w:tr w:rsidR="00B6172C" w:rsidRPr="00B6172C" w:rsidTr="00B8115D">
        <w:trPr>
          <w:cantSplit/>
          <w:trHeight w:hRule="exact" w:val="840"/>
        </w:trPr>
        <w:tc>
          <w:tcPr>
            <w:tcW w:w="6365" w:type="dxa"/>
            <w:gridSpan w:val="6"/>
            <w:tcBorders>
              <w:top w:val="single" w:sz="4" w:space="0" w:color="auto"/>
              <w:left w:val="single" w:sz="4" w:space="0" w:color="auto"/>
              <w:bottom w:val="single" w:sz="4" w:space="0" w:color="auto"/>
              <w:right w:val="single" w:sz="4" w:space="0" w:color="auto"/>
            </w:tcBorders>
            <w:vAlign w:val="center"/>
          </w:tcPr>
          <w:p w:rsidR="00B6172C" w:rsidRPr="00B6172C" w:rsidRDefault="00A833A4">
            <w:pPr>
              <w:overflowPunct/>
              <w:spacing w:line="760" w:lineRule="exact"/>
              <w:rPr>
                <w:rFonts w:cs="Times New Roman"/>
                <w:snapToGrid w:val="0"/>
                <w:vanish/>
              </w:rPr>
            </w:pPr>
            <w:r w:rsidRPr="00B6172C">
              <w:rPr>
                <w:noProof/>
              </w:rPr>
              <mc:AlternateContent>
                <mc:Choice Requires="wps">
                  <w:drawing>
                    <wp:anchor distT="0" distB="0" distL="114300" distR="114300" simplePos="0" relativeHeight="251658240" behindDoc="0" locked="1" layoutInCell="0" allowOverlap="1">
                      <wp:simplePos x="0" y="0"/>
                      <wp:positionH relativeFrom="column">
                        <wp:posOffset>382905</wp:posOffset>
                      </wp:positionH>
                      <wp:positionV relativeFrom="paragraph">
                        <wp:posOffset>29845</wp:posOffset>
                      </wp:positionV>
                      <wp:extent cx="476250" cy="476250"/>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62BBA" id="Oval 15" o:spid="_x0000_s1026" style="position:absolute;left:0;text-align:left;margin-left:30.15pt;margin-top:2.3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KNaQIAAOw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" o:allowincell="f" filled="f" strokeweight=".5pt">
                      <w10:anchorlock/>
                    </v:oval>
                  </w:pict>
                </mc:Fallback>
              </mc:AlternateContent>
            </w:r>
            <w:r w:rsidR="00B6172C" w:rsidRPr="00B6172C">
              <w:rPr>
                <w:rFonts w:hint="eastAsia"/>
                <w:snapToGrid w:val="0"/>
              </w:rPr>
              <w:t xml:space="preserve">　　　　　　　　</w:t>
            </w:r>
          </w:p>
        </w:tc>
        <w:tc>
          <w:tcPr>
            <w:tcW w:w="707" w:type="dxa"/>
            <w:vMerge w:val="restart"/>
            <w:tcBorders>
              <w:top w:val="nil"/>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val="restart"/>
            <w:tcBorders>
              <w:top w:val="single" w:sz="4" w:space="0" w:color="auto"/>
              <w:left w:val="single" w:sz="4" w:space="0" w:color="auto"/>
              <w:right w:val="single" w:sz="4" w:space="0" w:color="auto"/>
            </w:tcBorders>
          </w:tcPr>
          <w:p w:rsidR="00B6172C" w:rsidRPr="00982F96" w:rsidRDefault="00B6172C" w:rsidP="00B6172C">
            <w:pPr>
              <w:overflowPunct/>
              <w:spacing w:line="260" w:lineRule="exact"/>
              <w:ind w:left="160" w:hangingChars="100" w:hanging="160"/>
              <w:rPr>
                <w:snapToGrid w:val="0"/>
                <w:sz w:val="18"/>
                <w:szCs w:val="16"/>
              </w:rPr>
            </w:pPr>
            <w:r w:rsidRPr="00B6172C">
              <w:rPr>
                <w:rFonts w:hint="eastAsia"/>
                <w:snapToGrid w:val="0"/>
                <w:sz w:val="16"/>
                <w:szCs w:val="16"/>
              </w:rPr>
              <w:t xml:space="preserve">　　　　　　　　</w:t>
            </w:r>
            <w:r w:rsidRPr="00982F96">
              <w:rPr>
                <w:rFonts w:hint="eastAsia"/>
                <w:snapToGrid w:val="0"/>
                <w:sz w:val="18"/>
                <w:szCs w:val="16"/>
              </w:rPr>
              <w:t xml:space="preserve">　　　　　　注　意　事　項</w:t>
            </w:r>
          </w:p>
          <w:p w:rsidR="00B6172C" w:rsidRPr="00982F96" w:rsidRDefault="00B6172C" w:rsidP="00B6172C">
            <w:pPr>
              <w:overflowPunct/>
              <w:spacing w:line="260" w:lineRule="exact"/>
              <w:ind w:left="160" w:hangingChars="100" w:hanging="160"/>
              <w:rPr>
                <w:snapToGrid w:val="0"/>
                <w:sz w:val="16"/>
                <w:szCs w:val="14"/>
              </w:rPr>
            </w:pPr>
            <w:r w:rsidRPr="00982F96">
              <w:rPr>
                <w:rFonts w:hint="eastAsia"/>
                <w:snapToGrid w:val="0"/>
                <w:sz w:val="16"/>
                <w:szCs w:val="14"/>
              </w:rPr>
              <w:t xml:space="preserve">１　</w:t>
            </w:r>
            <w:r w:rsidR="00831D49" w:rsidRPr="00982F96">
              <w:rPr>
                <w:rFonts w:hint="eastAsia"/>
                <w:snapToGrid w:val="0"/>
                <w:sz w:val="16"/>
                <w:szCs w:val="14"/>
              </w:rPr>
              <w:t>道内の保険</w:t>
            </w:r>
            <w:r w:rsidR="002F1BC6" w:rsidRPr="00982F96">
              <w:rPr>
                <w:rFonts w:hint="eastAsia"/>
                <w:snapToGrid w:val="0"/>
                <w:sz w:val="16"/>
                <w:szCs w:val="14"/>
              </w:rPr>
              <w:t>医療機関等において診療を受ける場合はこの証を提出してください。</w:t>
            </w:r>
          </w:p>
          <w:p w:rsidR="00B6172C" w:rsidRPr="00982F96" w:rsidRDefault="00B6172C" w:rsidP="00B6172C">
            <w:pPr>
              <w:overflowPunct/>
              <w:spacing w:line="260" w:lineRule="exact"/>
              <w:ind w:left="160" w:hangingChars="100" w:hanging="160"/>
              <w:rPr>
                <w:snapToGrid w:val="0"/>
                <w:sz w:val="16"/>
                <w:szCs w:val="14"/>
              </w:rPr>
            </w:pPr>
            <w:r w:rsidRPr="00982F96">
              <w:rPr>
                <w:rFonts w:hint="eastAsia"/>
                <w:snapToGrid w:val="0"/>
                <w:sz w:val="16"/>
                <w:szCs w:val="14"/>
              </w:rPr>
              <w:t xml:space="preserve">２　</w:t>
            </w:r>
            <w:r w:rsidR="002F1BC6" w:rsidRPr="00982F96">
              <w:rPr>
                <w:rFonts w:hint="eastAsia"/>
                <w:snapToGrid w:val="0"/>
                <w:sz w:val="16"/>
                <w:szCs w:val="14"/>
              </w:rPr>
              <w:t>道外の保険医療機関等で受診した</w:t>
            </w:r>
            <w:r w:rsidRPr="00982F96">
              <w:rPr>
                <w:rFonts w:hint="eastAsia"/>
                <w:snapToGrid w:val="0"/>
                <w:sz w:val="16"/>
                <w:szCs w:val="14"/>
              </w:rPr>
              <w:t>場合</w:t>
            </w:r>
            <w:r w:rsidR="002F1BC6" w:rsidRPr="00982F96">
              <w:rPr>
                <w:rFonts w:hint="eastAsia"/>
                <w:snapToGrid w:val="0"/>
                <w:sz w:val="16"/>
                <w:szCs w:val="14"/>
              </w:rPr>
              <w:t>や、この証を提示しないで受診した場合などは、保険の自己負担分を窓口で支払い、</w:t>
            </w:r>
            <w:r w:rsidR="00831D49" w:rsidRPr="00982F96">
              <w:rPr>
                <w:rFonts w:hint="eastAsia"/>
                <w:snapToGrid w:val="0"/>
                <w:sz w:val="16"/>
                <w:szCs w:val="14"/>
              </w:rPr>
              <w:t>保険</w:t>
            </w:r>
            <w:r w:rsidR="002F1BC6" w:rsidRPr="00982F96">
              <w:rPr>
                <w:rFonts w:hint="eastAsia"/>
                <w:snapToGrid w:val="0"/>
                <w:sz w:val="16"/>
                <w:szCs w:val="14"/>
              </w:rPr>
              <w:t>医療機関等の領収書を添えて申請期限までに支給申請をしてください。</w:t>
            </w:r>
          </w:p>
          <w:p w:rsidR="00B6172C" w:rsidRPr="00982F96" w:rsidRDefault="00943C0C" w:rsidP="00B6172C">
            <w:pPr>
              <w:overflowPunct/>
              <w:spacing w:line="260" w:lineRule="exact"/>
              <w:ind w:left="160" w:hangingChars="100" w:hanging="160"/>
              <w:rPr>
                <w:snapToGrid w:val="0"/>
                <w:sz w:val="16"/>
                <w:szCs w:val="14"/>
              </w:rPr>
            </w:pPr>
            <w:r w:rsidRPr="00982F96">
              <w:rPr>
                <w:rFonts w:hint="eastAsia"/>
                <w:snapToGrid w:val="0"/>
                <w:sz w:val="16"/>
                <w:szCs w:val="14"/>
              </w:rPr>
              <w:t>３　受給者の資格がなくなったときは</w:t>
            </w:r>
            <w:r w:rsidR="00B6172C" w:rsidRPr="00982F96">
              <w:rPr>
                <w:rFonts w:hint="eastAsia"/>
                <w:snapToGrid w:val="0"/>
                <w:sz w:val="16"/>
                <w:szCs w:val="14"/>
              </w:rPr>
              <w:t>、速やかにこの証を町長に返してください。</w:t>
            </w:r>
          </w:p>
          <w:p w:rsidR="00B6172C" w:rsidRPr="00982F96" w:rsidRDefault="00B6172C" w:rsidP="00B6172C">
            <w:pPr>
              <w:overflowPunct/>
              <w:spacing w:line="260" w:lineRule="exact"/>
              <w:ind w:left="160" w:hangingChars="100" w:hanging="160"/>
              <w:rPr>
                <w:snapToGrid w:val="0"/>
                <w:sz w:val="16"/>
                <w:szCs w:val="14"/>
              </w:rPr>
            </w:pPr>
            <w:r w:rsidRPr="00982F96">
              <w:rPr>
                <w:rFonts w:hint="eastAsia"/>
                <w:snapToGrid w:val="0"/>
                <w:sz w:val="16"/>
                <w:szCs w:val="14"/>
              </w:rPr>
              <w:t>４　氏名、居住地に変更があったとき</w:t>
            </w:r>
            <w:r w:rsidR="002F1BC6" w:rsidRPr="00982F96">
              <w:rPr>
                <w:rFonts w:hint="eastAsia"/>
                <w:snapToGrid w:val="0"/>
                <w:sz w:val="16"/>
                <w:szCs w:val="14"/>
              </w:rPr>
              <w:t>、</w:t>
            </w:r>
            <w:r w:rsidRPr="00982F96">
              <w:rPr>
                <w:rFonts w:hint="eastAsia"/>
                <w:snapToGrid w:val="0"/>
                <w:sz w:val="16"/>
                <w:szCs w:val="14"/>
              </w:rPr>
              <w:t>加入している医療保険又はその内容に変更があったときは、14</w:t>
            </w:r>
            <w:r w:rsidR="002F1BC6" w:rsidRPr="00982F96">
              <w:rPr>
                <w:rFonts w:hint="eastAsia"/>
                <w:snapToGrid w:val="0"/>
                <w:sz w:val="16"/>
                <w:szCs w:val="14"/>
              </w:rPr>
              <w:t>日以内にこの証を添えて</w:t>
            </w:r>
            <w:r w:rsidRPr="00982F96">
              <w:rPr>
                <w:rFonts w:hint="eastAsia"/>
                <w:snapToGrid w:val="0"/>
                <w:sz w:val="16"/>
                <w:szCs w:val="14"/>
              </w:rPr>
              <w:t>町長にその旨を届け出てください。</w:t>
            </w:r>
          </w:p>
          <w:p w:rsidR="00B6172C" w:rsidRPr="00982F96" w:rsidRDefault="004E6107" w:rsidP="00B6172C">
            <w:pPr>
              <w:overflowPunct/>
              <w:spacing w:line="260" w:lineRule="exact"/>
              <w:ind w:left="160" w:hangingChars="100" w:hanging="160"/>
              <w:rPr>
                <w:snapToGrid w:val="0"/>
                <w:sz w:val="16"/>
                <w:szCs w:val="14"/>
              </w:rPr>
            </w:pPr>
            <w:r w:rsidRPr="00982F96">
              <w:rPr>
                <w:rFonts w:hint="eastAsia"/>
                <w:snapToGrid w:val="0"/>
                <w:sz w:val="16"/>
                <w:szCs w:val="14"/>
              </w:rPr>
              <w:t>５</w:t>
            </w:r>
            <w:r w:rsidR="00B6172C" w:rsidRPr="00982F96">
              <w:rPr>
                <w:rFonts w:hint="eastAsia"/>
                <w:snapToGrid w:val="0"/>
                <w:sz w:val="16"/>
                <w:szCs w:val="14"/>
              </w:rPr>
              <w:t xml:space="preserve">　この証を破ったり、汚したり又は失ったりしたときは、再交付を受けてください。</w:t>
            </w:r>
          </w:p>
          <w:p w:rsidR="00B6172C" w:rsidRPr="00982F96" w:rsidRDefault="004E6107" w:rsidP="00F85E12">
            <w:pPr>
              <w:overflowPunct/>
              <w:spacing w:line="260" w:lineRule="exact"/>
              <w:ind w:left="160" w:hangingChars="100" w:hanging="160"/>
              <w:rPr>
                <w:snapToGrid w:val="0"/>
                <w:sz w:val="16"/>
                <w:szCs w:val="14"/>
              </w:rPr>
            </w:pPr>
            <w:r w:rsidRPr="00982F96">
              <w:rPr>
                <w:rFonts w:hint="eastAsia"/>
                <w:snapToGrid w:val="0"/>
                <w:sz w:val="16"/>
                <w:szCs w:val="14"/>
              </w:rPr>
              <w:t>６</w:t>
            </w:r>
            <w:r w:rsidR="002F1BC6" w:rsidRPr="00982F96">
              <w:rPr>
                <w:rFonts w:hint="eastAsia"/>
                <w:snapToGrid w:val="0"/>
                <w:sz w:val="16"/>
                <w:szCs w:val="14"/>
              </w:rPr>
              <w:t xml:space="preserve">　有効期限を経過した</w:t>
            </w:r>
            <w:r w:rsidR="00943C0C" w:rsidRPr="00982F96">
              <w:rPr>
                <w:rFonts w:hint="eastAsia"/>
                <w:snapToGrid w:val="0"/>
                <w:sz w:val="16"/>
                <w:szCs w:val="14"/>
              </w:rPr>
              <w:t>ときは、速やかにこの証を町長に返していただくか、細かく裁断して破棄してください。</w:t>
            </w:r>
          </w:p>
          <w:p w:rsidR="00943C0C" w:rsidRPr="00982F96" w:rsidRDefault="004E6107" w:rsidP="00943C0C">
            <w:pPr>
              <w:overflowPunct/>
              <w:spacing w:line="260" w:lineRule="exact"/>
              <w:ind w:left="160" w:hangingChars="100" w:hanging="160"/>
              <w:rPr>
                <w:snapToGrid w:val="0"/>
                <w:sz w:val="16"/>
                <w:szCs w:val="14"/>
              </w:rPr>
            </w:pPr>
            <w:r w:rsidRPr="00982F96">
              <w:rPr>
                <w:rFonts w:hint="eastAsia"/>
                <w:snapToGrid w:val="0"/>
                <w:sz w:val="16"/>
                <w:szCs w:val="14"/>
              </w:rPr>
              <w:t>７</w:t>
            </w:r>
            <w:r w:rsidR="00943C0C" w:rsidRPr="00982F96">
              <w:rPr>
                <w:rFonts w:hint="eastAsia"/>
                <w:snapToGrid w:val="0"/>
                <w:sz w:val="16"/>
                <w:szCs w:val="14"/>
              </w:rPr>
              <w:t xml:space="preserve">　不正にこの証を使用した者は、刑法によ</w:t>
            </w:r>
            <w:r w:rsidR="00831D49" w:rsidRPr="00982F96">
              <w:rPr>
                <w:rFonts w:hint="eastAsia"/>
                <w:snapToGrid w:val="0"/>
                <w:sz w:val="16"/>
                <w:szCs w:val="14"/>
              </w:rPr>
              <w:t>る</w:t>
            </w:r>
            <w:r w:rsidR="00943C0C" w:rsidRPr="00982F96">
              <w:rPr>
                <w:rFonts w:hint="eastAsia"/>
                <w:snapToGrid w:val="0"/>
                <w:sz w:val="16"/>
                <w:szCs w:val="14"/>
              </w:rPr>
              <w:t>処分を受けます。</w:t>
            </w:r>
            <w:r w:rsidR="002F1BC6" w:rsidRPr="00982F96">
              <w:rPr>
                <w:rFonts w:hint="eastAsia"/>
                <w:snapToGrid w:val="0"/>
                <w:sz w:val="16"/>
                <w:szCs w:val="14"/>
              </w:rPr>
              <w:t>また、助成金を返還していただきます。</w:t>
            </w:r>
          </w:p>
          <w:p w:rsidR="00B6172C" w:rsidRPr="00982F96" w:rsidRDefault="002F1BC6" w:rsidP="00B6172C">
            <w:pPr>
              <w:overflowPunct/>
              <w:spacing w:line="260" w:lineRule="exact"/>
              <w:ind w:left="160" w:hangingChars="100" w:hanging="160"/>
              <w:rPr>
                <w:snapToGrid w:val="0"/>
                <w:sz w:val="16"/>
                <w:szCs w:val="14"/>
              </w:rPr>
            </w:pPr>
            <w:r w:rsidRPr="00982F96">
              <w:rPr>
                <w:rFonts w:hint="eastAsia"/>
                <w:snapToGrid w:val="0"/>
                <w:sz w:val="16"/>
                <w:szCs w:val="14"/>
              </w:rPr>
              <w:t>【</w:t>
            </w:r>
            <w:r w:rsidR="00B6172C" w:rsidRPr="00982F96">
              <w:rPr>
                <w:rFonts w:hint="eastAsia"/>
                <w:snapToGrid w:val="0"/>
                <w:sz w:val="16"/>
                <w:szCs w:val="14"/>
              </w:rPr>
              <w:t>保険医療機関の皆様へ　診療報酬明細書の請求について</w:t>
            </w:r>
            <w:r w:rsidRPr="00982F96">
              <w:rPr>
                <w:rFonts w:hint="eastAsia"/>
                <w:snapToGrid w:val="0"/>
                <w:sz w:val="16"/>
                <w:szCs w:val="14"/>
              </w:rPr>
              <w:t>】</w:t>
            </w:r>
          </w:p>
          <w:p w:rsidR="00EE4F60" w:rsidRPr="00982F96" w:rsidRDefault="00EE4F60" w:rsidP="000469EA">
            <w:pPr>
              <w:numPr>
                <w:ilvl w:val="0"/>
                <w:numId w:val="5"/>
              </w:numPr>
              <w:overflowPunct/>
              <w:spacing w:line="260" w:lineRule="exact"/>
              <w:rPr>
                <w:snapToGrid w:val="0"/>
                <w:sz w:val="16"/>
                <w:szCs w:val="14"/>
              </w:rPr>
            </w:pPr>
            <w:r w:rsidRPr="00982F96">
              <w:rPr>
                <w:rFonts w:hint="eastAsia"/>
                <w:snapToGrid w:val="0"/>
                <w:sz w:val="16"/>
                <w:szCs w:val="14"/>
              </w:rPr>
              <w:t>親初の証をお持ちの子ども</w:t>
            </w:r>
          </w:p>
          <w:p w:rsidR="000C5E0D" w:rsidRPr="00982F96" w:rsidRDefault="00EE4F60" w:rsidP="00EE4F60">
            <w:pPr>
              <w:overflowPunct/>
              <w:spacing w:line="260" w:lineRule="exact"/>
              <w:ind w:leftChars="100" w:left="210"/>
              <w:rPr>
                <w:snapToGrid w:val="0"/>
                <w:sz w:val="16"/>
                <w:szCs w:val="14"/>
              </w:rPr>
            </w:pPr>
            <w:r w:rsidRPr="00982F96">
              <w:rPr>
                <w:rFonts w:hint="eastAsia"/>
                <w:snapToGrid w:val="0"/>
                <w:sz w:val="16"/>
                <w:szCs w:val="14"/>
              </w:rPr>
              <w:t>初診時は医療保険と公費93・94の併用で請求し、初診時一部負担金（医科580円、歯科510円、柔整270円）を公費①の一部負担金欄に記載してください。再診時は医療保険と公費93の併用で請求してください。</w:t>
            </w:r>
          </w:p>
          <w:p w:rsidR="00831D49" w:rsidRPr="00982F96" w:rsidRDefault="00EE4F60" w:rsidP="00831D49">
            <w:pPr>
              <w:numPr>
                <w:ilvl w:val="0"/>
                <w:numId w:val="5"/>
              </w:numPr>
              <w:overflowPunct/>
              <w:spacing w:line="260" w:lineRule="exact"/>
              <w:rPr>
                <w:snapToGrid w:val="0"/>
                <w:sz w:val="16"/>
                <w:szCs w:val="14"/>
              </w:rPr>
            </w:pPr>
            <w:r w:rsidRPr="00982F96">
              <w:rPr>
                <w:rFonts w:hint="eastAsia"/>
                <w:snapToGrid w:val="0"/>
                <w:sz w:val="16"/>
                <w:szCs w:val="14"/>
              </w:rPr>
              <w:t>親課の証をお持ちの子ども</w:t>
            </w:r>
          </w:p>
          <w:p w:rsidR="00831D49" w:rsidRPr="00982F96" w:rsidRDefault="00831D49" w:rsidP="00EE4F60">
            <w:pPr>
              <w:overflowPunct/>
              <w:spacing w:line="260" w:lineRule="exact"/>
              <w:ind w:leftChars="100" w:left="370" w:hangingChars="100" w:hanging="160"/>
              <w:rPr>
                <w:snapToGrid w:val="0"/>
                <w:sz w:val="16"/>
                <w:szCs w:val="14"/>
              </w:rPr>
            </w:pPr>
            <w:r w:rsidRPr="00982F96">
              <w:rPr>
                <w:rFonts w:hint="eastAsia"/>
                <w:snapToGrid w:val="0"/>
                <w:sz w:val="16"/>
                <w:szCs w:val="14"/>
              </w:rPr>
              <w:t>・３歳未満（３歳に達する日の月の末日まで）：初診時は医療保険と公費93・94の併用で請求し、初診時一部負担金を公費①の一部負担金欄に記載してください。再診時は医療保険と公費93の併用で請求してください。</w:t>
            </w:r>
          </w:p>
          <w:p w:rsidR="00EE4F60" w:rsidRPr="00982F96" w:rsidRDefault="00EE4F60" w:rsidP="00EE4F60">
            <w:pPr>
              <w:overflowPunct/>
              <w:spacing w:line="260" w:lineRule="exact"/>
              <w:ind w:leftChars="100" w:left="370" w:hangingChars="100" w:hanging="160"/>
              <w:rPr>
                <w:snapToGrid w:val="0"/>
                <w:sz w:val="16"/>
                <w:szCs w:val="14"/>
              </w:rPr>
            </w:pPr>
            <w:r w:rsidRPr="00982F96">
              <w:rPr>
                <w:rFonts w:hint="eastAsia"/>
                <w:snapToGrid w:val="0"/>
                <w:sz w:val="16"/>
                <w:szCs w:val="14"/>
              </w:rPr>
              <w:t>・３歳以上中学生以下：医療保険と公費93・94の併用で請求し、総医療費の１割の金額を公費①の一部負担金欄に記載してく</w:t>
            </w:r>
            <w:r w:rsidR="00B01CA3" w:rsidRPr="00982F96">
              <w:rPr>
                <w:rFonts w:hint="eastAsia"/>
                <w:snapToGrid w:val="0"/>
                <w:sz w:val="16"/>
                <w:szCs w:val="14"/>
              </w:rPr>
              <w:t>ださい。</w:t>
            </w:r>
          </w:p>
          <w:p w:rsidR="006D798F" w:rsidRPr="00982F96" w:rsidRDefault="00EE4F60" w:rsidP="00831D49">
            <w:pPr>
              <w:overflowPunct/>
              <w:spacing w:line="260" w:lineRule="exact"/>
              <w:ind w:leftChars="100" w:left="370" w:hangingChars="100" w:hanging="160"/>
              <w:rPr>
                <w:snapToGrid w:val="0"/>
                <w:sz w:val="16"/>
                <w:szCs w:val="14"/>
              </w:rPr>
            </w:pPr>
            <w:r w:rsidRPr="00982F96">
              <w:rPr>
                <w:rFonts w:hint="eastAsia"/>
                <w:snapToGrid w:val="0"/>
                <w:sz w:val="16"/>
                <w:szCs w:val="14"/>
              </w:rPr>
              <w:t>・</w:t>
            </w:r>
            <w:r w:rsidR="006D798F" w:rsidRPr="00982F96">
              <w:rPr>
                <w:rFonts w:hint="eastAsia"/>
                <w:snapToGrid w:val="0"/>
                <w:sz w:val="16"/>
                <w:szCs w:val="14"/>
              </w:rPr>
              <w:t>高校生以上：医療保険と公費93・94の併用で請求し、総医療費の１割の金額を公費①の一部負担金欄に記載してください。また</w:t>
            </w:r>
            <w:r w:rsidR="00400C73">
              <w:rPr>
                <w:rFonts w:hint="eastAsia"/>
                <w:snapToGrid w:val="0"/>
                <w:sz w:val="16"/>
                <w:szCs w:val="14"/>
              </w:rPr>
              <w:t>０．５</w:t>
            </w:r>
            <w:r w:rsidR="006D798F" w:rsidRPr="00982F96">
              <w:rPr>
                <w:rFonts w:hint="eastAsia"/>
                <w:snapToGrid w:val="0"/>
                <w:sz w:val="16"/>
                <w:szCs w:val="14"/>
              </w:rPr>
              <w:t>割相当分の金額（１円未満切上げ）を公費②の一部負担金欄に記載してください。ただし、月の負担上限額は、入院28,800円（過去12ヶ月以内に上記金額を超える額を負担した月が3月以上ある場合は、22,200円）、通院9,000円です。</w:t>
            </w:r>
          </w:p>
          <w:p w:rsidR="006D798F" w:rsidRPr="00982F96" w:rsidRDefault="006D798F" w:rsidP="006D798F">
            <w:pPr>
              <w:pStyle w:val="a7"/>
              <w:numPr>
                <w:ilvl w:val="0"/>
                <w:numId w:val="5"/>
              </w:numPr>
              <w:overflowPunct/>
              <w:spacing w:line="260" w:lineRule="exact"/>
              <w:ind w:leftChars="0"/>
              <w:rPr>
                <w:snapToGrid w:val="0"/>
                <w:sz w:val="16"/>
                <w:szCs w:val="14"/>
              </w:rPr>
            </w:pPr>
            <w:r w:rsidRPr="00982F96">
              <w:rPr>
                <w:rFonts w:hint="eastAsia"/>
                <w:snapToGrid w:val="0"/>
                <w:sz w:val="16"/>
                <w:szCs w:val="14"/>
              </w:rPr>
              <w:t xml:space="preserve">親　</w:t>
            </w:r>
          </w:p>
          <w:p w:rsidR="006D798F" w:rsidRPr="006D798F" w:rsidRDefault="006D798F" w:rsidP="006D798F">
            <w:pPr>
              <w:overflowPunct/>
              <w:spacing w:line="260" w:lineRule="exact"/>
              <w:rPr>
                <w:snapToGrid w:val="0"/>
                <w:sz w:val="16"/>
                <w:szCs w:val="16"/>
              </w:rPr>
            </w:pPr>
            <w:r w:rsidRPr="00982F96">
              <w:rPr>
                <w:rFonts w:hint="eastAsia"/>
                <w:snapToGrid w:val="0"/>
                <w:sz w:val="16"/>
                <w:szCs w:val="14"/>
              </w:rPr>
              <w:t xml:space="preserve">　上記①②と同様ですが、</w:t>
            </w:r>
            <w:r w:rsidR="00715BD1" w:rsidRPr="00982F96">
              <w:rPr>
                <w:rFonts w:hint="eastAsia"/>
                <w:snapToGrid w:val="0"/>
                <w:sz w:val="16"/>
                <w:szCs w:val="14"/>
              </w:rPr>
              <w:t>入院のみが対象です。</w:t>
            </w:r>
            <w:r w:rsidRPr="00982F96">
              <w:rPr>
                <w:rFonts w:hint="eastAsia"/>
                <w:snapToGrid w:val="0"/>
                <w:sz w:val="16"/>
                <w:szCs w:val="14"/>
              </w:rPr>
              <w:t>通院は対象となりません。</w:t>
            </w:r>
          </w:p>
        </w:tc>
      </w:tr>
      <w:tr w:rsidR="00B6172C" w:rsidRPr="00B6172C" w:rsidTr="00B6172C">
        <w:trPr>
          <w:cantSplit/>
          <w:trHeight w:val="230"/>
        </w:trPr>
        <w:tc>
          <w:tcPr>
            <w:tcW w:w="1276" w:type="dxa"/>
            <w:gridSpan w:val="2"/>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cs="Times New Roman" w:hint="eastAsia"/>
                <w:snapToGrid w:val="0"/>
              </w:rPr>
              <w:t>公費負担者番号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val="restart"/>
            <w:tcBorders>
              <w:top w:val="single" w:sz="4" w:space="0" w:color="auto"/>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r w:rsidRPr="00B6172C">
              <w:rPr>
                <w:rFonts w:hint="eastAsia"/>
                <w:snapToGrid w:val="0"/>
              </w:rPr>
              <w:t>受給者番号</w:t>
            </w:r>
          </w:p>
        </w:tc>
        <w:tc>
          <w:tcPr>
            <w:tcW w:w="2679" w:type="dxa"/>
            <w:vMerge w:val="restart"/>
            <w:tcBorders>
              <w:top w:val="single" w:sz="4" w:space="0" w:color="auto"/>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353"/>
        </w:trPr>
        <w:tc>
          <w:tcPr>
            <w:tcW w:w="1276" w:type="dxa"/>
            <w:gridSpan w:val="2"/>
            <w:vMerge/>
            <w:tcBorders>
              <w:left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358"/>
        </w:trPr>
        <w:tc>
          <w:tcPr>
            <w:tcW w:w="1276" w:type="dxa"/>
            <w:gridSpan w:val="2"/>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rFonts w:cs="Times New Roman"/>
                <w:snapToGrid w:val="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center"/>
              <w:rPr>
                <w:snapToGrid w:val="0"/>
              </w:rPr>
            </w:pPr>
          </w:p>
        </w:tc>
        <w:tc>
          <w:tcPr>
            <w:tcW w:w="992" w:type="dxa"/>
            <w:vMerge/>
            <w:tcBorders>
              <w:left w:val="single" w:sz="4" w:space="0" w:color="auto"/>
              <w:bottom w:val="single" w:sz="4" w:space="0" w:color="auto"/>
              <w:right w:val="single" w:sz="4" w:space="0" w:color="auto"/>
            </w:tcBorders>
            <w:vAlign w:val="center"/>
          </w:tcPr>
          <w:p w:rsidR="00B6172C" w:rsidRPr="00B6172C" w:rsidRDefault="00B6172C">
            <w:pPr>
              <w:overflowPunct/>
              <w:spacing w:line="320" w:lineRule="exact"/>
              <w:jc w:val="distribute"/>
              <w:rPr>
                <w:snapToGrid w:val="0"/>
              </w:rPr>
            </w:pPr>
          </w:p>
        </w:tc>
        <w:tc>
          <w:tcPr>
            <w:tcW w:w="2679" w:type="dxa"/>
            <w:vMerge/>
            <w:tcBorders>
              <w:left w:val="single" w:sz="4" w:space="0" w:color="auto"/>
              <w:bottom w:val="single" w:sz="4" w:space="0" w:color="auto"/>
              <w:right w:val="single" w:sz="4" w:space="0" w:color="auto"/>
            </w:tcBorders>
          </w:tcPr>
          <w:p w:rsidR="00B6172C" w:rsidRPr="00B6172C" w:rsidRDefault="00B6172C">
            <w:pPr>
              <w:overflowPunct/>
              <w:spacing w:line="320" w:lineRule="exac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hRule="exact" w:val="1000"/>
        </w:trPr>
        <w:tc>
          <w:tcPr>
            <w:tcW w:w="472" w:type="dxa"/>
            <w:vMerge w:val="restart"/>
            <w:tcBorders>
              <w:top w:val="single" w:sz="4" w:space="0" w:color="auto"/>
              <w:left w:val="single" w:sz="4" w:space="0" w:color="auto"/>
              <w:bottom w:val="single" w:sz="4" w:space="0" w:color="auto"/>
              <w:right w:val="single" w:sz="4" w:space="0" w:color="auto"/>
            </w:tcBorders>
            <w:textDirection w:val="tbRlV"/>
            <w:vAlign w:val="bottom"/>
          </w:tcPr>
          <w:p w:rsidR="00B6172C" w:rsidRPr="00B6172C" w:rsidRDefault="00B6172C" w:rsidP="00B6172C">
            <w:pPr>
              <w:overflowPunct/>
              <w:jc w:val="center"/>
              <w:rPr>
                <w:rFonts w:cs="Times New Roman"/>
                <w:snapToGrid w:val="0"/>
              </w:rPr>
            </w:pPr>
            <w:r w:rsidRPr="00B6172C">
              <w:rPr>
                <w:rFonts w:hint="eastAsia"/>
                <w:snapToGrid w:val="0"/>
                <w:spacing w:val="210"/>
                <w:kern w:val="0"/>
                <w:fitText w:val="1470" w:id="-1017476095"/>
              </w:rPr>
              <w:t>受給</w:t>
            </w:r>
            <w:r w:rsidRPr="00B6172C">
              <w:rPr>
                <w:rFonts w:hint="eastAsia"/>
                <w:snapToGrid w:val="0"/>
                <w:kern w:val="0"/>
                <w:fitText w:val="1470" w:id="-1017476095"/>
              </w:rPr>
              <w:t>者</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住所</w:t>
            </w:r>
          </w:p>
        </w:tc>
        <w:tc>
          <w:tcPr>
            <w:tcW w:w="4714" w:type="dxa"/>
            <w:gridSpan w:val="3"/>
            <w:tcBorders>
              <w:top w:val="single" w:sz="4" w:space="0" w:color="auto"/>
              <w:left w:val="single" w:sz="4" w:space="0" w:color="auto"/>
              <w:bottom w:val="single" w:sz="4" w:space="0" w:color="auto"/>
              <w:right w:val="single" w:sz="4" w:space="0" w:color="auto"/>
            </w:tcBorders>
          </w:tcPr>
          <w:p w:rsidR="00B6172C" w:rsidRPr="00B6172C" w:rsidRDefault="00B6172C">
            <w:pPr>
              <w:overflowPunct/>
              <w:spacing w:before="60"/>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970D79" w:rsidRPr="00B6172C" w:rsidTr="00310530">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970D79" w:rsidRPr="00B6172C" w:rsidRDefault="00970D79">
            <w:pPr>
              <w:overflowPunct/>
              <w:jc w:val="distribute"/>
              <w:rPr>
                <w:rFonts w:cs="Times New Roman"/>
                <w:snapToGrid w:val="0"/>
              </w:rPr>
            </w:pPr>
            <w:r w:rsidRPr="00B6172C">
              <w:rPr>
                <w:rFonts w:hint="eastAsia"/>
                <w:snapToGrid w:val="0"/>
              </w:rPr>
              <w:t>氏名</w:t>
            </w:r>
          </w:p>
        </w:tc>
        <w:tc>
          <w:tcPr>
            <w:tcW w:w="4714" w:type="dxa"/>
            <w:gridSpan w:val="3"/>
            <w:tcBorders>
              <w:top w:val="single" w:sz="4" w:space="0" w:color="auto"/>
              <w:left w:val="single" w:sz="4" w:space="0" w:color="auto"/>
              <w:bottom w:val="single" w:sz="4" w:space="0" w:color="auto"/>
              <w:right w:val="single" w:sz="4" w:space="0" w:color="auto"/>
            </w:tcBorders>
          </w:tcPr>
          <w:p w:rsidR="00970D79" w:rsidRPr="00B6172C" w:rsidRDefault="00970D79">
            <w:pPr>
              <w:overflowPunct/>
              <w:rPr>
                <w:rFonts w:cs="Times New Roman"/>
                <w:snapToGrid w:val="0"/>
              </w:rPr>
            </w:pPr>
          </w:p>
        </w:tc>
        <w:tc>
          <w:tcPr>
            <w:tcW w:w="707" w:type="dxa"/>
            <w:vMerge/>
            <w:tcBorders>
              <w:left w:val="single" w:sz="4" w:space="0" w:color="auto"/>
              <w:right w:val="single" w:sz="4" w:space="0" w:color="auto"/>
            </w:tcBorders>
          </w:tcPr>
          <w:p w:rsidR="00970D79" w:rsidRPr="00B6172C" w:rsidRDefault="00970D79">
            <w:pPr>
              <w:overflowPunct/>
              <w:rPr>
                <w:rFonts w:cs="Times New Roman"/>
                <w:snapToGrid w:val="0"/>
              </w:rPr>
            </w:pPr>
          </w:p>
        </w:tc>
        <w:tc>
          <w:tcPr>
            <w:tcW w:w="6364" w:type="dxa"/>
            <w:vMerge/>
            <w:tcBorders>
              <w:left w:val="single" w:sz="4" w:space="0" w:color="auto"/>
              <w:right w:val="single" w:sz="4" w:space="0" w:color="auto"/>
            </w:tcBorders>
          </w:tcPr>
          <w:p w:rsidR="00970D79" w:rsidRPr="00B6172C" w:rsidRDefault="00970D79">
            <w:pPr>
              <w:overflowPunct/>
              <w:rPr>
                <w:rFonts w:cs="Times New Roman"/>
                <w:snapToGrid w:val="0"/>
              </w:rPr>
            </w:pPr>
          </w:p>
        </w:tc>
      </w:tr>
      <w:tr w:rsidR="00B6172C" w:rsidRPr="00B6172C" w:rsidTr="00B8115D">
        <w:trPr>
          <w:cantSplit/>
          <w:trHeight w:hRule="exact" w:val="600"/>
        </w:trPr>
        <w:tc>
          <w:tcPr>
            <w:tcW w:w="472" w:type="dxa"/>
            <w:vMerge/>
            <w:tcBorders>
              <w:top w:val="single" w:sz="4" w:space="0" w:color="auto"/>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生年月日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8115D">
        <w:trPr>
          <w:cantSplit/>
          <w:trHeight w:hRule="exact" w:val="840"/>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有効期限</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spacing w:line="240" w:lineRule="exact"/>
              <w:jc w:val="right"/>
              <w:rPr>
                <w:rFonts w:cs="Times New Roman"/>
                <w:snapToGrid w:val="0"/>
              </w:rPr>
            </w:pP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rPr>
            </w:pPr>
          </w:p>
        </w:tc>
      </w:tr>
      <w:tr w:rsidR="00B6172C" w:rsidRPr="00B6172C" w:rsidTr="00B6172C">
        <w:trPr>
          <w:cantSplit/>
          <w:trHeight w:val="955"/>
        </w:trPr>
        <w:tc>
          <w:tcPr>
            <w:tcW w:w="6365" w:type="dxa"/>
            <w:gridSpan w:val="6"/>
            <w:tcBorders>
              <w:top w:val="single" w:sz="4" w:space="0" w:color="auto"/>
              <w:left w:val="single" w:sz="4" w:space="0" w:color="auto"/>
              <w:right w:val="single" w:sz="4" w:space="0" w:color="auto"/>
            </w:tcBorders>
          </w:tcPr>
          <w:p w:rsidR="00B6172C" w:rsidRPr="00B6172C" w:rsidRDefault="00B6172C" w:rsidP="00B6172C">
            <w:pPr>
              <w:overflowPunct/>
              <w:spacing w:line="720" w:lineRule="exact"/>
              <w:rPr>
                <w:snapToGrid w:val="0"/>
                <w:kern w:val="0"/>
              </w:rPr>
            </w:pPr>
            <w:r w:rsidRPr="00B6172C">
              <w:rPr>
                <w:rFonts w:hint="eastAsia"/>
                <w:snapToGrid w:val="0"/>
                <w:kern w:val="0"/>
              </w:rPr>
              <w:t>備考欄</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B8115D">
        <w:trPr>
          <w:cantSplit/>
          <w:trHeight w:hRule="exact" w:val="1125"/>
        </w:trPr>
        <w:tc>
          <w:tcPr>
            <w:tcW w:w="1651" w:type="dxa"/>
            <w:gridSpan w:val="3"/>
            <w:tcBorders>
              <w:top w:val="single" w:sz="4" w:space="0" w:color="auto"/>
              <w:left w:val="single" w:sz="4" w:space="0" w:color="auto"/>
              <w:bottom w:val="single" w:sz="4" w:space="0" w:color="auto"/>
              <w:right w:val="single" w:sz="4" w:space="0" w:color="auto"/>
            </w:tcBorders>
          </w:tcPr>
          <w:p w:rsidR="00B6172C" w:rsidRPr="00B6172C" w:rsidRDefault="00B6172C" w:rsidP="00906616">
            <w:pPr>
              <w:spacing w:line="720" w:lineRule="exact"/>
              <w:jc w:val="center"/>
              <w:rPr>
                <w:snapToGrid w:val="0"/>
                <w:kern w:val="0"/>
              </w:rPr>
            </w:pPr>
            <w:r w:rsidRPr="00B6172C">
              <w:rPr>
                <w:rFonts w:hint="eastAsia"/>
                <w:snapToGrid w:val="0"/>
                <w:kern w:val="0"/>
              </w:rPr>
              <w:t>発 行 機 関</w:t>
            </w:r>
          </w:p>
          <w:p w:rsidR="00B6172C" w:rsidRPr="00B6172C" w:rsidRDefault="00B6172C" w:rsidP="00906616">
            <w:pPr>
              <w:spacing w:line="360" w:lineRule="exact"/>
              <w:jc w:val="center"/>
              <w:rPr>
                <w:snapToGrid w:val="0"/>
                <w:kern w:val="0"/>
              </w:rPr>
            </w:pPr>
            <w:r w:rsidRPr="00B6172C">
              <w:rPr>
                <w:rFonts w:hint="eastAsia"/>
                <w:snapToGrid w:val="0"/>
                <w:kern w:val="0"/>
              </w:rPr>
              <w:t>名 及 び 印</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rsidP="00D355E4">
            <w:pPr>
              <w:overflowPunct/>
              <w:ind w:firstLineChars="100" w:firstLine="210"/>
              <w:rPr>
                <w:rFonts w:cs="Times New Roman"/>
                <w:snapToGrid w:val="0"/>
              </w:rPr>
            </w:pPr>
            <w:r w:rsidRPr="00B6172C">
              <w:rPr>
                <w:rFonts w:hint="eastAsia"/>
                <w:snapToGrid w:val="0"/>
              </w:rPr>
              <w:t>北海道網走郡美幌町</w:t>
            </w:r>
          </w:p>
          <w:p w:rsidR="00B6172C" w:rsidRPr="00B6172C" w:rsidRDefault="00B6172C" w:rsidP="00D355E4">
            <w:pPr>
              <w:ind w:firstLineChars="700" w:firstLine="1470"/>
              <w:rPr>
                <w:snapToGrid w:val="0"/>
              </w:rPr>
            </w:pPr>
            <w:r w:rsidRPr="00B6172C">
              <w:rPr>
                <w:rFonts w:hint="eastAsia"/>
                <w:snapToGrid w:val="0"/>
                <w:lang w:eastAsia="zh-TW"/>
              </w:rPr>
              <w:t xml:space="preserve">美幌町長　　　　</w:t>
            </w:r>
            <w:r w:rsidRPr="00B6172C">
              <w:rPr>
                <w:rFonts w:hint="eastAsia"/>
                <w:snapToGrid w:val="0"/>
              </w:rPr>
              <w:t xml:space="preserve">　　　　</w:t>
            </w:r>
            <w:r w:rsidRPr="00B6172C">
              <w:rPr>
                <w:snapToGrid w:val="0"/>
              </w:rPr>
              <w:fldChar w:fldCharType="begin"/>
            </w:r>
            <w:r w:rsidRPr="00B6172C">
              <w:rPr>
                <w:snapToGrid w:val="0"/>
                <w:lang w:eastAsia="zh-TW"/>
              </w:rPr>
              <w:instrText>sanitize</w:instrText>
            </w:r>
            <w:r w:rsidRPr="00B6172C">
              <w:rPr>
                <w:rFonts w:hint="eastAsia"/>
                <w:snapToGrid w:val="0"/>
                <w:lang w:eastAsia="zh-TW"/>
              </w:rPr>
              <w:instrText>sanitize</w:instrText>
            </w:r>
            <w:r w:rsidRPr="00B6172C">
              <w:rPr>
                <w:rFonts w:hint="eastAsia"/>
                <w:snapToGrid w:val="0"/>
                <w:sz w:val="14"/>
                <w:lang w:eastAsia="zh-TW"/>
              </w:rPr>
              <w:instrText>sanitize</w:instrText>
            </w:r>
            <w:r w:rsidRPr="00B6172C">
              <w:rPr>
                <w:rFonts w:hint="eastAsia"/>
                <w:snapToGrid w:val="0"/>
                <w:lang w:eastAsia="zh-TW"/>
              </w:rPr>
              <w:instrText>sanitize</w:instrText>
            </w:r>
            <w:r w:rsidRPr="00B6172C">
              <w:rPr>
                <w:snapToGrid w:val="0"/>
              </w:rPr>
              <w:fldChar w:fldCharType="end"/>
            </w:r>
            <w:r w:rsidRPr="00B6172C">
              <w:rPr>
                <w:rFonts w:hint="eastAsia"/>
                <w:snapToGrid w:val="0"/>
                <w:lang w:eastAsia="zh-TW"/>
              </w:rPr>
              <w:t xml:space="preserve">　</w:t>
            </w:r>
          </w:p>
        </w:tc>
        <w:tc>
          <w:tcPr>
            <w:tcW w:w="707"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c>
          <w:tcPr>
            <w:tcW w:w="6364" w:type="dxa"/>
            <w:vMerge/>
            <w:tcBorders>
              <w:left w:val="single" w:sz="4" w:space="0" w:color="auto"/>
              <w:right w:val="single" w:sz="4" w:space="0" w:color="auto"/>
            </w:tcBorders>
          </w:tcPr>
          <w:p w:rsidR="00B6172C" w:rsidRPr="00B6172C" w:rsidRDefault="00B6172C">
            <w:pPr>
              <w:overflowPunct/>
              <w:rPr>
                <w:rFonts w:cs="Times New Roman"/>
                <w:snapToGrid w:val="0"/>
                <w:lang w:eastAsia="zh-TW"/>
              </w:rPr>
            </w:pPr>
          </w:p>
        </w:tc>
      </w:tr>
      <w:tr w:rsidR="00B6172C" w:rsidRPr="00B6172C" w:rsidTr="00982F96">
        <w:trPr>
          <w:cantSplit/>
          <w:trHeight w:hRule="exact" w:val="1585"/>
        </w:trPr>
        <w:tc>
          <w:tcPr>
            <w:tcW w:w="1651"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distribute"/>
              <w:rPr>
                <w:rFonts w:cs="Times New Roman"/>
                <w:snapToGrid w:val="0"/>
              </w:rPr>
            </w:pPr>
            <w:r w:rsidRPr="00B6172C">
              <w:rPr>
                <w:rFonts w:hint="eastAsia"/>
                <w:snapToGrid w:val="0"/>
              </w:rPr>
              <w:t>交付年月日</w:t>
            </w:r>
          </w:p>
        </w:tc>
        <w:tc>
          <w:tcPr>
            <w:tcW w:w="4714" w:type="dxa"/>
            <w:gridSpan w:val="3"/>
            <w:tcBorders>
              <w:top w:val="single" w:sz="4" w:space="0" w:color="auto"/>
              <w:left w:val="single" w:sz="4" w:space="0" w:color="auto"/>
              <w:bottom w:val="single" w:sz="4" w:space="0" w:color="auto"/>
              <w:right w:val="single" w:sz="4" w:space="0" w:color="auto"/>
            </w:tcBorders>
            <w:vAlign w:val="center"/>
          </w:tcPr>
          <w:p w:rsidR="00B6172C" w:rsidRPr="00B6172C" w:rsidRDefault="00B6172C">
            <w:pPr>
              <w:overflowPunct/>
              <w:jc w:val="right"/>
              <w:rPr>
                <w:rFonts w:cs="Times New Roman"/>
                <w:snapToGrid w:val="0"/>
              </w:rPr>
            </w:pPr>
            <w:r w:rsidRPr="00B6172C">
              <w:rPr>
                <w:rFonts w:hint="eastAsia"/>
                <w:snapToGrid w:val="0"/>
              </w:rPr>
              <w:t xml:space="preserve">　</w:t>
            </w:r>
          </w:p>
        </w:tc>
        <w:tc>
          <w:tcPr>
            <w:tcW w:w="707" w:type="dxa"/>
            <w:vMerge/>
            <w:tcBorders>
              <w:left w:val="single" w:sz="4" w:space="0" w:color="auto"/>
              <w:bottom w:val="nil"/>
              <w:right w:val="single" w:sz="4" w:space="0" w:color="auto"/>
            </w:tcBorders>
          </w:tcPr>
          <w:p w:rsidR="00B6172C" w:rsidRPr="00B6172C" w:rsidRDefault="00B6172C">
            <w:pPr>
              <w:overflowPunct/>
              <w:rPr>
                <w:rFonts w:cs="Times New Roman"/>
                <w:snapToGrid w:val="0"/>
              </w:rPr>
            </w:pPr>
          </w:p>
        </w:tc>
        <w:tc>
          <w:tcPr>
            <w:tcW w:w="6364" w:type="dxa"/>
            <w:vMerge/>
            <w:tcBorders>
              <w:left w:val="single" w:sz="4" w:space="0" w:color="auto"/>
              <w:bottom w:val="single" w:sz="4" w:space="0" w:color="auto"/>
              <w:right w:val="single" w:sz="4" w:space="0" w:color="auto"/>
            </w:tcBorders>
          </w:tcPr>
          <w:p w:rsidR="00B6172C" w:rsidRPr="00B6172C" w:rsidRDefault="00B6172C">
            <w:pPr>
              <w:overflowPunct/>
              <w:rPr>
                <w:rFonts w:cs="Times New Roman"/>
                <w:snapToGrid w:val="0"/>
              </w:rPr>
            </w:pPr>
          </w:p>
        </w:tc>
      </w:tr>
    </w:tbl>
    <w:p w:rsidR="00925AF1" w:rsidRPr="00B6172C" w:rsidRDefault="00925AF1" w:rsidP="00925AF1">
      <w:pPr>
        <w:overflowPunct/>
        <w:rPr>
          <w:rFonts w:cs="Times New Roman"/>
          <w:snapToGrid w:val="0"/>
        </w:rPr>
      </w:pPr>
    </w:p>
    <w:sectPr w:rsidR="00925AF1" w:rsidRPr="00B6172C" w:rsidSect="00982F96">
      <w:type w:val="continuous"/>
      <w:pgSz w:w="16839" w:h="11907" w:orient="landscape" w:code="9"/>
      <w:pgMar w:top="1418" w:right="1701" w:bottom="567"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F6" w:rsidRDefault="00E653F6" w:rsidP="00B6172C">
      <w:pPr>
        <w:spacing w:line="240" w:lineRule="auto"/>
      </w:pPr>
      <w:r>
        <w:separator/>
      </w:r>
    </w:p>
  </w:endnote>
  <w:endnote w:type="continuationSeparator" w:id="0">
    <w:p w:rsidR="00E653F6" w:rsidRDefault="00E653F6" w:rsidP="00B61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F6" w:rsidRDefault="00E653F6" w:rsidP="00B6172C">
      <w:pPr>
        <w:spacing w:line="240" w:lineRule="auto"/>
      </w:pPr>
      <w:r>
        <w:separator/>
      </w:r>
    </w:p>
  </w:footnote>
  <w:footnote w:type="continuationSeparator" w:id="0">
    <w:p w:rsidR="00E653F6" w:rsidRDefault="00E653F6" w:rsidP="00B61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055"/>
    <w:multiLevelType w:val="hybridMultilevel"/>
    <w:tmpl w:val="8140F5C8"/>
    <w:lvl w:ilvl="0" w:tplc="6CEC28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4F6F57"/>
    <w:multiLevelType w:val="hybridMultilevel"/>
    <w:tmpl w:val="DDBE79EE"/>
    <w:lvl w:ilvl="0" w:tplc="8C8C44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8C7E41"/>
    <w:multiLevelType w:val="hybridMultilevel"/>
    <w:tmpl w:val="387089FA"/>
    <w:lvl w:ilvl="0" w:tplc="A5845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DB6887"/>
    <w:multiLevelType w:val="hybridMultilevel"/>
    <w:tmpl w:val="4998D54E"/>
    <w:lvl w:ilvl="0" w:tplc="9238E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5F2054"/>
    <w:multiLevelType w:val="hybridMultilevel"/>
    <w:tmpl w:val="D32CBF34"/>
    <w:lvl w:ilvl="0" w:tplc="A282F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6B57"/>
    <w:rsid w:val="000115EA"/>
    <w:rsid w:val="00037444"/>
    <w:rsid w:val="000469EA"/>
    <w:rsid w:val="000B3C25"/>
    <w:rsid w:val="000B40BF"/>
    <w:rsid w:val="000C5E0D"/>
    <w:rsid w:val="001128AE"/>
    <w:rsid w:val="00115035"/>
    <w:rsid w:val="00181496"/>
    <w:rsid w:val="001A5F99"/>
    <w:rsid w:val="001D39CC"/>
    <w:rsid w:val="00204781"/>
    <w:rsid w:val="00280F3A"/>
    <w:rsid w:val="002F1376"/>
    <w:rsid w:val="002F1BC6"/>
    <w:rsid w:val="002F494A"/>
    <w:rsid w:val="00315633"/>
    <w:rsid w:val="00316EAD"/>
    <w:rsid w:val="003218FB"/>
    <w:rsid w:val="003B3B59"/>
    <w:rsid w:val="00400C73"/>
    <w:rsid w:val="00422D19"/>
    <w:rsid w:val="00423A4D"/>
    <w:rsid w:val="0046606A"/>
    <w:rsid w:val="004B592C"/>
    <w:rsid w:val="004E1CFF"/>
    <w:rsid w:val="004E6107"/>
    <w:rsid w:val="005668CF"/>
    <w:rsid w:val="00581405"/>
    <w:rsid w:val="005D1FF3"/>
    <w:rsid w:val="00673DFA"/>
    <w:rsid w:val="006749FF"/>
    <w:rsid w:val="006A1500"/>
    <w:rsid w:val="006D798F"/>
    <w:rsid w:val="00715BD1"/>
    <w:rsid w:val="00747437"/>
    <w:rsid w:val="0082062F"/>
    <w:rsid w:val="00831D49"/>
    <w:rsid w:val="00835840"/>
    <w:rsid w:val="008477CD"/>
    <w:rsid w:val="008F1567"/>
    <w:rsid w:val="008F201B"/>
    <w:rsid w:val="00906616"/>
    <w:rsid w:val="00907674"/>
    <w:rsid w:val="00925AF1"/>
    <w:rsid w:val="00943C0C"/>
    <w:rsid w:val="00960EF9"/>
    <w:rsid w:val="00970D79"/>
    <w:rsid w:val="009711D0"/>
    <w:rsid w:val="009736F5"/>
    <w:rsid w:val="009765AE"/>
    <w:rsid w:val="00982F96"/>
    <w:rsid w:val="00A346D1"/>
    <w:rsid w:val="00A833A4"/>
    <w:rsid w:val="00AC2112"/>
    <w:rsid w:val="00B01CA3"/>
    <w:rsid w:val="00B16F4F"/>
    <w:rsid w:val="00B601A9"/>
    <w:rsid w:val="00B6172C"/>
    <w:rsid w:val="00B65F7B"/>
    <w:rsid w:val="00B8115D"/>
    <w:rsid w:val="00BC6B57"/>
    <w:rsid w:val="00BC7267"/>
    <w:rsid w:val="00BD6921"/>
    <w:rsid w:val="00C32312"/>
    <w:rsid w:val="00CC1024"/>
    <w:rsid w:val="00CF0B8E"/>
    <w:rsid w:val="00CF5923"/>
    <w:rsid w:val="00D0083E"/>
    <w:rsid w:val="00D05E16"/>
    <w:rsid w:val="00D355E4"/>
    <w:rsid w:val="00D60781"/>
    <w:rsid w:val="00E23236"/>
    <w:rsid w:val="00E477C6"/>
    <w:rsid w:val="00E653F6"/>
    <w:rsid w:val="00EA3CC5"/>
    <w:rsid w:val="00EE39D0"/>
    <w:rsid w:val="00EE4F60"/>
    <w:rsid w:val="00F81418"/>
    <w:rsid w:val="00F85E12"/>
    <w:rsid w:val="00F92BFD"/>
    <w:rsid w:val="00FB6E1F"/>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F3DA912-B9F4-4330-9AFF-0AB2B682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4B592C"/>
    <w:pPr>
      <w:spacing w:line="240" w:lineRule="auto"/>
    </w:pPr>
    <w:rPr>
      <w:rFonts w:ascii="Arial" w:eastAsia="ＭＳ ゴシック" w:hAnsi="Arial" w:cs="Times New Roman"/>
      <w:sz w:val="18"/>
      <w:szCs w:val="18"/>
    </w:rPr>
  </w:style>
  <w:style w:type="character" w:customStyle="1" w:styleId="a6">
    <w:name w:val="吹き出し (文字)"/>
    <w:link w:val="a5"/>
    <w:rsid w:val="004B592C"/>
    <w:rPr>
      <w:rFonts w:ascii="Arial" w:eastAsia="ＭＳ ゴシック" w:hAnsi="Arial" w:cs="Times New Roman"/>
      <w:kern w:val="2"/>
      <w:sz w:val="18"/>
      <w:szCs w:val="18"/>
    </w:rPr>
  </w:style>
  <w:style w:type="paragraph" w:styleId="a7">
    <w:name w:val="List Paragraph"/>
    <w:basedOn w:val="a"/>
    <w:uiPriority w:val="34"/>
    <w:qFormat/>
    <w:rsid w:val="00EA3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4F38-FCB3-4C2E-819B-CFACB298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bihoro049</dc:creator>
  <cp:keywords/>
  <cp:lastModifiedBy>bihoroa026</cp:lastModifiedBy>
  <cp:revision>2</cp:revision>
  <cp:lastPrinted>2023-11-21T02:50:00Z</cp:lastPrinted>
  <dcterms:created xsi:type="dcterms:W3CDTF">2023-11-27T07:16:00Z</dcterms:created>
  <dcterms:modified xsi:type="dcterms:W3CDTF">2023-11-27T07:16:00Z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4.10,8.0a</vt:lpwstr>
  </property>
  <property fmtid="{D5CDD505-2E9C-101B-9397-08002B2CF9AE}" pid="11" name="DPI_fin">
    <vt:lpwstr>96,96</vt:lpwstr>
  </property>
  <property fmtid="{D5CDD505-2E9C-101B-9397-08002B2CF9AE}" pid="12" name="Res_fin">
    <vt:lpwstr>1280,960</vt:lpwstr>
  </property>
  <property fmtid="{D5CDD505-2E9C-101B-9397-08002B2CF9AE}" pid="13" name="SavedBy_fin">
    <vt:lpwstr>花島</vt:lpwstr>
  </property>
  <property fmtid="{D5CDD505-2E9C-101B-9397-08002B2CF9AE}" pid="14" name="DotVer_fin">
    <vt:lpwstr>α４.Ｍ</vt:lpwstr>
  </property>
</Properties>
</file>