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23" w:rsidRPr="00C50042" w:rsidRDefault="003E5C23" w:rsidP="003E5C23">
      <w:pPr>
        <w:wordWrap w:val="0"/>
        <w:autoSpaceDE w:val="0"/>
        <w:autoSpaceDN w:val="0"/>
        <w:ind w:firstLineChars="100" w:firstLine="210"/>
        <w:rPr>
          <w:rFonts w:ascii="ＭＳ 明朝" w:cs="Times New Roman"/>
          <w:sz w:val="21"/>
          <w:szCs w:val="20"/>
        </w:rPr>
      </w:pPr>
      <w:r w:rsidRPr="00C50042">
        <w:rPr>
          <w:rFonts w:ascii="ＭＳ 明朝" w:cs="Times New Roman" w:hint="eastAsia"/>
          <w:sz w:val="21"/>
          <w:szCs w:val="20"/>
        </w:rPr>
        <w:t>様式第</w:t>
      </w:r>
      <w:r w:rsidRPr="00C50042">
        <w:rPr>
          <w:rFonts w:ascii="ＭＳ 明朝" w:cs="Times New Roman"/>
          <w:sz w:val="21"/>
          <w:szCs w:val="20"/>
        </w:rPr>
        <w:t>1</w:t>
      </w:r>
      <w:r w:rsidRPr="00C50042">
        <w:rPr>
          <w:rFonts w:ascii="ＭＳ 明朝" w:cs="Times New Roman" w:hint="eastAsia"/>
          <w:sz w:val="21"/>
          <w:szCs w:val="20"/>
        </w:rPr>
        <w:t>号</w:t>
      </w:r>
      <w:r w:rsidRPr="00C50042">
        <w:rPr>
          <w:rFonts w:ascii="ＭＳ 明朝" w:cs="Times New Roman"/>
          <w:sz w:val="21"/>
          <w:szCs w:val="20"/>
        </w:rPr>
        <w:t>(</w:t>
      </w:r>
      <w:r w:rsidRPr="00C50042">
        <w:rPr>
          <w:rFonts w:ascii="ＭＳ 明朝" w:cs="Times New Roman" w:hint="eastAsia"/>
          <w:sz w:val="21"/>
          <w:szCs w:val="20"/>
        </w:rPr>
        <w:t>第</w:t>
      </w:r>
      <w:r>
        <w:rPr>
          <w:rFonts w:ascii="ＭＳ 明朝" w:cs="Times New Roman"/>
          <w:sz w:val="21"/>
          <w:szCs w:val="20"/>
        </w:rPr>
        <w:t>4</w:t>
      </w:r>
      <w:r w:rsidRPr="00C50042">
        <w:rPr>
          <w:rFonts w:ascii="ＭＳ 明朝" w:cs="Times New Roman" w:hint="eastAsia"/>
          <w:sz w:val="21"/>
          <w:szCs w:val="20"/>
        </w:rPr>
        <w:t>条関係</w:t>
      </w:r>
      <w:r w:rsidRPr="00C50042">
        <w:rPr>
          <w:rFonts w:ascii="ＭＳ 明朝" w:cs="Times New Roman"/>
          <w:sz w:val="21"/>
          <w:szCs w:val="20"/>
        </w:rPr>
        <w:t>)</w:t>
      </w:r>
    </w:p>
    <w:p w:rsidR="003E5C23" w:rsidRPr="00C50042" w:rsidRDefault="003E5C23" w:rsidP="003E5C23">
      <w:pPr>
        <w:wordWrap w:val="0"/>
        <w:autoSpaceDE w:val="0"/>
        <w:autoSpaceDN w:val="0"/>
        <w:jc w:val="center"/>
        <w:rPr>
          <w:rFonts w:ascii="ＭＳ 明朝" w:cs="Times New Roman"/>
          <w:sz w:val="21"/>
          <w:szCs w:val="20"/>
        </w:rPr>
      </w:pPr>
      <w:r w:rsidRPr="00C50042">
        <w:rPr>
          <w:rFonts w:ascii="ＭＳ 明朝" w:cs="Times New Roman" w:hint="eastAsia"/>
          <w:sz w:val="21"/>
          <w:szCs w:val="20"/>
        </w:rPr>
        <w:t>事　業　実　績　書</w:t>
      </w:r>
    </w:p>
    <w:p w:rsidR="003E5C23" w:rsidRPr="00C50042" w:rsidRDefault="003E5C23" w:rsidP="003E5C23">
      <w:pPr>
        <w:wordWrap w:val="0"/>
        <w:autoSpaceDE w:val="0"/>
        <w:autoSpaceDN w:val="0"/>
        <w:jc w:val="left"/>
        <w:rPr>
          <w:rFonts w:ascii="ＭＳ 明朝" w:cs="Times New Roman"/>
          <w:sz w:val="21"/>
          <w:szCs w:val="20"/>
        </w:rPr>
      </w:pPr>
      <w:r w:rsidRPr="00C50042">
        <w:rPr>
          <w:rFonts w:ascii="ＭＳ 明朝" w:cs="Times New Roman" w:hint="eastAsia"/>
          <w:sz w:val="21"/>
          <w:szCs w:val="20"/>
        </w:rPr>
        <w:t xml:space="preserve">　</w:t>
      </w:r>
    </w:p>
    <w:p w:rsidR="003E5C23" w:rsidRPr="00C50042" w:rsidRDefault="003E5C23" w:rsidP="003E5C23">
      <w:pPr>
        <w:wordWrap w:val="0"/>
        <w:autoSpaceDE w:val="0"/>
        <w:autoSpaceDN w:val="0"/>
        <w:ind w:right="630"/>
        <w:jc w:val="right"/>
        <w:rPr>
          <w:rFonts w:ascii="ＭＳ 明朝" w:cs="Times New Roman"/>
          <w:sz w:val="21"/>
          <w:szCs w:val="20"/>
        </w:rPr>
      </w:pPr>
      <w:bookmarkStart w:id="0" w:name="_GoBack"/>
      <w:bookmarkEnd w:id="0"/>
      <w:r w:rsidRPr="00C50042">
        <w:rPr>
          <w:rFonts w:ascii="ＭＳ 明朝" w:cs="Times New Roman"/>
          <w:sz w:val="21"/>
          <w:szCs w:val="20"/>
        </w:rPr>
        <w:t>(</w:t>
      </w:r>
      <w:r w:rsidRPr="00C50042">
        <w:rPr>
          <w:rFonts w:ascii="ＭＳ 明朝" w:cs="Times New Roman" w:hint="eastAsia"/>
          <w:sz w:val="21"/>
          <w:szCs w:val="20"/>
        </w:rPr>
        <w:t xml:space="preserve">法人名　</w:t>
      </w:r>
      <w:r>
        <w:rPr>
          <w:rFonts w:ascii="ＭＳ 明朝" w:cs="Times New Roman" w:hint="eastAsia"/>
          <w:sz w:val="21"/>
          <w:szCs w:val="20"/>
        </w:rPr>
        <w:t xml:space="preserve">　　　　　　　　　　</w:t>
      </w:r>
      <w:r w:rsidRPr="00C50042">
        <w:rPr>
          <w:rFonts w:ascii="ＭＳ 明朝" w:cs="Times New Roman"/>
          <w:sz w:val="21"/>
          <w:szCs w:val="20"/>
        </w:rPr>
        <w:t>)</w:t>
      </w:r>
    </w:p>
    <w:tbl>
      <w:tblPr>
        <w:tblW w:w="0" w:type="auto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1"/>
        <w:gridCol w:w="1995"/>
        <w:gridCol w:w="1995"/>
        <w:gridCol w:w="1995"/>
        <w:gridCol w:w="1627"/>
        <w:gridCol w:w="1628"/>
        <w:gridCol w:w="1408"/>
      </w:tblGrid>
      <w:tr w:rsidR="003E5C23" w:rsidRPr="00C50042" w:rsidTr="003E5C23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4501" w:type="dxa"/>
            <w:vMerge w:val="restart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pacing w:val="105"/>
                <w:sz w:val="21"/>
                <w:szCs w:val="20"/>
              </w:rPr>
              <w:t>区</w:t>
            </w:r>
            <w:r w:rsidRPr="00C50042">
              <w:rPr>
                <w:rFonts w:ascii="ＭＳ 明朝" w:cs="Times New Roman" w:hint="eastAsia"/>
                <w:sz w:val="21"/>
                <w:szCs w:val="20"/>
              </w:rPr>
              <w:t>分</w:t>
            </w:r>
          </w:p>
        </w:tc>
        <w:tc>
          <w:tcPr>
            <w:tcW w:w="1995" w:type="dxa"/>
            <w:vMerge w:val="restart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補助所要額</w:t>
            </w:r>
          </w:p>
          <w:p w:rsidR="003E5C23" w:rsidRPr="00C50042" w:rsidRDefault="003E5C23" w:rsidP="004E7C9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/>
                <w:sz w:val="21"/>
                <w:szCs w:val="20"/>
              </w:rPr>
              <w:t>A</w:t>
            </w:r>
          </w:p>
        </w:tc>
        <w:tc>
          <w:tcPr>
            <w:tcW w:w="1995" w:type="dxa"/>
            <w:vMerge w:val="restart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補助金交付決定額</w:t>
            </w:r>
          </w:p>
          <w:p w:rsidR="003E5C23" w:rsidRPr="00C50042" w:rsidRDefault="003E5C23" w:rsidP="004E7C9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/>
                <w:sz w:val="21"/>
                <w:szCs w:val="20"/>
              </w:rPr>
              <w:t>B</w:t>
            </w:r>
          </w:p>
        </w:tc>
        <w:tc>
          <w:tcPr>
            <w:tcW w:w="1995" w:type="dxa"/>
            <w:vMerge w:val="restart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補助金受入済額</w:t>
            </w:r>
          </w:p>
          <w:p w:rsidR="003E5C23" w:rsidRPr="00C50042" w:rsidRDefault="003E5C23" w:rsidP="004E7C9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/>
                <w:sz w:val="21"/>
                <w:szCs w:val="20"/>
              </w:rPr>
              <w:t>C</w:t>
            </w:r>
          </w:p>
        </w:tc>
        <w:tc>
          <w:tcPr>
            <w:tcW w:w="3255" w:type="dxa"/>
            <w:gridSpan w:val="2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差引不足額</w:t>
            </w:r>
          </w:p>
        </w:tc>
        <w:tc>
          <w:tcPr>
            <w:tcW w:w="1408" w:type="dxa"/>
            <w:vMerge w:val="restart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備考</w:t>
            </w:r>
          </w:p>
        </w:tc>
      </w:tr>
      <w:tr w:rsidR="003E5C23" w:rsidRPr="00C50042" w:rsidTr="003E5C23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501" w:type="dxa"/>
            <w:vMerge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0"/>
              </w:rPr>
            </w:pPr>
          </w:p>
        </w:tc>
        <w:tc>
          <w:tcPr>
            <w:tcW w:w="1995" w:type="dxa"/>
            <w:vMerge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0"/>
              </w:rPr>
            </w:pPr>
          </w:p>
        </w:tc>
        <w:tc>
          <w:tcPr>
            <w:tcW w:w="1995" w:type="dxa"/>
            <w:vMerge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0"/>
              </w:rPr>
            </w:pPr>
          </w:p>
        </w:tc>
        <w:tc>
          <w:tcPr>
            <w:tcW w:w="1995" w:type="dxa"/>
            <w:vMerge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超過額　　</w:t>
            </w:r>
            <w:r w:rsidRPr="00C50042">
              <w:rPr>
                <w:rFonts w:ascii="ＭＳ 明朝" w:cs="Times New Roman"/>
                <w:sz w:val="21"/>
                <w:szCs w:val="20"/>
              </w:rPr>
              <w:t>D</w:t>
            </w:r>
          </w:p>
        </w:tc>
        <w:tc>
          <w:tcPr>
            <w:tcW w:w="162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不足額　　</w:t>
            </w:r>
            <w:r w:rsidRPr="00C50042">
              <w:rPr>
                <w:rFonts w:ascii="ＭＳ 明朝" w:cs="Times New Roman"/>
                <w:sz w:val="21"/>
                <w:szCs w:val="20"/>
              </w:rPr>
              <w:t>E</w:t>
            </w:r>
          </w:p>
        </w:tc>
        <w:tc>
          <w:tcPr>
            <w:tcW w:w="1408" w:type="dxa"/>
            <w:vMerge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</w:p>
        </w:tc>
      </w:tr>
      <w:tr w:rsidR="003E5C23" w:rsidRPr="00C50042" w:rsidTr="003E5C2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1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訪問介護</w:t>
            </w:r>
          </w:p>
        </w:tc>
        <w:tc>
          <w:tcPr>
            <w:tcW w:w="1995" w:type="dxa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円</w:t>
            </w:r>
          </w:p>
        </w:tc>
        <w:tc>
          <w:tcPr>
            <w:tcW w:w="1995" w:type="dxa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円</w:t>
            </w:r>
          </w:p>
        </w:tc>
        <w:tc>
          <w:tcPr>
            <w:tcW w:w="1995" w:type="dxa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円</w:t>
            </w:r>
          </w:p>
        </w:tc>
        <w:tc>
          <w:tcPr>
            <w:tcW w:w="1627" w:type="dxa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円</w:t>
            </w:r>
          </w:p>
        </w:tc>
        <w:tc>
          <w:tcPr>
            <w:tcW w:w="1628" w:type="dxa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円</w:t>
            </w:r>
          </w:p>
        </w:tc>
        <w:tc>
          <w:tcPr>
            <w:tcW w:w="140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3E5C23" w:rsidRPr="00C50042" w:rsidTr="003E5C2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1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介護予防訪問介護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3E5C23" w:rsidRPr="00C50042" w:rsidTr="003E5C2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1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夜間対応型訪問介護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3E5C23" w:rsidRPr="00C50042" w:rsidTr="003E5C2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1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通所介護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3E5C23" w:rsidRPr="00C50042" w:rsidTr="003E5C2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1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介護予防通所介護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3E5C23" w:rsidRPr="00C50042" w:rsidTr="003E5C2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1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認知症対応型通所介護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3E5C23" w:rsidRPr="00C50042" w:rsidTr="003E5C2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1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介護予防認知症対応型通所介護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3E5C23" w:rsidRPr="00C50042" w:rsidTr="003E5C2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1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小規模多機能型居宅介護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3E5C23" w:rsidRPr="00C50042" w:rsidTr="003E5C2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1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介護予防小規模多機能型居宅介護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3E5C23" w:rsidRPr="00C50042" w:rsidTr="003E5C2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1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短期入所生活介護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3E5C23" w:rsidRPr="00C50042" w:rsidTr="003E5C2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1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介護予防短期入所生活介護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3E5C23" w:rsidRPr="00C50042" w:rsidTr="003E5C2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1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spacing w:before="120" w:line="240" w:lineRule="exact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介護福祉施設サービス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3E5C23" w:rsidRPr="00C50042" w:rsidTr="003E5C2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1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地域密着型介護老人福祉施設入所者生活介護</w:t>
            </w: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3E5C23" w:rsidRPr="00C50042" w:rsidTr="003E5C2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1" w:type="dxa"/>
            <w:tcBorders>
              <w:top w:val="double" w:sz="4" w:space="0" w:color="auto"/>
            </w:tcBorders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>計</w:t>
            </w:r>
          </w:p>
        </w:tc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</w:p>
        </w:tc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</w:p>
        </w:tc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8" w:type="dxa"/>
            <w:tcBorders>
              <w:top w:val="double" w:sz="4" w:space="0" w:color="auto"/>
            </w:tcBorders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:rsidR="003E5C23" w:rsidRPr="00C50042" w:rsidRDefault="003E5C23" w:rsidP="004E7C98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0"/>
              </w:rPr>
            </w:pPr>
            <w:r w:rsidRPr="00C50042">
              <w:rPr>
                <w:rFonts w:ascii="ＭＳ 明朝" w:cs="Times New Roman" w:hint="eastAsia"/>
                <w:sz w:val="21"/>
                <w:szCs w:val="20"/>
              </w:rPr>
              <w:t xml:space="preserve">　</w:t>
            </w:r>
          </w:p>
        </w:tc>
      </w:tr>
    </w:tbl>
    <w:p w:rsidR="003E5C23" w:rsidRPr="00C50042" w:rsidRDefault="003E5C23" w:rsidP="003E5C23">
      <w:pPr>
        <w:wordWrap w:val="0"/>
        <w:autoSpaceDE w:val="0"/>
        <w:autoSpaceDN w:val="0"/>
        <w:ind w:firstLineChars="400" w:firstLine="840"/>
        <w:rPr>
          <w:rFonts w:ascii="ＭＳ 明朝" w:cs="Times New Roman"/>
          <w:sz w:val="21"/>
          <w:szCs w:val="20"/>
        </w:rPr>
      </w:pPr>
      <w:r w:rsidRPr="00C50042">
        <w:rPr>
          <w:rFonts w:ascii="ＭＳ 明朝" w:cs="Times New Roman"/>
          <w:sz w:val="21"/>
          <w:szCs w:val="20"/>
        </w:rPr>
        <w:t>(</w:t>
      </w:r>
      <w:r w:rsidRPr="00C50042">
        <w:rPr>
          <w:rFonts w:ascii="ＭＳ 明朝" w:cs="Times New Roman" w:hint="eastAsia"/>
          <w:sz w:val="21"/>
          <w:szCs w:val="20"/>
        </w:rPr>
        <w:t>注</w:t>
      </w:r>
      <w:r w:rsidRPr="00C50042">
        <w:rPr>
          <w:rFonts w:ascii="ＭＳ 明朝" w:cs="Times New Roman"/>
          <w:sz w:val="21"/>
          <w:szCs w:val="20"/>
        </w:rPr>
        <w:t>)</w:t>
      </w:r>
      <w:r w:rsidRPr="00C50042">
        <w:rPr>
          <w:rFonts w:ascii="ＭＳ 明朝" w:cs="Times New Roman" w:hint="eastAsia"/>
          <w:sz w:val="21"/>
          <w:szCs w:val="20"/>
        </w:rPr>
        <w:t xml:space="preserve">　差引過不足額については、</w:t>
      </w:r>
      <w:r w:rsidRPr="00C50042">
        <w:rPr>
          <w:rFonts w:ascii="ＭＳ 明朝" w:cs="Times New Roman"/>
          <w:sz w:val="21"/>
          <w:szCs w:val="20"/>
        </w:rPr>
        <w:t>D</w:t>
      </w:r>
      <w:r w:rsidRPr="00C50042">
        <w:rPr>
          <w:rFonts w:ascii="ＭＳ 明朝" w:cs="Times New Roman" w:hint="eastAsia"/>
          <w:sz w:val="21"/>
          <w:szCs w:val="20"/>
        </w:rPr>
        <w:t>欄に超過額を、</w:t>
      </w:r>
      <w:r w:rsidRPr="00C50042">
        <w:rPr>
          <w:rFonts w:ascii="ＭＳ 明朝" w:cs="Times New Roman"/>
          <w:sz w:val="21"/>
          <w:szCs w:val="20"/>
        </w:rPr>
        <w:t>E</w:t>
      </w:r>
      <w:r w:rsidRPr="00C50042">
        <w:rPr>
          <w:rFonts w:ascii="ＭＳ 明朝" w:cs="Times New Roman" w:hint="eastAsia"/>
          <w:sz w:val="21"/>
          <w:szCs w:val="20"/>
        </w:rPr>
        <w:t>欄に不足額をそれぞれ記入すること。</w:t>
      </w:r>
    </w:p>
    <w:p w:rsidR="00D62AFE" w:rsidRPr="003E5C23" w:rsidRDefault="00D62AFE"/>
    <w:sectPr w:rsidR="00D62AFE" w:rsidRPr="003E5C23" w:rsidSect="003E5C23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23"/>
    <w:rsid w:val="003E5C23"/>
    <w:rsid w:val="00D6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23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23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bihoro040</dc:creator>
  <cp:lastModifiedBy>bihoro040</cp:lastModifiedBy>
  <cp:revision>1</cp:revision>
  <dcterms:created xsi:type="dcterms:W3CDTF">2013-02-14T09:35:00Z</dcterms:created>
  <dcterms:modified xsi:type="dcterms:W3CDTF">2013-02-14T09:40:00Z</dcterms:modified>
</cp:coreProperties>
</file>