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548E" w14:textId="77777777" w:rsidR="005C5DC5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>様式第</w:t>
      </w:r>
      <w:r w:rsidR="00C040DF">
        <w:rPr>
          <w:rFonts w:hint="eastAsia"/>
        </w:rPr>
        <w:t>8</w:t>
      </w:r>
      <w:r>
        <w:rPr>
          <w:rFonts w:hint="eastAsia"/>
        </w:rPr>
        <w:t>号（規則第</w:t>
      </w:r>
      <w:r w:rsidR="00C040DF">
        <w:rPr>
          <w:rFonts w:hint="eastAsia"/>
        </w:rPr>
        <w:t>13</w:t>
      </w:r>
      <w:r>
        <w:rPr>
          <w:rFonts w:hint="eastAsia"/>
        </w:rPr>
        <w:t>条第</w:t>
      </w:r>
      <w:r w:rsidR="0085000B">
        <w:rPr>
          <w:rFonts w:hint="eastAsia"/>
        </w:rPr>
        <w:t>2</w:t>
      </w:r>
      <w:r>
        <w:rPr>
          <w:rFonts w:hint="eastAsia"/>
        </w:rPr>
        <w:t>項関係）</w:t>
      </w:r>
    </w:p>
    <w:p w14:paraId="25EEB4DD" w14:textId="77777777" w:rsidR="000B5534" w:rsidRDefault="000B5534" w:rsidP="001F60B7">
      <w:pPr>
        <w:overflowPunct w:val="0"/>
        <w:rPr>
          <w:rFonts w:hint="eastAsia"/>
        </w:rPr>
      </w:pPr>
    </w:p>
    <w:p w14:paraId="519D3DA1" w14:textId="77777777" w:rsidR="00FC6C84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>第　　　号</w:t>
      </w:r>
    </w:p>
    <w:p w14:paraId="18521DEF" w14:textId="77777777" w:rsidR="00FC6C84" w:rsidRDefault="00FC6C84" w:rsidP="00C040DF">
      <w:pPr>
        <w:overflowPunct w:val="0"/>
        <w:ind w:leftChars="500" w:left="1181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21532880" w14:textId="77777777" w:rsidR="00FC6C84" w:rsidRDefault="00FC6C84" w:rsidP="00C040DF">
      <w:pPr>
        <w:overflowPunct w:val="0"/>
        <w:jc w:val="right"/>
        <w:rPr>
          <w:rFonts w:hint="eastAsia"/>
        </w:rPr>
      </w:pPr>
      <w:r>
        <w:rPr>
          <w:rFonts w:hint="eastAsia"/>
        </w:rPr>
        <w:t xml:space="preserve">長洲町長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FC6C84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0E4585B4" w14:textId="77777777" w:rsidR="00FC6C84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14:paraId="1C26FDA5" w14:textId="77777777" w:rsidR="00FC6C84" w:rsidRDefault="00C040DF" w:rsidP="00091561">
      <w:pPr>
        <w:overflowPunct w:val="0"/>
        <w:spacing w:beforeLines="25" w:before="95"/>
        <w:jc w:val="center"/>
        <w:rPr>
          <w:rFonts w:hint="eastAsia"/>
        </w:rPr>
      </w:pPr>
      <w:r w:rsidRPr="00C040DF">
        <w:rPr>
          <w:rFonts w:hint="eastAsia"/>
          <w:spacing w:val="103"/>
          <w:kern w:val="0"/>
          <w:fitText w:val="3540" w:id="-1228025856"/>
        </w:rPr>
        <w:t>支払猶予</w:t>
      </w:r>
      <w:r w:rsidR="0085000B" w:rsidRPr="00C040DF">
        <w:rPr>
          <w:rFonts w:hint="eastAsia"/>
          <w:spacing w:val="103"/>
          <w:kern w:val="0"/>
          <w:fitText w:val="3540" w:id="-1228025856"/>
        </w:rPr>
        <w:t>承認</w:t>
      </w:r>
      <w:r w:rsidR="00FC6C84" w:rsidRPr="00C040DF">
        <w:rPr>
          <w:rFonts w:hint="eastAsia"/>
          <w:spacing w:val="103"/>
          <w:kern w:val="0"/>
          <w:fitText w:val="3540" w:id="-1228025856"/>
        </w:rPr>
        <w:t>通知</w:t>
      </w:r>
      <w:r w:rsidR="00FC6C84" w:rsidRPr="00C040DF">
        <w:rPr>
          <w:rFonts w:hint="eastAsia"/>
          <w:spacing w:val="1"/>
          <w:kern w:val="0"/>
          <w:fitText w:val="3540" w:id="-1228025856"/>
        </w:rPr>
        <w:t>書</w:t>
      </w:r>
    </w:p>
    <w:p w14:paraId="1EDD5FB6" w14:textId="77777777" w:rsidR="00FC6C84" w:rsidRDefault="00FC6C84" w:rsidP="00FC6C84">
      <w:pPr>
        <w:overflowPunct w:val="0"/>
        <w:ind w:firstLineChars="100" w:firstLine="236"/>
        <w:rPr>
          <w:rFonts w:hint="eastAsia"/>
        </w:rPr>
      </w:pPr>
      <w:r>
        <w:rPr>
          <w:rFonts w:hint="eastAsia"/>
        </w:rPr>
        <w:t xml:space="preserve">　　　　年　　月　　日</w:t>
      </w:r>
      <w:r w:rsidR="00C040DF">
        <w:rPr>
          <w:rFonts w:hint="eastAsia"/>
        </w:rPr>
        <w:t>申出のあつた償還金の支払猶予については、</w:t>
      </w:r>
      <w:r w:rsidR="0085000B">
        <w:rPr>
          <w:rFonts w:hint="eastAsia"/>
        </w:rPr>
        <w:t>次の</w:t>
      </w:r>
      <w:r w:rsidR="00C040DF">
        <w:rPr>
          <w:rFonts w:hint="eastAsia"/>
        </w:rPr>
        <w:t>通り</w:t>
      </w:r>
      <w:r w:rsidR="0085000B">
        <w:rPr>
          <w:rFonts w:hint="eastAsia"/>
        </w:rPr>
        <w:t>承認とな</w:t>
      </w:r>
      <w:r w:rsidR="00C040DF">
        <w:rPr>
          <w:rFonts w:hint="eastAsia"/>
        </w:rPr>
        <w:t>つたので</w:t>
      </w:r>
      <w:r>
        <w:rPr>
          <w:rFonts w:hint="eastAsia"/>
        </w:rPr>
        <w:t>お知らせ</w:t>
      </w:r>
      <w:r w:rsidR="00B8101A">
        <w:rPr>
          <w:rFonts w:hint="eastAsia"/>
        </w:rPr>
        <w:t>いた</w:t>
      </w:r>
      <w:r>
        <w:rPr>
          <w:rFonts w:hint="eastAsia"/>
        </w:rPr>
        <w:t>します。</w:t>
      </w:r>
    </w:p>
    <w:p w14:paraId="2DAD8882" w14:textId="77777777" w:rsidR="00C040DF" w:rsidRDefault="00C040DF" w:rsidP="00C040DF">
      <w:pPr>
        <w:overflowPunct w:val="0"/>
        <w:ind w:leftChars="100" w:left="236" w:firstLineChars="100" w:firstLine="236"/>
        <w:rPr>
          <w:rFonts w:hint="eastAsia"/>
        </w:rPr>
      </w:pPr>
      <w:r>
        <w:rPr>
          <w:rFonts w:hint="eastAsia"/>
        </w:rPr>
        <w:t>支払猶予承認期間　　年　　月　　日から　　カ月</w:t>
      </w:r>
    </w:p>
    <w:p w14:paraId="755AB053" w14:textId="77777777" w:rsidR="00C040DF" w:rsidRDefault="00C040DF" w:rsidP="00C040DF">
      <w:pPr>
        <w:overflowPunct w:val="0"/>
        <w:ind w:leftChars="100" w:left="236" w:firstLineChars="100" w:firstLine="236"/>
        <w:rPr>
          <w:rFonts w:hint="eastAsia"/>
        </w:rPr>
      </w:pPr>
      <w:r>
        <w:rPr>
          <w:rFonts w:hint="eastAsia"/>
        </w:rPr>
        <w:t>変更後の償還期間　　年　　月　　日から　　年　　月　　日まで</w:t>
      </w:r>
    </w:p>
    <w:sectPr w:rsidR="00C040DF" w:rsidSect="000B5534">
      <w:pgSz w:w="11906" w:h="16838" w:code="9"/>
      <w:pgMar w:top="1701" w:right="1701" w:bottom="1701" w:left="1701" w:header="284" w:footer="284" w:gutter="0"/>
      <w:cols w:space="425"/>
      <w:docGrid w:type="linesAndChars" w:linePitch="38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D9484" w14:textId="77777777" w:rsidR="001159CE" w:rsidRDefault="001159CE">
      <w:r>
        <w:separator/>
      </w:r>
    </w:p>
  </w:endnote>
  <w:endnote w:type="continuationSeparator" w:id="0">
    <w:p w14:paraId="6B26BAAF" w14:textId="77777777" w:rsidR="001159CE" w:rsidRDefault="0011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53AD0" w14:textId="77777777" w:rsidR="001159CE" w:rsidRDefault="001159CE">
      <w:r>
        <w:separator/>
      </w:r>
    </w:p>
  </w:footnote>
  <w:footnote w:type="continuationSeparator" w:id="0">
    <w:p w14:paraId="4D4B7BD9" w14:textId="77777777" w:rsidR="001159CE" w:rsidRDefault="00115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118"/>
  <w:drawingGridVerticalSpacing w:val="38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4"/>
    <w:rsid w:val="00091561"/>
    <w:rsid w:val="000B5534"/>
    <w:rsid w:val="001159CE"/>
    <w:rsid w:val="001E1195"/>
    <w:rsid w:val="001F60B7"/>
    <w:rsid w:val="00285DC1"/>
    <w:rsid w:val="003A51A4"/>
    <w:rsid w:val="0046314E"/>
    <w:rsid w:val="005C5DC5"/>
    <w:rsid w:val="006815AF"/>
    <w:rsid w:val="006E2E1F"/>
    <w:rsid w:val="00816EA3"/>
    <w:rsid w:val="00833C12"/>
    <w:rsid w:val="0085000B"/>
    <w:rsid w:val="008573A3"/>
    <w:rsid w:val="00A54152"/>
    <w:rsid w:val="00A84CAD"/>
    <w:rsid w:val="00B40E22"/>
    <w:rsid w:val="00B8101A"/>
    <w:rsid w:val="00BB0FDF"/>
    <w:rsid w:val="00BE73C2"/>
    <w:rsid w:val="00C040DF"/>
    <w:rsid w:val="00DD4E6C"/>
    <w:rsid w:val="00FC6C8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4CF3A67"/>
  <w15:chartTrackingRefBased/>
  <w15:docId w15:val="{6118D577-E30B-4DE0-9528-FAD52FE0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paragraph" w:styleId="a6">
    <w:name w:val="Note Heading"/>
    <w:basedOn w:val="a"/>
    <w:next w:val="a"/>
    <w:rsid w:val="00FC6C84"/>
    <w:pPr>
      <w:jc w:val="center"/>
    </w:pPr>
  </w:style>
  <w:style w:type="paragraph" w:styleId="a7">
    <w:name w:val="Closing"/>
    <w:basedOn w:val="a"/>
    <w:rsid w:val="00FC6C8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2025-07-12T02:52:00Z</dcterms:created>
  <dcterms:modified xsi:type="dcterms:W3CDTF">2025-07-12T02:52:00Z</dcterms:modified>
</cp:coreProperties>
</file>