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A3201B" w:rsidRPr="00AA6EDC">
        <w:rPr>
          <w:rFonts w:ascii="HGS明朝B" w:eastAsia="HGS明朝B" w:hAnsi="HGPｺﾞｼｯｸE" w:hint="eastAsia"/>
        </w:rPr>
        <w:t>第1号</w:t>
      </w:r>
      <w:r w:rsidRPr="00AA6EDC">
        <w:rPr>
          <w:rFonts w:ascii="HGS明朝B" w:eastAsia="HGS明朝B" w:hAnsi="HGPｺﾞｼｯｸE" w:hint="eastAsia"/>
        </w:rPr>
        <w:t>様式</w:t>
      </w:r>
      <w:r w:rsidR="00375B32">
        <w:rPr>
          <w:rFonts w:ascii="HGS明朝B" w:eastAsia="HGS明朝B" w:hAnsi="HGPｺﾞｼｯｸE" w:hint="eastAsia"/>
        </w:rPr>
        <w:t>（第2条関係）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4A6E5E">
      <w:pPr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8565C0">
        <w:rPr>
          <w:rFonts w:ascii="HGS明朝B" w:eastAsia="HGS明朝B" w:hAnsi="HGPｺﾞｼｯｸE" w:hint="eastAsia"/>
          <w:sz w:val="24"/>
          <w:szCs w:val="24"/>
        </w:rPr>
        <w:t>施設</w:t>
      </w:r>
      <w:r w:rsidRPr="00AA6EDC">
        <w:rPr>
          <w:rFonts w:ascii="HGS明朝B" w:eastAsia="HGS明朝B" w:hAnsi="HGPｺﾞｼｯｸE" w:hint="eastAsia"/>
          <w:sz w:val="24"/>
          <w:szCs w:val="24"/>
        </w:rPr>
        <w:t>使用許可申請書</w:t>
      </w:r>
    </w:p>
    <w:p w:rsidR="009D0073" w:rsidRPr="00AA6EDC" w:rsidRDefault="009D0073">
      <w:pPr>
        <w:rPr>
          <w:rFonts w:ascii="HGS明朝B" w:eastAsia="HGS明朝B" w:hAnsi="HGPｺﾞｼｯｸE"/>
        </w:rPr>
      </w:pPr>
      <w:bookmarkStart w:id="0" w:name="_GoBack"/>
      <w:bookmarkEnd w:id="0"/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第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　　　　</w:t>
      </w:r>
      <w:r w:rsidRPr="00AA6EDC">
        <w:rPr>
          <w:rFonts w:ascii="HGS明朝B" w:eastAsia="HGS明朝B" w:hAnsi="HGPｺﾞｼｯｸE" w:hint="eastAsia"/>
          <w:sz w:val="22"/>
        </w:rPr>
        <w:t>号</w:t>
      </w: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長洲町長　様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855C7C" w:rsidRPr="00AA6ED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金魚と鯉の郷広場の施設を使用したいので、金魚と鯉の郷広場条例施行規則第</w:t>
      </w:r>
      <w:r w:rsidR="00375B32">
        <w:rPr>
          <w:rFonts w:ascii="HGS明朝B" w:eastAsia="HGS明朝B" w:hAnsi="HGPｺﾞｼｯｸE" w:hint="eastAsia"/>
        </w:rPr>
        <w:t>2</w:t>
      </w:r>
      <w:r w:rsidRPr="00AA6EDC">
        <w:rPr>
          <w:rFonts w:ascii="HGS明朝B" w:eastAsia="HGS明朝B" w:hAnsi="HGPｺﾞｼｯｸE" w:hint="eastAsia"/>
        </w:rPr>
        <w:t>条の規定に基づき、次のとおり申請します。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056"/>
        <w:gridCol w:w="362"/>
        <w:gridCol w:w="695"/>
        <w:gridCol w:w="13"/>
        <w:gridCol w:w="1043"/>
        <w:gridCol w:w="233"/>
        <w:gridCol w:w="824"/>
        <w:gridCol w:w="27"/>
        <w:gridCol w:w="425"/>
        <w:gridCol w:w="142"/>
        <w:gridCol w:w="462"/>
        <w:gridCol w:w="388"/>
        <w:gridCol w:w="669"/>
        <w:gridCol w:w="890"/>
        <w:gridCol w:w="166"/>
        <w:gridCol w:w="1057"/>
      </w:tblGrid>
      <w:tr w:rsidR="009D0073" w:rsidRPr="00AA6EDC" w:rsidTr="00AA6EDC">
        <w:trPr>
          <w:trHeight w:val="467"/>
        </w:trPr>
        <w:tc>
          <w:tcPr>
            <w:tcW w:w="1384" w:type="dxa"/>
            <w:vMerge w:val="restart"/>
            <w:vAlign w:val="center"/>
          </w:tcPr>
          <w:p w:rsidR="009D0073" w:rsidRPr="00AA6EDC" w:rsidRDefault="009D0073" w:rsidP="00FF0081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申請者</w:t>
            </w: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14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AA6EDC">
        <w:trPr>
          <w:trHeight w:val="467"/>
        </w:trPr>
        <w:tc>
          <w:tcPr>
            <w:tcW w:w="1384" w:type="dxa"/>
            <w:vMerge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団体名</w:t>
            </w:r>
          </w:p>
        </w:tc>
        <w:tc>
          <w:tcPr>
            <w:tcW w:w="7034" w:type="dxa"/>
            <w:gridSpan w:val="14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AA6EDC">
        <w:trPr>
          <w:trHeight w:val="467"/>
        </w:trPr>
        <w:tc>
          <w:tcPr>
            <w:tcW w:w="1384" w:type="dxa"/>
            <w:vMerge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代表者名</w:t>
            </w:r>
          </w:p>
        </w:tc>
        <w:tc>
          <w:tcPr>
            <w:tcW w:w="2835" w:type="dxa"/>
            <w:gridSpan w:val="6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  <w:gridSpan w:val="4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887FE8" w:rsidRPr="00AA6EDC" w:rsidTr="00AA6EDC">
        <w:trPr>
          <w:trHeight w:val="510"/>
        </w:trPr>
        <w:tc>
          <w:tcPr>
            <w:tcW w:w="1384" w:type="dxa"/>
            <w:vMerge w:val="restart"/>
            <w:vAlign w:val="center"/>
          </w:tcPr>
          <w:p w:rsidR="00887FE8" w:rsidRPr="00AA6EDC" w:rsidRDefault="00887FE8" w:rsidP="00FF0081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使用責任者</w:t>
            </w:r>
          </w:p>
        </w:tc>
        <w:tc>
          <w:tcPr>
            <w:tcW w:w="1418" w:type="dxa"/>
            <w:gridSpan w:val="2"/>
            <w:vAlign w:val="center"/>
          </w:tcPr>
          <w:p w:rsidR="00887FE8" w:rsidRPr="00AA6EDC" w:rsidRDefault="00887FE8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14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887FE8" w:rsidRPr="00AA6EDC" w:rsidTr="00AA6EDC">
        <w:trPr>
          <w:trHeight w:val="510"/>
        </w:trPr>
        <w:tc>
          <w:tcPr>
            <w:tcW w:w="1384" w:type="dxa"/>
            <w:vMerge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7FE8" w:rsidRPr="00AA6EDC" w:rsidRDefault="00887FE8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氏　　名</w:t>
            </w:r>
          </w:p>
        </w:tc>
        <w:tc>
          <w:tcPr>
            <w:tcW w:w="2835" w:type="dxa"/>
            <w:gridSpan w:val="6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7FE8" w:rsidRPr="00AA6EDC" w:rsidRDefault="00887FE8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  <w:gridSpan w:val="4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887FE8" w:rsidRPr="00AA6EDC" w:rsidTr="00AA6EDC">
        <w:trPr>
          <w:trHeight w:val="822"/>
        </w:trPr>
        <w:tc>
          <w:tcPr>
            <w:tcW w:w="1384" w:type="dxa"/>
            <w:vAlign w:val="center"/>
          </w:tcPr>
          <w:p w:rsidR="00887FE8" w:rsidRPr="00AA6EDC" w:rsidRDefault="00887FE8" w:rsidP="00FF0081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使用目的</w:t>
            </w:r>
          </w:p>
        </w:tc>
        <w:tc>
          <w:tcPr>
            <w:tcW w:w="8452" w:type="dxa"/>
            <w:gridSpan w:val="16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AA6EDC" w:rsidRPr="00AA6EDC" w:rsidTr="00AA6EDC">
        <w:tc>
          <w:tcPr>
            <w:tcW w:w="1384" w:type="dxa"/>
            <w:vMerge w:val="restart"/>
            <w:vAlign w:val="center"/>
          </w:tcPr>
          <w:p w:rsidR="00AA6EDC" w:rsidRPr="00AA6EDC" w:rsidRDefault="00AA6EDC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使用施設</w:t>
            </w:r>
          </w:p>
        </w:tc>
        <w:tc>
          <w:tcPr>
            <w:tcW w:w="2126" w:type="dxa"/>
            <w:gridSpan w:val="4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使用年月日</w:t>
            </w:r>
          </w:p>
        </w:tc>
        <w:tc>
          <w:tcPr>
            <w:tcW w:w="2552" w:type="dxa"/>
            <w:gridSpan w:val="5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使用施設名</w:t>
            </w:r>
          </w:p>
        </w:tc>
        <w:tc>
          <w:tcPr>
            <w:tcW w:w="2551" w:type="dxa"/>
            <w:gridSpan w:val="5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使用時間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空調利用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AA6EDC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AA6EDC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4A6E5E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8623C6">
        <w:tc>
          <w:tcPr>
            <w:tcW w:w="1384" w:type="dxa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営利区分</w:t>
            </w:r>
          </w:p>
        </w:tc>
        <w:tc>
          <w:tcPr>
            <w:tcW w:w="340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営利　・　非営利</w:t>
            </w:r>
          </w:p>
        </w:tc>
        <w:tc>
          <w:tcPr>
            <w:tcW w:w="1418" w:type="dxa"/>
            <w:gridSpan w:val="4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物品販売</w:t>
            </w:r>
          </w:p>
        </w:tc>
        <w:tc>
          <w:tcPr>
            <w:tcW w:w="363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有　・　無</w:t>
            </w:r>
          </w:p>
        </w:tc>
      </w:tr>
      <w:tr w:rsidR="00AA6EDC" w:rsidRPr="00AA6EDC" w:rsidTr="008623C6">
        <w:tc>
          <w:tcPr>
            <w:tcW w:w="1384" w:type="dxa"/>
            <w:vAlign w:val="center"/>
          </w:tcPr>
          <w:p w:rsidR="008623C6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付属設備</w:t>
            </w:r>
          </w:p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</w:t>
            </w:r>
            <w:r w:rsidR="008623C6">
              <w:rPr>
                <w:rFonts w:ascii="HGS明朝B" w:eastAsia="HGS明朝B" w:hAnsi="HGPｺﾞｼｯｸE" w:hint="eastAsia"/>
              </w:rPr>
              <w:t xml:space="preserve">　　</w:t>
            </w:r>
            <w:r w:rsidRPr="00AA6EDC">
              <w:rPr>
                <w:rFonts w:ascii="HGS明朝B" w:eastAsia="HGS明朝B" w:hAnsi="HGPｺﾞｼｯｸE" w:hint="eastAsia"/>
              </w:rPr>
              <w:t>用</w:t>
            </w:r>
          </w:p>
        </w:tc>
        <w:tc>
          <w:tcPr>
            <w:tcW w:w="340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有　・　無</w:t>
            </w:r>
          </w:p>
        </w:tc>
        <w:tc>
          <w:tcPr>
            <w:tcW w:w="1418" w:type="dxa"/>
            <w:gridSpan w:val="4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持込機器</w:t>
            </w:r>
          </w:p>
        </w:tc>
        <w:tc>
          <w:tcPr>
            <w:tcW w:w="363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有　・　無</w:t>
            </w:r>
          </w:p>
        </w:tc>
      </w:tr>
      <w:tr w:rsidR="006C4B50" w:rsidTr="009D0622">
        <w:tc>
          <w:tcPr>
            <w:tcW w:w="1384" w:type="dxa"/>
            <w:vMerge w:val="restart"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※</w:t>
            </w:r>
          </w:p>
          <w:p w:rsidR="006C4B50" w:rsidRDefault="006C4B50" w:rsidP="006C4B50">
            <w:pPr>
              <w:spacing w:line="260" w:lineRule="exact"/>
              <w:rPr>
                <w:rFonts w:ascii="HGS明朝B" w:eastAsia="HGS明朝B" w:hAnsi="HGPｺﾞｼｯｸE"/>
              </w:rPr>
            </w:pPr>
          </w:p>
          <w:p w:rsidR="006C4B50" w:rsidRDefault="006C4B50" w:rsidP="006C4B50">
            <w:pPr>
              <w:spacing w:line="260" w:lineRule="exact"/>
              <w:rPr>
                <w:rFonts w:ascii="HGS明朝B" w:eastAsia="HGS明朝B" w:hAnsi="HGPｺﾞｼｯｸE"/>
              </w:rPr>
            </w:pPr>
          </w:p>
          <w:p w:rsidR="006C4B50" w:rsidRDefault="006C4B50" w:rsidP="006C4B50">
            <w:pPr>
              <w:spacing w:line="260" w:lineRule="exact"/>
              <w:rPr>
                <w:rFonts w:ascii="HGS明朝B" w:eastAsia="HGS明朝B" w:hAnsi="HGPｺﾞｼｯｸE"/>
              </w:rPr>
            </w:pPr>
          </w:p>
          <w:p w:rsidR="006C4B50" w:rsidRDefault="006C4B50" w:rsidP="000A47ED">
            <w:pPr>
              <w:spacing w:line="260" w:lineRule="exact"/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使用料</w:t>
            </w:r>
          </w:p>
        </w:tc>
        <w:tc>
          <w:tcPr>
            <w:tcW w:w="2113" w:type="dxa"/>
            <w:gridSpan w:val="3"/>
          </w:tcPr>
          <w:p w:rsidR="006C4B50" w:rsidRPr="008037C8" w:rsidRDefault="006C4B50" w:rsidP="001A4048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施設使用料</w:t>
            </w:r>
          </w:p>
        </w:tc>
        <w:tc>
          <w:tcPr>
            <w:tcW w:w="3169" w:type="dxa"/>
            <w:gridSpan w:val="8"/>
          </w:tcPr>
          <w:p w:rsidR="006C4B50" w:rsidRPr="008037C8" w:rsidRDefault="006C4B50" w:rsidP="001A4048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空調利用料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計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減免額</w:t>
            </w:r>
          </w:p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（　割）</w:t>
            </w:r>
          </w:p>
        </w:tc>
        <w:tc>
          <w:tcPr>
            <w:tcW w:w="1057" w:type="dxa"/>
            <w:vMerge w:val="restart"/>
            <w:vAlign w:val="center"/>
          </w:tcPr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総計</w:t>
            </w:r>
          </w:p>
        </w:tc>
      </w:tr>
      <w:tr w:rsidR="006C4B50" w:rsidTr="009D0622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056" w:type="dxa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前納分</w:t>
            </w:r>
          </w:p>
        </w:tc>
        <w:tc>
          <w:tcPr>
            <w:tcW w:w="1057" w:type="dxa"/>
            <w:gridSpan w:val="2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時間超過</w:t>
            </w:r>
          </w:p>
        </w:tc>
        <w:tc>
          <w:tcPr>
            <w:tcW w:w="1056" w:type="dxa"/>
            <w:gridSpan w:val="2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前納分</w:t>
            </w:r>
          </w:p>
        </w:tc>
        <w:tc>
          <w:tcPr>
            <w:tcW w:w="1057" w:type="dxa"/>
            <w:gridSpan w:val="2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時間超過</w:t>
            </w:r>
          </w:p>
        </w:tc>
        <w:tc>
          <w:tcPr>
            <w:tcW w:w="1056" w:type="dxa"/>
            <w:gridSpan w:val="4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後納分</w:t>
            </w:r>
          </w:p>
        </w:tc>
        <w:tc>
          <w:tcPr>
            <w:tcW w:w="1057" w:type="dxa"/>
            <w:gridSpan w:val="2"/>
            <w:vMerge/>
          </w:tcPr>
          <w:p w:rsidR="006C4B50" w:rsidRPr="008037C8" w:rsidRDefault="006C4B50">
            <w:pPr>
              <w:rPr>
                <w:rFonts w:ascii="HGS明朝B" w:eastAsia="HGS明朝B" w:hAnsi="HGPｺﾞｼｯｸE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Merge/>
          </w:tcPr>
          <w:p w:rsidR="006C4B50" w:rsidRPr="008037C8" w:rsidRDefault="006C4B50">
            <w:pPr>
              <w:rPr>
                <w:rFonts w:ascii="HGS明朝B" w:eastAsia="HGS明朝B" w:hAnsi="HGPｺﾞｼｯｸE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6C4B50" w:rsidRPr="008037C8" w:rsidRDefault="006C4B50">
            <w:pPr>
              <w:rPr>
                <w:rFonts w:ascii="HGS明朝B" w:eastAsia="HGS明朝B" w:hAnsi="HGPｺﾞｼｯｸE"/>
                <w:sz w:val="20"/>
                <w:szCs w:val="20"/>
              </w:rPr>
            </w:pPr>
          </w:p>
        </w:tc>
      </w:tr>
      <w:tr w:rsidR="006C4B50" w:rsidTr="009D0622">
        <w:trPr>
          <w:trHeight w:val="768"/>
        </w:trPr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056" w:type="dxa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6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6" w:type="dxa"/>
            <w:gridSpan w:val="4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6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</w:tr>
      <w:tr w:rsidR="006C4B50" w:rsidTr="006C4B50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C4B50" w:rsidRDefault="006C4B50" w:rsidP="006C4B50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領収日</w:t>
            </w:r>
          </w:p>
        </w:tc>
        <w:tc>
          <w:tcPr>
            <w:tcW w:w="7034" w:type="dxa"/>
            <w:gridSpan w:val="14"/>
          </w:tcPr>
          <w:p w:rsidR="006C4B50" w:rsidRDefault="006C4B50" w:rsidP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月　　日　　金額　　　　　　　円　　担当</w:t>
            </w:r>
          </w:p>
        </w:tc>
      </w:tr>
      <w:tr w:rsidR="006C4B50" w:rsidTr="006C4B50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7034" w:type="dxa"/>
            <w:gridSpan w:val="14"/>
          </w:tcPr>
          <w:p w:rsidR="006C4B50" w:rsidRDefault="006C4B50" w:rsidP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月　　日　　金額　　　　　　　円　　担当</w:t>
            </w:r>
          </w:p>
        </w:tc>
      </w:tr>
      <w:tr w:rsidR="006C4B50" w:rsidTr="006C4B50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7034" w:type="dxa"/>
            <w:gridSpan w:val="14"/>
          </w:tcPr>
          <w:p w:rsidR="006C4B50" w:rsidRDefault="006C4B50" w:rsidP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月　　日　　金額　　　　　　　円　　担当</w:t>
            </w:r>
          </w:p>
        </w:tc>
      </w:tr>
      <w:tr w:rsidR="0057758C" w:rsidTr="000A47ED">
        <w:trPr>
          <w:trHeight w:val="738"/>
        </w:trPr>
        <w:tc>
          <w:tcPr>
            <w:tcW w:w="1384" w:type="dxa"/>
            <w:vAlign w:val="center"/>
          </w:tcPr>
          <w:p w:rsidR="0057758C" w:rsidRDefault="00587F09" w:rsidP="000A47ED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許可条件</w:t>
            </w:r>
          </w:p>
        </w:tc>
        <w:tc>
          <w:tcPr>
            <w:tcW w:w="8452" w:type="dxa"/>
            <w:gridSpan w:val="16"/>
          </w:tcPr>
          <w:p w:rsidR="0057758C" w:rsidRDefault="0057758C">
            <w:pPr>
              <w:rPr>
                <w:rFonts w:ascii="HGS明朝B" w:eastAsia="HGS明朝B" w:hAnsi="HGPｺﾞｼｯｸE"/>
              </w:rPr>
            </w:pPr>
          </w:p>
        </w:tc>
      </w:tr>
    </w:tbl>
    <w:p w:rsidR="008923C8" w:rsidRDefault="00604353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>備考　１　既納の使用料は、原則として返還しません。</w:t>
      </w:r>
    </w:p>
    <w:p w:rsidR="008923C8" w:rsidRDefault="00604353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 xml:space="preserve">　　　２　営利区分及び物品販売等の欄は、該当事項に○をつけてください。</w:t>
      </w:r>
    </w:p>
    <w:p w:rsidR="00604353" w:rsidRDefault="00604353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 xml:space="preserve">　　　３　この申請書を提出される際に、使用内容等の詳細についてお伺いします。</w:t>
      </w:r>
    </w:p>
    <w:p w:rsidR="00604353" w:rsidRPr="00AA6EDC" w:rsidRDefault="00604353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 xml:space="preserve">　　　４　※印以降の欄は、記入しないでください。</w:t>
      </w:r>
    </w:p>
    <w:sectPr w:rsidR="00604353" w:rsidRPr="00AA6EDC" w:rsidSect="00604353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73" w:rsidRDefault="009B0573" w:rsidP="003335C9">
      <w:r>
        <w:separator/>
      </w:r>
    </w:p>
  </w:endnote>
  <w:endnote w:type="continuationSeparator" w:id="0">
    <w:p w:rsidR="009B0573" w:rsidRDefault="009B0573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73" w:rsidRDefault="009B0573" w:rsidP="003335C9">
      <w:r>
        <w:separator/>
      </w:r>
    </w:p>
  </w:footnote>
  <w:footnote w:type="continuationSeparator" w:id="0">
    <w:p w:rsidR="009B0573" w:rsidRDefault="009B0573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21C93"/>
    <w:rsid w:val="000A47ED"/>
    <w:rsid w:val="001A4048"/>
    <w:rsid w:val="002578B7"/>
    <w:rsid w:val="002D6BCD"/>
    <w:rsid w:val="00312FE6"/>
    <w:rsid w:val="003335C9"/>
    <w:rsid w:val="00375B32"/>
    <w:rsid w:val="0039794D"/>
    <w:rsid w:val="004A6E5E"/>
    <w:rsid w:val="004E6919"/>
    <w:rsid w:val="0057758C"/>
    <w:rsid w:val="00587F09"/>
    <w:rsid w:val="00604353"/>
    <w:rsid w:val="006C4B50"/>
    <w:rsid w:val="0075465C"/>
    <w:rsid w:val="008037C8"/>
    <w:rsid w:val="00855C7C"/>
    <w:rsid w:val="008565C0"/>
    <w:rsid w:val="008623C6"/>
    <w:rsid w:val="00886382"/>
    <w:rsid w:val="00887FE8"/>
    <w:rsid w:val="008923C8"/>
    <w:rsid w:val="009509C0"/>
    <w:rsid w:val="009B0573"/>
    <w:rsid w:val="009D0073"/>
    <w:rsid w:val="009D0622"/>
    <w:rsid w:val="009E7271"/>
    <w:rsid w:val="00A3201B"/>
    <w:rsid w:val="00AA6EDC"/>
    <w:rsid w:val="00ED7BB4"/>
    <w:rsid w:val="00F94460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9CD4-BF03-43F0-9EA9-5498C45A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17</cp:revision>
  <cp:lastPrinted>2012-03-16T08:27:00Z</cp:lastPrinted>
  <dcterms:created xsi:type="dcterms:W3CDTF">2012-03-16T07:56:00Z</dcterms:created>
  <dcterms:modified xsi:type="dcterms:W3CDTF">2012-04-03T09:35:00Z</dcterms:modified>
</cp:coreProperties>
</file>