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0E619" w14:textId="77777777" w:rsidR="001418D8" w:rsidRPr="00311089" w:rsidRDefault="001418D8" w:rsidP="001418D8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11089">
        <w:rPr>
          <w:rFonts w:ascii="ＭＳ 明朝" w:eastAsia="ＭＳ 明朝" w:hAnsi="ＭＳ 明朝" w:cs="ＭＳ 明朝" w:hint="eastAsia"/>
          <w:kern w:val="0"/>
          <w:sz w:val="24"/>
          <w:szCs w:val="24"/>
        </w:rPr>
        <w:t>別添（第１６条関係）</w:t>
      </w:r>
    </w:p>
    <w:p w14:paraId="2518359C" w14:textId="77777777" w:rsidR="001418D8" w:rsidRPr="00311089" w:rsidRDefault="001418D8" w:rsidP="001418D8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311089">
        <w:rPr>
          <w:rFonts w:ascii="ＭＳ 明朝" w:eastAsia="ＭＳ 明朝" w:hAnsi="ＭＳ 明朝" w:cs="ＭＳ 明朝" w:hint="eastAsia"/>
          <w:kern w:val="0"/>
          <w:sz w:val="24"/>
          <w:szCs w:val="24"/>
        </w:rPr>
        <w:t>補助金返還額の要否及び算定方法</w:t>
      </w:r>
    </w:p>
    <w:p w14:paraId="2CCD6423" w14:textId="77777777" w:rsidR="001418D8" w:rsidRPr="00311089" w:rsidRDefault="001418D8" w:rsidP="001418D8">
      <w:pPr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5E874A9C" w14:textId="77777777" w:rsidR="001418D8" w:rsidRPr="00311089" w:rsidRDefault="001418D8" w:rsidP="001418D8">
      <w:pPr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110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１　補助金返還の要否　</w:t>
      </w:r>
    </w:p>
    <w:p w14:paraId="07462FD9" w14:textId="77777777" w:rsidR="001418D8" w:rsidRPr="00311089" w:rsidRDefault="001418D8" w:rsidP="001418D8">
      <w:pPr>
        <w:ind w:left="130" w:hangingChars="54" w:hanging="13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110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※取得財産等の処分制限期間が10年超の場合（10年未満の場合はその　　　　</w:t>
      </w:r>
    </w:p>
    <w:p w14:paraId="2AA63DE6" w14:textId="77777777" w:rsidR="001418D8" w:rsidRPr="00311089" w:rsidRDefault="001418D8" w:rsidP="001418D8">
      <w:pPr>
        <w:spacing w:after="100" w:afterAutospacing="1"/>
        <w:ind w:left="141" w:firstLineChars="250" w:firstLine="60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11089">
        <w:rPr>
          <w:rFonts w:ascii="ＭＳ 明朝" w:eastAsia="ＭＳ 明朝" w:hAnsi="ＭＳ 明朝" w:cs="ＭＳ 明朝" w:hint="eastAsia"/>
          <w:kern w:val="0"/>
          <w:sz w:val="24"/>
          <w:szCs w:val="24"/>
        </w:rPr>
        <w:t>年数で下記表に当てはめる）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3253"/>
      </w:tblGrid>
      <w:tr w:rsidR="00311089" w:rsidRPr="00311089" w14:paraId="17CEE8E4" w14:textId="77777777" w:rsidTr="00031F3D">
        <w:tc>
          <w:tcPr>
            <w:tcW w:w="2263" w:type="dxa"/>
          </w:tcPr>
          <w:p w14:paraId="46A15E85" w14:textId="77777777" w:rsidR="001418D8" w:rsidRPr="00311089" w:rsidRDefault="001418D8" w:rsidP="00031F3D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7B3F679" w14:textId="77777777" w:rsidR="001418D8" w:rsidRPr="00311089" w:rsidRDefault="001418D8" w:rsidP="00031F3D">
            <w:pPr>
              <w:spacing w:beforeLines="50" w:before="18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1108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財産取得から10年目まで</w:t>
            </w:r>
          </w:p>
        </w:tc>
        <w:tc>
          <w:tcPr>
            <w:tcW w:w="3253" w:type="dxa"/>
          </w:tcPr>
          <w:p w14:paraId="0E0357DA" w14:textId="77777777" w:rsidR="001418D8" w:rsidRPr="00311089" w:rsidRDefault="001418D8" w:rsidP="00031F3D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1108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財産取得から11年目以降</w:t>
            </w:r>
          </w:p>
          <w:p w14:paraId="314DFC25" w14:textId="77777777" w:rsidR="001418D8" w:rsidRPr="00311089" w:rsidRDefault="001418D8" w:rsidP="00031F3D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1108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財産処分制限期間満了まで</w:t>
            </w:r>
          </w:p>
        </w:tc>
      </w:tr>
      <w:tr w:rsidR="00311089" w:rsidRPr="00311089" w14:paraId="699E38E6" w14:textId="77777777" w:rsidTr="00031F3D">
        <w:tc>
          <w:tcPr>
            <w:tcW w:w="2263" w:type="dxa"/>
          </w:tcPr>
          <w:p w14:paraId="77C9374F" w14:textId="77777777" w:rsidR="001418D8" w:rsidRPr="00311089" w:rsidRDefault="001418D8" w:rsidP="00031F3D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1108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無償譲渡</w:t>
            </w:r>
          </w:p>
          <w:p w14:paraId="7D5BD2A6" w14:textId="77777777" w:rsidR="001418D8" w:rsidRPr="00311089" w:rsidRDefault="001418D8" w:rsidP="00031F3D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1108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無償貸付　等</w:t>
            </w:r>
          </w:p>
        </w:tc>
        <w:tc>
          <w:tcPr>
            <w:tcW w:w="3261" w:type="dxa"/>
          </w:tcPr>
          <w:p w14:paraId="46AD1B5F" w14:textId="77777777" w:rsidR="001418D8" w:rsidRPr="00311089" w:rsidRDefault="001418D8" w:rsidP="00031F3D">
            <w:pPr>
              <w:spacing w:beforeLines="50" w:before="18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1108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要（①）</w:t>
            </w:r>
          </w:p>
        </w:tc>
        <w:tc>
          <w:tcPr>
            <w:tcW w:w="3253" w:type="dxa"/>
          </w:tcPr>
          <w:p w14:paraId="79FFE918" w14:textId="77777777" w:rsidR="001418D8" w:rsidRPr="00311089" w:rsidRDefault="001418D8" w:rsidP="00031F3D">
            <w:pPr>
              <w:spacing w:beforeLines="50" w:before="18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1108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不要</w:t>
            </w:r>
          </w:p>
        </w:tc>
      </w:tr>
      <w:tr w:rsidR="00311089" w:rsidRPr="00311089" w14:paraId="4685E98A" w14:textId="77777777" w:rsidTr="00031F3D">
        <w:tc>
          <w:tcPr>
            <w:tcW w:w="2263" w:type="dxa"/>
          </w:tcPr>
          <w:p w14:paraId="75F9C111" w14:textId="77777777" w:rsidR="001418D8" w:rsidRPr="00311089" w:rsidRDefault="001418D8" w:rsidP="00031F3D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1108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有償譲渡</w:t>
            </w:r>
          </w:p>
          <w:p w14:paraId="0970B080" w14:textId="77777777" w:rsidR="001418D8" w:rsidRPr="00311089" w:rsidRDefault="001418D8" w:rsidP="00031F3D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1108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有償貸付　等</w:t>
            </w:r>
          </w:p>
        </w:tc>
        <w:tc>
          <w:tcPr>
            <w:tcW w:w="3261" w:type="dxa"/>
          </w:tcPr>
          <w:p w14:paraId="432FD3C6" w14:textId="77777777" w:rsidR="001418D8" w:rsidRPr="00311089" w:rsidRDefault="001418D8" w:rsidP="00031F3D">
            <w:pPr>
              <w:spacing w:beforeLines="50" w:before="18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1108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要（②）</w:t>
            </w:r>
          </w:p>
        </w:tc>
        <w:tc>
          <w:tcPr>
            <w:tcW w:w="3253" w:type="dxa"/>
          </w:tcPr>
          <w:p w14:paraId="1CDC3264" w14:textId="77777777" w:rsidR="001418D8" w:rsidRPr="00311089" w:rsidRDefault="001418D8" w:rsidP="00031F3D">
            <w:pPr>
              <w:spacing w:beforeLines="50" w:before="18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1108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要（③）</w:t>
            </w:r>
          </w:p>
        </w:tc>
      </w:tr>
    </w:tbl>
    <w:p w14:paraId="1A5D2A5A" w14:textId="77777777" w:rsidR="001418D8" w:rsidRPr="00311089" w:rsidRDefault="001418D8" w:rsidP="001418D8">
      <w:pPr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11089">
        <w:rPr>
          <w:rFonts w:ascii="ＭＳ 明朝" w:eastAsia="ＭＳ 明朝" w:hAnsi="ＭＳ 明朝" w:cs="ＭＳ 明朝" w:hint="eastAsia"/>
          <w:kern w:val="0"/>
          <w:sz w:val="24"/>
          <w:szCs w:val="24"/>
        </w:rPr>
        <w:t>財産処分制限期間満了後の処分については、有償・無償に関わらず補助金返還不要とする。</w:t>
      </w:r>
    </w:p>
    <w:p w14:paraId="032E82A9" w14:textId="77777777" w:rsidR="001418D8" w:rsidRPr="00311089" w:rsidRDefault="001418D8" w:rsidP="001418D8">
      <w:pPr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A573735" w14:textId="77777777" w:rsidR="001418D8" w:rsidRPr="00311089" w:rsidRDefault="001418D8" w:rsidP="001418D8">
      <w:pPr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11089">
        <w:rPr>
          <w:rFonts w:ascii="ＭＳ 明朝" w:eastAsia="ＭＳ 明朝" w:hAnsi="ＭＳ 明朝" w:cs="ＭＳ 明朝" w:hint="eastAsia"/>
          <w:kern w:val="0"/>
          <w:sz w:val="24"/>
          <w:szCs w:val="24"/>
        </w:rPr>
        <w:t>２　補助金返還額の算定方法</w:t>
      </w:r>
    </w:p>
    <w:p w14:paraId="6EEDAD5E" w14:textId="77777777" w:rsidR="001418D8" w:rsidRPr="00311089" w:rsidRDefault="001418D8" w:rsidP="001418D8">
      <w:pPr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110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【（Ａ）残存価値により算定を行う方法】</w:t>
      </w:r>
    </w:p>
    <w:p w14:paraId="2F20DA13" w14:textId="77777777" w:rsidR="001418D8" w:rsidRPr="00311089" w:rsidRDefault="001418D8" w:rsidP="001418D8">
      <w:pPr>
        <w:spacing w:afterLines="50" w:after="18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110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311089">
        <w:rPr>
          <w:rFonts w:ascii="ＭＳ 明朝" w:eastAsia="ＭＳ 明朝" w:hAnsi="ＭＳ 明朝" w:cs="ＭＳ 明朝" w:hint="eastAsia"/>
          <w:kern w:val="0"/>
          <w:sz w:val="24"/>
          <w:szCs w:val="24"/>
          <w:bdr w:val="single" w:sz="4" w:space="0" w:color="auto"/>
        </w:rPr>
        <w:t>補助金額×（残存年数／処分制限期間年数）</w:t>
      </w:r>
    </w:p>
    <w:p w14:paraId="1A5AC62C" w14:textId="77777777" w:rsidR="001418D8" w:rsidRPr="00311089" w:rsidRDefault="001418D8" w:rsidP="001418D8">
      <w:pPr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110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【（Ｂ）譲渡額等により算定を行う方法】</w:t>
      </w:r>
    </w:p>
    <w:p w14:paraId="27715376" w14:textId="77777777" w:rsidR="001418D8" w:rsidRPr="00311089" w:rsidRDefault="001418D8" w:rsidP="001418D8">
      <w:pPr>
        <w:rPr>
          <w:rFonts w:ascii="ＭＳ 明朝" w:eastAsia="ＭＳ 明朝" w:hAnsi="ＭＳ 明朝" w:cs="ＭＳ 明朝"/>
          <w:kern w:val="0"/>
          <w:sz w:val="24"/>
          <w:szCs w:val="24"/>
          <w:bdr w:val="single" w:sz="4" w:space="0" w:color="auto"/>
        </w:rPr>
      </w:pPr>
      <w:r w:rsidRPr="003110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311089">
        <w:rPr>
          <w:rFonts w:ascii="ＭＳ 明朝" w:eastAsia="ＭＳ 明朝" w:hAnsi="ＭＳ 明朝" w:cs="ＭＳ 明朝" w:hint="eastAsia"/>
          <w:kern w:val="0"/>
          <w:sz w:val="24"/>
          <w:szCs w:val="24"/>
          <w:bdr w:val="single" w:sz="4" w:space="0" w:color="auto"/>
        </w:rPr>
        <w:t>譲渡額等×（補助金額／財産取得に要した総事業費</w:t>
      </w:r>
    </w:p>
    <w:p w14:paraId="419BA8AA" w14:textId="77777777" w:rsidR="001418D8" w:rsidRPr="00311089" w:rsidRDefault="001418D8" w:rsidP="001418D8">
      <w:pPr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110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※財産処分の対象となる補助事業として交付された補助金額が上限</w:t>
      </w:r>
    </w:p>
    <w:p w14:paraId="0BA25096" w14:textId="77777777" w:rsidR="001418D8" w:rsidRPr="00311089" w:rsidRDefault="001418D8" w:rsidP="001418D8">
      <w:pPr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6CFA4143" w14:textId="77777777" w:rsidR="001418D8" w:rsidRPr="00311089" w:rsidRDefault="001418D8" w:rsidP="001418D8">
      <w:pPr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11089">
        <w:rPr>
          <w:rFonts w:ascii="ＭＳ 明朝" w:eastAsia="ＭＳ 明朝" w:hAnsi="ＭＳ 明朝" w:cs="ＭＳ 明朝" w:hint="eastAsia"/>
          <w:kern w:val="0"/>
          <w:sz w:val="24"/>
          <w:szCs w:val="24"/>
        </w:rPr>
        <w:t>３　補助金返還額のケース毎の算定方法</w:t>
      </w:r>
    </w:p>
    <w:p w14:paraId="57A69F13" w14:textId="77777777" w:rsidR="001418D8" w:rsidRPr="00311089" w:rsidRDefault="001418D8" w:rsidP="001418D8">
      <w:pPr>
        <w:ind w:firstLineChars="100" w:firstLine="24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11089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（１）図①の場合</w:t>
      </w:r>
    </w:p>
    <w:p w14:paraId="2E317FEF" w14:textId="77777777" w:rsidR="001418D8" w:rsidRPr="00311089" w:rsidRDefault="001418D8" w:rsidP="001418D8">
      <w:pPr>
        <w:pStyle w:val="aa"/>
        <w:ind w:leftChars="0" w:left="990"/>
        <w:rPr>
          <w:rFonts w:ascii="ＭＳ 明朝" w:eastAsia="ＭＳ 明朝" w:hAnsi="ＭＳ 明朝" w:cs="ＭＳ 明朝"/>
          <w:kern w:val="0"/>
        </w:rPr>
      </w:pPr>
      <w:r w:rsidRPr="00311089">
        <w:rPr>
          <w:rFonts w:ascii="ＭＳ 明朝" w:eastAsia="ＭＳ 明朝" w:hAnsi="ＭＳ 明朝" w:cs="ＭＳ 明朝" w:hint="eastAsia"/>
          <w:kern w:val="0"/>
        </w:rPr>
        <w:t>→（Ａ）の算定方法による</w:t>
      </w:r>
    </w:p>
    <w:p w14:paraId="3C05BA1C" w14:textId="77777777" w:rsidR="001418D8" w:rsidRPr="00311089" w:rsidRDefault="001418D8" w:rsidP="001418D8">
      <w:pPr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110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（２）図②の場合</w:t>
      </w:r>
    </w:p>
    <w:p w14:paraId="42C1862F" w14:textId="77777777" w:rsidR="001418D8" w:rsidRPr="00311089" w:rsidRDefault="001418D8" w:rsidP="001418D8">
      <w:pPr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110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→（Ａ）と（Ｂ）の算定方法を比較しいずれか高い方による</w:t>
      </w:r>
    </w:p>
    <w:p w14:paraId="154593E4" w14:textId="77777777" w:rsidR="001418D8" w:rsidRPr="00311089" w:rsidRDefault="001418D8" w:rsidP="001418D8">
      <w:pPr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110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（３）図③の場合</w:t>
      </w:r>
    </w:p>
    <w:p w14:paraId="29474B00" w14:textId="77777777" w:rsidR="001418D8" w:rsidRPr="00311089" w:rsidRDefault="001418D8" w:rsidP="001418D8">
      <w:pPr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110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→（Ｂ）の算定方法による</w:t>
      </w:r>
    </w:p>
    <w:p w14:paraId="2F15092E" w14:textId="77777777" w:rsidR="001418D8" w:rsidRPr="00311089" w:rsidRDefault="001418D8" w:rsidP="001418D8">
      <w:pPr>
        <w:rPr>
          <w:rFonts w:ascii="ＭＳ 明朝" w:eastAsia="ＭＳ 明朝" w:hAnsi="ＭＳ 明朝" w:cs="ＭＳ 明朝"/>
          <w:kern w:val="0"/>
        </w:rPr>
      </w:pPr>
    </w:p>
    <w:p w14:paraId="550DFCCE" w14:textId="77777777" w:rsidR="001418D8" w:rsidRPr="00311089" w:rsidRDefault="001418D8" w:rsidP="001418D8">
      <w:pPr>
        <w:rPr>
          <w:rFonts w:ascii="ＭＳ 明朝" w:eastAsia="ＭＳ 明朝" w:hAnsi="ＭＳ 明朝" w:cs="ＭＳ 明朝"/>
          <w:kern w:val="0"/>
        </w:rPr>
      </w:pPr>
    </w:p>
    <w:p w14:paraId="14A85589" w14:textId="77777777" w:rsidR="001418D8" w:rsidRPr="00311089" w:rsidRDefault="001418D8" w:rsidP="001418D8">
      <w:pPr>
        <w:rPr>
          <w:rFonts w:ascii="ＭＳ 明朝" w:eastAsia="ＭＳ 明朝" w:hAnsi="ＭＳ 明朝" w:cs="ＭＳ 明朝"/>
          <w:kern w:val="0"/>
        </w:rPr>
      </w:pPr>
    </w:p>
    <w:p w14:paraId="18E6356D" w14:textId="77777777" w:rsidR="001418D8" w:rsidRPr="00311089" w:rsidRDefault="001418D8" w:rsidP="001418D8">
      <w:pPr>
        <w:overflowPunct w:val="0"/>
        <w:spacing w:line="240" w:lineRule="exact"/>
        <w:textAlignment w:val="baseline"/>
        <w:rPr>
          <w:rFonts w:ascii="ＭＳ 明朝" w:eastAsia="ＭＳ 明朝" w:hAnsi="ＭＳ 明朝" w:cs="ＭＳ 明朝"/>
          <w:kern w:val="0"/>
        </w:rPr>
      </w:pPr>
    </w:p>
    <w:p w14:paraId="529C431B" w14:textId="77777777" w:rsidR="001418D8" w:rsidRPr="00311089" w:rsidRDefault="001418D8" w:rsidP="00744FCC">
      <w:pPr>
        <w:jc w:val="left"/>
      </w:pPr>
    </w:p>
    <w:sectPr w:rsidR="001418D8" w:rsidRPr="00311089" w:rsidSect="008D2AB1">
      <w:pgSz w:w="11906" w:h="16838"/>
      <w:pgMar w:top="1134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AE5BD" w14:textId="77777777" w:rsidR="000C28DC" w:rsidRDefault="000C28DC" w:rsidP="00995FBA">
      <w:r>
        <w:separator/>
      </w:r>
    </w:p>
  </w:endnote>
  <w:endnote w:type="continuationSeparator" w:id="0">
    <w:p w14:paraId="74B0E72C" w14:textId="77777777" w:rsidR="000C28DC" w:rsidRDefault="000C28DC" w:rsidP="0099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344F6" w14:textId="77777777" w:rsidR="000C28DC" w:rsidRDefault="000C28DC" w:rsidP="00995FBA">
      <w:r>
        <w:separator/>
      </w:r>
    </w:p>
  </w:footnote>
  <w:footnote w:type="continuationSeparator" w:id="0">
    <w:p w14:paraId="1F2C2FE5" w14:textId="77777777" w:rsidR="000C28DC" w:rsidRDefault="000C28DC" w:rsidP="00995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00"/>
    <w:rsid w:val="00017A4C"/>
    <w:rsid w:val="000247FE"/>
    <w:rsid w:val="00031F3D"/>
    <w:rsid w:val="00046FBE"/>
    <w:rsid w:val="00064E1A"/>
    <w:rsid w:val="0007248F"/>
    <w:rsid w:val="00076ABB"/>
    <w:rsid w:val="00083268"/>
    <w:rsid w:val="00096676"/>
    <w:rsid w:val="000C28DC"/>
    <w:rsid w:val="000C68D5"/>
    <w:rsid w:val="00106BA7"/>
    <w:rsid w:val="0012366F"/>
    <w:rsid w:val="001418D8"/>
    <w:rsid w:val="00146CF0"/>
    <w:rsid w:val="00154D9A"/>
    <w:rsid w:val="00162BB1"/>
    <w:rsid w:val="001735EE"/>
    <w:rsid w:val="00196122"/>
    <w:rsid w:val="001A5141"/>
    <w:rsid w:val="001A5EEC"/>
    <w:rsid w:val="001A793D"/>
    <w:rsid w:val="001C464B"/>
    <w:rsid w:val="001D48A7"/>
    <w:rsid w:val="001E78BA"/>
    <w:rsid w:val="001F461D"/>
    <w:rsid w:val="002127C4"/>
    <w:rsid w:val="00215D79"/>
    <w:rsid w:val="00226C59"/>
    <w:rsid w:val="002347B3"/>
    <w:rsid w:val="002400B3"/>
    <w:rsid w:val="002531ED"/>
    <w:rsid w:val="00260773"/>
    <w:rsid w:val="0026605B"/>
    <w:rsid w:val="00275679"/>
    <w:rsid w:val="00277471"/>
    <w:rsid w:val="002A7476"/>
    <w:rsid w:val="002B35B7"/>
    <w:rsid w:val="002D79A5"/>
    <w:rsid w:val="002E5E19"/>
    <w:rsid w:val="002F4B41"/>
    <w:rsid w:val="002F5222"/>
    <w:rsid w:val="00311089"/>
    <w:rsid w:val="0033695D"/>
    <w:rsid w:val="00344C32"/>
    <w:rsid w:val="0035724C"/>
    <w:rsid w:val="00362E63"/>
    <w:rsid w:val="003C045A"/>
    <w:rsid w:val="003D727C"/>
    <w:rsid w:val="003E4517"/>
    <w:rsid w:val="003E48F7"/>
    <w:rsid w:val="0040473D"/>
    <w:rsid w:val="00405ECE"/>
    <w:rsid w:val="0040686D"/>
    <w:rsid w:val="00413EA6"/>
    <w:rsid w:val="00423FDA"/>
    <w:rsid w:val="00444603"/>
    <w:rsid w:val="00450C03"/>
    <w:rsid w:val="00484992"/>
    <w:rsid w:val="004E3397"/>
    <w:rsid w:val="004E4179"/>
    <w:rsid w:val="00525778"/>
    <w:rsid w:val="0055045E"/>
    <w:rsid w:val="00550FFC"/>
    <w:rsid w:val="00557B84"/>
    <w:rsid w:val="005642BA"/>
    <w:rsid w:val="00577508"/>
    <w:rsid w:val="0058281C"/>
    <w:rsid w:val="005873FF"/>
    <w:rsid w:val="005900E7"/>
    <w:rsid w:val="005C4834"/>
    <w:rsid w:val="005F16C2"/>
    <w:rsid w:val="005F302E"/>
    <w:rsid w:val="00607E66"/>
    <w:rsid w:val="00620798"/>
    <w:rsid w:val="00631561"/>
    <w:rsid w:val="006A27BE"/>
    <w:rsid w:val="006C0DBD"/>
    <w:rsid w:val="006C24D8"/>
    <w:rsid w:val="006C2E27"/>
    <w:rsid w:val="006D42B0"/>
    <w:rsid w:val="006E22B7"/>
    <w:rsid w:val="006E451B"/>
    <w:rsid w:val="00720AA9"/>
    <w:rsid w:val="00724995"/>
    <w:rsid w:val="0073350E"/>
    <w:rsid w:val="0073357A"/>
    <w:rsid w:val="00736B2C"/>
    <w:rsid w:val="00737CD1"/>
    <w:rsid w:val="007401D9"/>
    <w:rsid w:val="00744FCC"/>
    <w:rsid w:val="00776A6A"/>
    <w:rsid w:val="007900E6"/>
    <w:rsid w:val="007A4F37"/>
    <w:rsid w:val="007A5572"/>
    <w:rsid w:val="007A7987"/>
    <w:rsid w:val="00804848"/>
    <w:rsid w:val="008113DE"/>
    <w:rsid w:val="00812D6D"/>
    <w:rsid w:val="0082602F"/>
    <w:rsid w:val="00847982"/>
    <w:rsid w:val="00853C19"/>
    <w:rsid w:val="00855932"/>
    <w:rsid w:val="008A6DB8"/>
    <w:rsid w:val="008B30A7"/>
    <w:rsid w:val="008D2423"/>
    <w:rsid w:val="008D2AB1"/>
    <w:rsid w:val="008D5FF5"/>
    <w:rsid w:val="008D65A5"/>
    <w:rsid w:val="008E47B2"/>
    <w:rsid w:val="008F0D30"/>
    <w:rsid w:val="008F538C"/>
    <w:rsid w:val="008F6F93"/>
    <w:rsid w:val="009147AB"/>
    <w:rsid w:val="00936643"/>
    <w:rsid w:val="009575F6"/>
    <w:rsid w:val="00961546"/>
    <w:rsid w:val="00982E85"/>
    <w:rsid w:val="00984BED"/>
    <w:rsid w:val="00986875"/>
    <w:rsid w:val="00995FBA"/>
    <w:rsid w:val="009E7962"/>
    <w:rsid w:val="009F4B10"/>
    <w:rsid w:val="00A01811"/>
    <w:rsid w:val="00A17559"/>
    <w:rsid w:val="00A6078B"/>
    <w:rsid w:val="00A6679A"/>
    <w:rsid w:val="00A70108"/>
    <w:rsid w:val="00A903CF"/>
    <w:rsid w:val="00A954FA"/>
    <w:rsid w:val="00AA0181"/>
    <w:rsid w:val="00AA1794"/>
    <w:rsid w:val="00AA2688"/>
    <w:rsid w:val="00AB3874"/>
    <w:rsid w:val="00AC48FF"/>
    <w:rsid w:val="00AD0F32"/>
    <w:rsid w:val="00B15BDA"/>
    <w:rsid w:val="00B6770C"/>
    <w:rsid w:val="00B7510C"/>
    <w:rsid w:val="00B81E52"/>
    <w:rsid w:val="00B92E60"/>
    <w:rsid w:val="00BB5A20"/>
    <w:rsid w:val="00BC3DBA"/>
    <w:rsid w:val="00BE44D6"/>
    <w:rsid w:val="00BF2871"/>
    <w:rsid w:val="00C0166C"/>
    <w:rsid w:val="00C03D64"/>
    <w:rsid w:val="00C42764"/>
    <w:rsid w:val="00C60DFB"/>
    <w:rsid w:val="00C6442A"/>
    <w:rsid w:val="00CA2C60"/>
    <w:rsid w:val="00CB0152"/>
    <w:rsid w:val="00CC665F"/>
    <w:rsid w:val="00CF305E"/>
    <w:rsid w:val="00D01AC8"/>
    <w:rsid w:val="00D5000D"/>
    <w:rsid w:val="00D9440C"/>
    <w:rsid w:val="00DA19C5"/>
    <w:rsid w:val="00DA7939"/>
    <w:rsid w:val="00DB544D"/>
    <w:rsid w:val="00DE286F"/>
    <w:rsid w:val="00E1027E"/>
    <w:rsid w:val="00E16904"/>
    <w:rsid w:val="00E30F00"/>
    <w:rsid w:val="00E63CB1"/>
    <w:rsid w:val="00E77242"/>
    <w:rsid w:val="00E8155C"/>
    <w:rsid w:val="00E93AF0"/>
    <w:rsid w:val="00EC162B"/>
    <w:rsid w:val="00EC3700"/>
    <w:rsid w:val="00EC5681"/>
    <w:rsid w:val="00ED010C"/>
    <w:rsid w:val="00F109B1"/>
    <w:rsid w:val="00F33624"/>
    <w:rsid w:val="00F3413F"/>
    <w:rsid w:val="00F41F86"/>
    <w:rsid w:val="00F60589"/>
    <w:rsid w:val="00F66EE0"/>
    <w:rsid w:val="00F804D0"/>
    <w:rsid w:val="00F84FA9"/>
    <w:rsid w:val="00FA3BC1"/>
    <w:rsid w:val="00FB3C15"/>
    <w:rsid w:val="00FC0537"/>
    <w:rsid w:val="00FD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3F24C1B"/>
  <w15:docId w15:val="{BA0D754F-61C3-4428-A180-12C4F383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4F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5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5FBA"/>
  </w:style>
  <w:style w:type="paragraph" w:styleId="a7">
    <w:name w:val="footer"/>
    <w:basedOn w:val="a"/>
    <w:link w:val="a8"/>
    <w:uiPriority w:val="99"/>
    <w:unhideWhenUsed/>
    <w:rsid w:val="00995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5FBA"/>
  </w:style>
  <w:style w:type="table" w:styleId="a9">
    <w:name w:val="Table Grid"/>
    <w:basedOn w:val="a1"/>
    <w:uiPriority w:val="59"/>
    <w:rsid w:val="00141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418D8"/>
    <w:pPr>
      <w:ind w:leftChars="400" w:left="840"/>
    </w:pPr>
    <w:rPr>
      <w:rFonts w:ascii="HGｺﾞｼｯｸM" w:eastAsia="HGｺﾞｼｯｸM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E202DE-7429-44A7-9406-31DED34D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長洲町役場_宮本大輔</cp:lastModifiedBy>
  <cp:revision>2</cp:revision>
  <cp:lastPrinted>2025-03-09T23:28:00Z</cp:lastPrinted>
  <dcterms:created xsi:type="dcterms:W3CDTF">2025-03-27T07:27:00Z</dcterms:created>
  <dcterms:modified xsi:type="dcterms:W3CDTF">2025-03-27T07:27:00Z</dcterms:modified>
</cp:coreProperties>
</file>