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1BCC" w14:textId="77777777" w:rsidR="00BA4A08" w:rsidRPr="000C51FF" w:rsidRDefault="00BA4A08" w:rsidP="00BA4A08">
      <w:pPr>
        <w:rPr>
          <w:color w:val="000000"/>
        </w:rPr>
      </w:pPr>
      <w:r w:rsidRPr="000C51FF">
        <w:rPr>
          <w:rFonts w:hint="eastAsia"/>
          <w:color w:val="000000"/>
        </w:rPr>
        <w:t>別記第</w:t>
      </w:r>
      <w:r>
        <w:rPr>
          <w:rFonts w:hint="eastAsia"/>
          <w:color w:val="000000"/>
        </w:rPr>
        <w:t>６</w:t>
      </w:r>
      <w:r w:rsidRPr="000C51FF">
        <w:rPr>
          <w:rFonts w:hint="eastAsia"/>
          <w:color w:val="000000"/>
        </w:rPr>
        <w:t>号様式</w:t>
      </w:r>
      <w:r>
        <w:rPr>
          <w:rFonts w:hint="eastAsia"/>
          <w:color w:val="000000"/>
        </w:rPr>
        <w:t>（第１１</w:t>
      </w:r>
      <w:r w:rsidRPr="000C51FF">
        <w:rPr>
          <w:rFonts w:hint="eastAsia"/>
          <w:color w:val="000000"/>
        </w:rPr>
        <w:t>条関係）</w:t>
      </w:r>
    </w:p>
    <w:p w14:paraId="64313A62" w14:textId="77777777" w:rsidR="00BA4A08" w:rsidRPr="000C51FF" w:rsidRDefault="00BA4A08" w:rsidP="00BA4A08">
      <w:pPr>
        <w:ind w:right="236"/>
        <w:jc w:val="right"/>
        <w:rPr>
          <w:rFonts w:hAnsi="Times New Roman"/>
          <w:color w:val="000000"/>
        </w:rPr>
      </w:pPr>
      <w:r w:rsidRPr="000C51FF">
        <w:rPr>
          <w:rFonts w:hint="eastAsia"/>
          <w:color w:val="000000"/>
        </w:rPr>
        <w:t>第　　　号</w:t>
      </w:r>
    </w:p>
    <w:p w14:paraId="4F99BEE2" w14:textId="77777777" w:rsidR="00BA4A08" w:rsidRPr="000C51FF" w:rsidRDefault="00BA4A08" w:rsidP="00BA4A08">
      <w:pPr>
        <w:ind w:right="227"/>
        <w:jc w:val="right"/>
        <w:rPr>
          <w:rFonts w:hAnsi="Times New Roman"/>
          <w:color w:val="000000"/>
        </w:rPr>
      </w:pPr>
      <w:r w:rsidRPr="000C51FF">
        <w:rPr>
          <w:rFonts w:hint="eastAsia"/>
          <w:color w:val="000000"/>
        </w:rPr>
        <w:t>年　　月　　日</w:t>
      </w:r>
    </w:p>
    <w:p w14:paraId="583CB28D" w14:textId="77777777" w:rsidR="00BA4A08" w:rsidRPr="000C51FF" w:rsidRDefault="00BA4A08" w:rsidP="00BA4A08">
      <w:pPr>
        <w:rPr>
          <w:color w:val="000000"/>
        </w:rPr>
      </w:pPr>
    </w:p>
    <w:p w14:paraId="2B9AABE2" w14:textId="77777777" w:rsidR="00BA4A08" w:rsidRPr="000C51FF" w:rsidRDefault="00BA4A08" w:rsidP="00BA4A08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長洲町長</w:t>
      </w:r>
      <w:r w:rsidRPr="000C51FF">
        <w:rPr>
          <w:rFonts w:hint="eastAsia"/>
          <w:color w:val="000000"/>
        </w:rPr>
        <w:t xml:space="preserve">　様</w:t>
      </w:r>
    </w:p>
    <w:p w14:paraId="67C0BCB7" w14:textId="77777777" w:rsidR="00BA4A08" w:rsidRPr="000C51FF" w:rsidRDefault="00BA4A08" w:rsidP="00BA4A08">
      <w:pPr>
        <w:rPr>
          <w:color w:val="000000"/>
        </w:rPr>
      </w:pPr>
    </w:p>
    <w:p w14:paraId="68149A7C" w14:textId="77777777" w:rsidR="00BA4A08" w:rsidRDefault="00BA4A08" w:rsidP="00BA4A08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所在地　　　　　　　　　　　　　　　　</w:t>
      </w:r>
    </w:p>
    <w:p w14:paraId="7977775C" w14:textId="77777777" w:rsidR="00BA4A08" w:rsidRDefault="00BA4A08" w:rsidP="00BA4A08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名　称　　　　　　　　　　　　　　　　</w:t>
      </w:r>
    </w:p>
    <w:p w14:paraId="772B0F56" w14:textId="77777777" w:rsidR="00BA4A08" w:rsidRPr="000C51FF" w:rsidRDefault="00BA4A08" w:rsidP="00BA4A08">
      <w:pPr>
        <w:jc w:val="right"/>
        <w:rPr>
          <w:rFonts w:hAnsi="Times New Roman"/>
          <w:color w:val="000000"/>
        </w:rPr>
      </w:pPr>
      <w:r>
        <w:rPr>
          <w:rFonts w:hint="eastAsia"/>
          <w:color w:val="000000"/>
        </w:rPr>
        <w:t xml:space="preserve">代表者職・氏名　　　　　　　　　　</w:t>
      </w:r>
      <w:r w:rsidRPr="000C51FF">
        <w:rPr>
          <w:rFonts w:hint="eastAsia"/>
          <w:color w:val="000000"/>
        </w:rPr>
        <w:t xml:space="preserve">　印　　　</w:t>
      </w:r>
    </w:p>
    <w:p w14:paraId="49F84D74" w14:textId="77777777" w:rsidR="00BA4A08" w:rsidRPr="000C51FF" w:rsidRDefault="00BA4A08" w:rsidP="00BA4A08">
      <w:pPr>
        <w:rPr>
          <w:rFonts w:hAnsi="Times New Roman"/>
          <w:color w:val="000000"/>
        </w:rPr>
      </w:pPr>
    </w:p>
    <w:p w14:paraId="2AF0B1C4" w14:textId="77777777" w:rsidR="005F4FA1" w:rsidRDefault="005F4FA1" w:rsidP="005F4FA1">
      <w:pPr>
        <w:autoSpaceDN w:val="0"/>
        <w:rPr>
          <w:rFonts w:hAnsi="Times New Roman"/>
          <w:color w:val="000000"/>
        </w:rPr>
      </w:pPr>
    </w:p>
    <w:p w14:paraId="49B1D35F" w14:textId="0C155F2B" w:rsidR="00BA4A08" w:rsidRPr="000C51FF" w:rsidRDefault="00BA4A08" w:rsidP="005F4FA1">
      <w:pPr>
        <w:autoSpaceDN w:val="0"/>
        <w:ind w:firstLineChars="300" w:firstLine="630"/>
        <w:rPr>
          <w:color w:val="000000"/>
        </w:rPr>
      </w:pPr>
      <w:r>
        <w:rPr>
          <w:rFonts w:hint="eastAsia"/>
          <w:kern w:val="0"/>
        </w:rPr>
        <w:t>ＬＰガス価格高騰対応生活者支援事業補助金内容等変更</w:t>
      </w:r>
      <w:r w:rsidRPr="000C51FF">
        <w:rPr>
          <w:rFonts w:hint="eastAsia"/>
          <w:color w:val="000000"/>
        </w:rPr>
        <w:t>申請書</w:t>
      </w:r>
    </w:p>
    <w:p w14:paraId="4606CD63" w14:textId="77777777" w:rsidR="00BA4A08" w:rsidRPr="00F1598B" w:rsidRDefault="00BA4A08" w:rsidP="00BA4A08">
      <w:pPr>
        <w:rPr>
          <w:rFonts w:hAnsi="Times New Roman"/>
          <w:color w:val="000000"/>
        </w:rPr>
      </w:pPr>
    </w:p>
    <w:p w14:paraId="0E021BB2" w14:textId="19F495EA" w:rsidR="00BA4A08" w:rsidRPr="000C51FF" w:rsidRDefault="00BA4A08" w:rsidP="00BA4A08">
      <w:pPr>
        <w:autoSpaceDN w:val="0"/>
        <w:ind w:firstLineChars="100" w:firstLine="210"/>
        <w:rPr>
          <w:color w:val="000000"/>
        </w:rPr>
      </w:pPr>
      <w:r w:rsidRPr="000C51FF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日付け第</w:t>
      </w:r>
      <w:r>
        <w:rPr>
          <w:rFonts w:hint="eastAsia"/>
          <w:color w:val="000000"/>
        </w:rPr>
        <w:t xml:space="preserve">　　</w:t>
      </w:r>
      <w:r w:rsidRPr="000C51FF">
        <w:rPr>
          <w:rFonts w:hint="eastAsia"/>
          <w:color w:val="000000"/>
        </w:rPr>
        <w:t>号で</w:t>
      </w:r>
      <w:r>
        <w:rPr>
          <w:rFonts w:hint="eastAsia"/>
          <w:color w:val="000000"/>
        </w:rPr>
        <w:t>交付決定通知</w:t>
      </w:r>
      <w:r w:rsidRPr="000C51FF">
        <w:rPr>
          <w:rFonts w:hint="eastAsia"/>
          <w:color w:val="000000"/>
        </w:rPr>
        <w:t>のありました</w:t>
      </w:r>
      <w:r>
        <w:rPr>
          <w:rFonts w:hint="eastAsia"/>
          <w:color w:val="000000"/>
        </w:rPr>
        <w:t>標記</w:t>
      </w:r>
      <w:r w:rsidRPr="000C51FF">
        <w:rPr>
          <w:rFonts w:hint="eastAsia"/>
          <w:color w:val="000000"/>
        </w:rPr>
        <w:t>補助金</w:t>
      </w:r>
      <w:r>
        <w:rPr>
          <w:rFonts w:hint="eastAsia"/>
          <w:color w:val="000000"/>
        </w:rPr>
        <w:t>に係る補助事業について</w:t>
      </w:r>
      <w:r w:rsidRPr="000C51FF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次のとおりその内容等を変更したいので、</w:t>
      </w:r>
      <w:r>
        <w:rPr>
          <w:rFonts w:hint="eastAsia"/>
          <w:kern w:val="0"/>
        </w:rPr>
        <w:t>ＬＰガス価格高騰対応生活者支援事業補助金交付要綱</w:t>
      </w:r>
      <w:r w:rsidRPr="000C51FF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１１</w:t>
      </w:r>
      <w:r w:rsidRPr="000C51FF">
        <w:rPr>
          <w:rFonts w:hint="eastAsia"/>
          <w:color w:val="000000"/>
        </w:rPr>
        <w:t>条の規定により</w:t>
      </w:r>
      <w:r>
        <w:rPr>
          <w:rFonts w:hint="eastAsia"/>
          <w:color w:val="000000"/>
        </w:rPr>
        <w:t>申請</w:t>
      </w:r>
      <w:r w:rsidRPr="000C51FF">
        <w:rPr>
          <w:rFonts w:hint="eastAsia"/>
          <w:color w:val="000000"/>
        </w:rPr>
        <w:t>します。</w:t>
      </w:r>
    </w:p>
    <w:p w14:paraId="01ED2F25" w14:textId="77777777" w:rsidR="00BA4A08" w:rsidRPr="008A75D1" w:rsidRDefault="00BA4A08" w:rsidP="00BA4A08">
      <w:pPr>
        <w:autoSpaceDN w:val="0"/>
        <w:rPr>
          <w:color w:val="000000"/>
        </w:rPr>
      </w:pPr>
    </w:p>
    <w:p w14:paraId="033649C1" w14:textId="77777777" w:rsidR="00BA4A08" w:rsidRDefault="00BA4A08" w:rsidP="00BA4A08">
      <w:pPr>
        <w:autoSpaceDN w:val="0"/>
        <w:rPr>
          <w:rFonts w:hAnsi="Times New Roman"/>
          <w:color w:val="000000"/>
        </w:rPr>
      </w:pPr>
      <w:r w:rsidRPr="000C51FF">
        <w:rPr>
          <w:rFonts w:hint="eastAsia"/>
          <w:color w:val="000000"/>
        </w:rPr>
        <w:t xml:space="preserve">１　</w:t>
      </w:r>
      <w:r>
        <w:rPr>
          <w:rFonts w:hint="eastAsia"/>
          <w:color w:val="000000"/>
        </w:rPr>
        <w:t>変更交付申請額</w:t>
      </w:r>
      <w:r>
        <w:rPr>
          <w:rFonts w:hAnsi="Times New Roman" w:hint="eastAsia"/>
          <w:color w:val="000000"/>
        </w:rPr>
        <w:t xml:space="preserve">　　　　　　金　　　　　　　　　　　　円</w:t>
      </w:r>
    </w:p>
    <w:p w14:paraId="54B82424" w14:textId="77777777" w:rsidR="00BA4A08" w:rsidRPr="000C51FF" w:rsidRDefault="00BA4A08" w:rsidP="00BA4A08">
      <w:pPr>
        <w:autoSpaceDN w:val="0"/>
        <w:ind w:firstLineChars="1400" w:firstLine="294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（既交付決定額　金　　　　　　　　　　　　円）</w:t>
      </w:r>
    </w:p>
    <w:p w14:paraId="374F5E4D" w14:textId="77777777" w:rsidR="00BA4A08" w:rsidRDefault="00BA4A08" w:rsidP="00BA4A08">
      <w:pPr>
        <w:autoSpaceDN w:val="0"/>
        <w:rPr>
          <w:rFonts w:hAnsi="Times New Roman"/>
          <w:color w:val="000000"/>
        </w:rPr>
      </w:pPr>
    </w:p>
    <w:p w14:paraId="7AE19160" w14:textId="77777777" w:rsidR="00BA4A08" w:rsidRDefault="00BA4A08" w:rsidP="00BA4A08">
      <w:pPr>
        <w:autoSpaceDN w:val="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２　変更事由</w:t>
      </w:r>
    </w:p>
    <w:p w14:paraId="3A93152C" w14:textId="77777777" w:rsidR="00BA4A08" w:rsidRDefault="00BA4A08" w:rsidP="00BA4A08">
      <w:pPr>
        <w:autoSpaceDN w:val="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（１）</w:t>
      </w:r>
      <w:r>
        <w:rPr>
          <w:rFonts w:hint="eastAsia"/>
          <w:kern w:val="0"/>
        </w:rPr>
        <w:t>補助事業の主要な部分の実施方法の変更</w:t>
      </w:r>
    </w:p>
    <w:p w14:paraId="37A01838" w14:textId="77777777" w:rsidR="00BA4A08" w:rsidRDefault="00BA4A08" w:rsidP="00BA4A08">
      <w:pPr>
        <w:autoSpaceDN w:val="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（２）</w:t>
      </w:r>
      <w:r>
        <w:rPr>
          <w:rFonts w:hint="eastAsia"/>
          <w:kern w:val="0"/>
        </w:rPr>
        <w:t>補助対象経費の増加</w:t>
      </w:r>
    </w:p>
    <w:p w14:paraId="13CDF104" w14:textId="77777777" w:rsidR="00BA4A08" w:rsidRPr="000C51FF" w:rsidRDefault="00BA4A08" w:rsidP="00BA4A08">
      <w:pPr>
        <w:autoSpaceDN w:val="0"/>
        <w:rPr>
          <w:rFonts w:hAnsi="Times New Roman"/>
          <w:color w:val="000000"/>
        </w:rPr>
      </w:pPr>
    </w:p>
    <w:p w14:paraId="5EA3E3AB" w14:textId="77777777" w:rsidR="00BA4A08" w:rsidRPr="000C51FF" w:rsidRDefault="00BA4A08" w:rsidP="00BA4A08">
      <w:pPr>
        <w:autoSpaceDN w:val="0"/>
        <w:rPr>
          <w:color w:val="000000"/>
        </w:rPr>
      </w:pPr>
      <w:r>
        <w:rPr>
          <w:rFonts w:hint="eastAsia"/>
          <w:color w:val="000000"/>
        </w:rPr>
        <w:t>３</w:t>
      </w:r>
      <w:r w:rsidRPr="000C51FF">
        <w:rPr>
          <w:rFonts w:hint="eastAsia"/>
          <w:color w:val="000000"/>
        </w:rPr>
        <w:t xml:space="preserve">　事業実施内容</w:t>
      </w:r>
      <w:r>
        <w:rPr>
          <w:rFonts w:hint="eastAsia"/>
          <w:color w:val="000000"/>
        </w:rPr>
        <w:t>等の変更</w:t>
      </w:r>
    </w:p>
    <w:p w14:paraId="50620052" w14:textId="77777777" w:rsidR="00BA4A08" w:rsidRDefault="00BA4A08" w:rsidP="00BA4A08">
      <w:pPr>
        <w:autoSpaceDN w:val="0"/>
        <w:ind w:right="884"/>
        <w:rPr>
          <w:color w:val="000000"/>
        </w:rPr>
      </w:pPr>
      <w:r>
        <w:rPr>
          <w:rFonts w:hint="eastAsia"/>
          <w:color w:val="000000"/>
        </w:rPr>
        <w:t>（１）事業変更計画書</w:t>
      </w:r>
    </w:p>
    <w:p w14:paraId="5AB32487" w14:textId="77777777" w:rsidR="00BA4A08" w:rsidRPr="000C51FF" w:rsidRDefault="00BA4A08" w:rsidP="00BA4A08">
      <w:pPr>
        <w:autoSpaceDN w:val="0"/>
        <w:ind w:right="884"/>
        <w:rPr>
          <w:color w:val="000000"/>
        </w:rPr>
      </w:pPr>
      <w:r>
        <w:rPr>
          <w:rFonts w:hint="eastAsia"/>
          <w:color w:val="000000"/>
        </w:rPr>
        <w:t>（２）変更収支予算書　のとおり</w:t>
      </w:r>
    </w:p>
    <w:p w14:paraId="258D279C" w14:textId="77777777" w:rsidR="00BA4A08" w:rsidRPr="008A75D1" w:rsidRDefault="00BA4A08" w:rsidP="00BA4A08">
      <w:pPr>
        <w:autoSpaceDN w:val="0"/>
        <w:ind w:right="884"/>
        <w:rPr>
          <w:color w:val="000000"/>
        </w:rPr>
      </w:pPr>
    </w:p>
    <w:p w14:paraId="333559F9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20C9782E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6C144491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60974FEE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27E254F9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30E2A36F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01A49E0A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234F8867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5AAC780A" w14:textId="77777777" w:rsidR="00BA4A08" w:rsidRDefault="00BA4A08" w:rsidP="00BA4A08">
      <w:pPr>
        <w:autoSpaceDN w:val="0"/>
        <w:ind w:right="884"/>
        <w:rPr>
          <w:color w:val="000000"/>
        </w:rPr>
      </w:pPr>
      <w:r w:rsidRPr="000C51FF">
        <w:rPr>
          <w:rFonts w:hint="eastAsia"/>
          <w:color w:val="000000"/>
        </w:rPr>
        <w:lastRenderedPageBreak/>
        <w:t>別紙（別記第</w:t>
      </w:r>
      <w:r>
        <w:rPr>
          <w:rFonts w:hint="eastAsia"/>
          <w:color w:val="000000"/>
        </w:rPr>
        <w:t>６</w:t>
      </w:r>
      <w:r w:rsidRPr="000C51FF">
        <w:rPr>
          <w:rFonts w:hint="eastAsia"/>
          <w:color w:val="000000"/>
        </w:rPr>
        <w:t>号様式関係）</w:t>
      </w:r>
    </w:p>
    <w:p w14:paraId="2586058E" w14:textId="77777777" w:rsidR="00BA4A08" w:rsidRPr="00F74BEC" w:rsidRDefault="00BA4A08" w:rsidP="00BA4A08">
      <w:pPr>
        <w:autoSpaceDN w:val="0"/>
        <w:ind w:right="-2"/>
        <w:jc w:val="center"/>
        <w:rPr>
          <w:color w:val="000000"/>
          <w:sz w:val="32"/>
        </w:rPr>
      </w:pPr>
      <w:r w:rsidRPr="00F74BEC">
        <w:rPr>
          <w:rFonts w:hint="eastAsia"/>
          <w:color w:val="000000"/>
          <w:sz w:val="32"/>
        </w:rPr>
        <w:t xml:space="preserve">事　業　</w:t>
      </w:r>
      <w:r>
        <w:rPr>
          <w:rFonts w:hint="eastAsia"/>
          <w:color w:val="000000"/>
          <w:sz w:val="32"/>
        </w:rPr>
        <w:t xml:space="preserve">変　更　</w:t>
      </w:r>
      <w:r w:rsidRPr="00F74BEC">
        <w:rPr>
          <w:rFonts w:hint="eastAsia"/>
          <w:color w:val="000000"/>
          <w:sz w:val="32"/>
        </w:rPr>
        <w:t>計　画　書</w:t>
      </w:r>
    </w:p>
    <w:p w14:paraId="218FDDF9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27435494" w14:textId="5727FDC2" w:rsidR="00BA4A08" w:rsidRDefault="00BA4A08" w:rsidP="00BA4A08">
      <w:pPr>
        <w:autoSpaceDN w:val="0"/>
        <w:ind w:right="884"/>
        <w:rPr>
          <w:kern w:val="0"/>
        </w:rPr>
      </w:pPr>
      <w:r>
        <w:rPr>
          <w:rFonts w:hint="eastAsia"/>
          <w:color w:val="000000"/>
        </w:rPr>
        <w:t>補助事業名：</w:t>
      </w:r>
      <w:r>
        <w:rPr>
          <w:rFonts w:hint="eastAsia"/>
          <w:kern w:val="0"/>
        </w:rPr>
        <w:t>ＬＰガス価格高騰対応生活者支援事業</w:t>
      </w:r>
    </w:p>
    <w:p w14:paraId="5D10714E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5AD7985F" w14:textId="77777777" w:rsidR="00BA4A08" w:rsidRDefault="00BA4A08" w:rsidP="00BA4A08">
      <w:pPr>
        <w:autoSpaceDN w:val="0"/>
        <w:ind w:right="884"/>
        <w:rPr>
          <w:color w:val="000000"/>
        </w:rPr>
      </w:pPr>
      <w:r>
        <w:rPr>
          <w:rFonts w:hint="eastAsia"/>
          <w:color w:val="000000"/>
        </w:rPr>
        <w:t>１　支援金の給付見込み（変更後）</w:t>
      </w: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2551"/>
        <w:gridCol w:w="2835"/>
      </w:tblGrid>
      <w:tr w:rsidR="00BA4A08" w:rsidRPr="00881DBE" w14:paraId="4007AFE8" w14:textId="77777777" w:rsidTr="009B016A">
        <w:tc>
          <w:tcPr>
            <w:tcW w:w="1701" w:type="dxa"/>
            <w:vAlign w:val="center"/>
          </w:tcPr>
          <w:p w14:paraId="1BFD68F4" w14:textId="77777777" w:rsidR="00BA4A08" w:rsidRPr="00881DBE" w:rsidRDefault="00BA4A08" w:rsidP="009B016A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給付単価</w:t>
            </w:r>
          </w:p>
        </w:tc>
        <w:tc>
          <w:tcPr>
            <w:tcW w:w="1701" w:type="dxa"/>
            <w:vAlign w:val="center"/>
          </w:tcPr>
          <w:p w14:paraId="63B01674" w14:textId="77777777" w:rsidR="00BA4A08" w:rsidRDefault="00BA4A08" w:rsidP="009B016A">
            <w:pPr>
              <w:autoSpaceDN w:val="0"/>
              <w:jc w:val="center"/>
              <w:rPr>
                <w:color w:val="000000"/>
              </w:rPr>
            </w:pPr>
            <w:r w:rsidRPr="00881DBE">
              <w:rPr>
                <w:rFonts w:hint="eastAsia"/>
                <w:color w:val="000000"/>
              </w:rPr>
              <w:t>給付件数</w:t>
            </w:r>
          </w:p>
          <w:p w14:paraId="755A5AB8" w14:textId="77777777" w:rsidR="00BA4A08" w:rsidRPr="00881DBE" w:rsidRDefault="00BA4A08" w:rsidP="009B016A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（見込み）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574B58" w14:textId="77777777" w:rsidR="00BA4A08" w:rsidRPr="00881DBE" w:rsidRDefault="00BA4A08" w:rsidP="009B016A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給付額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F2243D" w14:textId="77777777" w:rsidR="00BA4A08" w:rsidRDefault="00BA4A08" w:rsidP="009B016A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給付件数の増減</w:t>
            </w:r>
          </w:p>
          <w:p w14:paraId="4D653DFB" w14:textId="77777777" w:rsidR="00BA4A08" w:rsidRPr="00881DBE" w:rsidRDefault="00BA4A08" w:rsidP="009B016A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（対当初）</w:t>
            </w:r>
          </w:p>
        </w:tc>
      </w:tr>
      <w:tr w:rsidR="00BA4A08" w:rsidRPr="00881DBE" w14:paraId="0025632D" w14:textId="77777777" w:rsidTr="009B016A">
        <w:trPr>
          <w:trHeight w:val="950"/>
        </w:trPr>
        <w:tc>
          <w:tcPr>
            <w:tcW w:w="1701" w:type="dxa"/>
            <w:vAlign w:val="center"/>
          </w:tcPr>
          <w:p w14:paraId="01F43C70" w14:textId="77777777" w:rsidR="00BA4A08" w:rsidRPr="00881DBE" w:rsidRDefault="00BA4A08" w:rsidP="009B016A">
            <w:pPr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  <w:vAlign w:val="center"/>
          </w:tcPr>
          <w:p w14:paraId="11BF5069" w14:textId="77777777" w:rsidR="00BA4A08" w:rsidRPr="00881DBE" w:rsidRDefault="00BA4A08" w:rsidP="009B016A">
            <w:pPr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件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7C76B4" w14:textId="77777777" w:rsidR="00BA4A08" w:rsidRPr="00881DBE" w:rsidRDefault="00BA4A08" w:rsidP="009B016A">
            <w:pPr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E2CED4" w14:textId="77777777" w:rsidR="00BA4A08" w:rsidRPr="00881DBE" w:rsidRDefault="00BA4A08" w:rsidP="009B016A">
            <w:pPr>
              <w:autoSpaceDN w:val="0"/>
              <w:jc w:val="left"/>
              <w:rPr>
                <w:color w:val="000000"/>
              </w:rPr>
            </w:pPr>
          </w:p>
        </w:tc>
      </w:tr>
    </w:tbl>
    <w:p w14:paraId="355A65C1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67FE5DA0" w14:textId="77777777" w:rsidR="00BA4A08" w:rsidRDefault="00BA4A08" w:rsidP="00BA4A08">
      <w:pPr>
        <w:autoSpaceDN w:val="0"/>
        <w:ind w:right="884"/>
        <w:rPr>
          <w:color w:val="000000"/>
        </w:rPr>
      </w:pPr>
      <w:r>
        <w:rPr>
          <w:rFonts w:hint="eastAsia"/>
          <w:color w:val="000000"/>
        </w:rPr>
        <w:t>２　補助事業変更実施計画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7"/>
        <w:gridCol w:w="2871"/>
        <w:gridCol w:w="2614"/>
      </w:tblGrid>
      <w:tr w:rsidR="00BA4A08" w:rsidRPr="007B2E6E" w14:paraId="5A4F641C" w14:textId="77777777" w:rsidTr="009B016A">
        <w:trPr>
          <w:trHeight w:val="482"/>
        </w:trPr>
        <w:tc>
          <w:tcPr>
            <w:tcW w:w="2835" w:type="dxa"/>
            <w:shd w:val="clear" w:color="auto" w:fill="auto"/>
            <w:vAlign w:val="center"/>
          </w:tcPr>
          <w:p w14:paraId="245ABA6A" w14:textId="77777777" w:rsidR="00BA4A08" w:rsidRPr="007B2E6E" w:rsidRDefault="00BA4A08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予定時期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AE2E94" w14:textId="77777777" w:rsidR="00BA4A08" w:rsidRPr="007B2E6E" w:rsidRDefault="00BA4A08" w:rsidP="009B016A">
            <w:pPr>
              <w:autoSpaceDN w:val="0"/>
              <w:ind w:right="1"/>
              <w:jc w:val="center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実施項目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3DB4D8" w14:textId="77777777" w:rsidR="00BA4A08" w:rsidRPr="007B2E6E" w:rsidRDefault="00BA4A08" w:rsidP="009B016A">
            <w:pPr>
              <w:autoSpaceDN w:val="0"/>
              <w:ind w:right="-10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変更内容</w:t>
            </w:r>
          </w:p>
        </w:tc>
      </w:tr>
      <w:tr w:rsidR="00BA4A08" w:rsidRPr="007B2E6E" w14:paraId="462F2874" w14:textId="77777777" w:rsidTr="009B016A">
        <w:trPr>
          <w:trHeight w:val="482"/>
        </w:trPr>
        <w:tc>
          <w:tcPr>
            <w:tcW w:w="2835" w:type="dxa"/>
            <w:shd w:val="clear" w:color="auto" w:fill="auto"/>
            <w:vAlign w:val="center"/>
          </w:tcPr>
          <w:p w14:paraId="32C0755E" w14:textId="5BCB2360" w:rsidR="00BA4A08" w:rsidRPr="007B2E6E" w:rsidRDefault="00BA4A08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令和</w:t>
            </w:r>
            <w:r w:rsidR="0061098A">
              <w:rPr>
                <w:rFonts w:hint="eastAsia"/>
                <w:color w:val="000000"/>
              </w:rPr>
              <w:t xml:space="preserve">　</w:t>
            </w:r>
            <w:r w:rsidRPr="007B2E6E">
              <w:rPr>
                <w:rFonts w:hint="eastAsia"/>
                <w:color w:val="000000"/>
              </w:rPr>
              <w:t xml:space="preserve">年　月　</w:t>
            </w:r>
            <w:r w:rsidR="0061098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636E4B" w14:textId="77777777" w:rsidR="00BA4A08" w:rsidRPr="007B2E6E" w:rsidRDefault="00BA4A08" w:rsidP="009B016A">
            <w:pPr>
              <w:autoSpaceDN w:val="0"/>
              <w:ind w:right="1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給付申請受付準備開始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8AF03D" w14:textId="77777777" w:rsidR="00BA4A08" w:rsidRPr="007B2E6E" w:rsidRDefault="00BA4A08" w:rsidP="009B016A">
            <w:pPr>
              <w:autoSpaceDN w:val="0"/>
              <w:ind w:right="-101"/>
              <w:rPr>
                <w:color w:val="000000"/>
              </w:rPr>
            </w:pPr>
          </w:p>
        </w:tc>
      </w:tr>
      <w:tr w:rsidR="00BA4A08" w:rsidRPr="007B2E6E" w14:paraId="3DDC9B65" w14:textId="77777777" w:rsidTr="009B016A">
        <w:trPr>
          <w:trHeight w:val="482"/>
        </w:trPr>
        <w:tc>
          <w:tcPr>
            <w:tcW w:w="2835" w:type="dxa"/>
            <w:shd w:val="clear" w:color="auto" w:fill="auto"/>
            <w:vAlign w:val="center"/>
          </w:tcPr>
          <w:p w14:paraId="1A2FD13F" w14:textId="72751E7C" w:rsidR="00BA4A08" w:rsidRPr="007B2E6E" w:rsidRDefault="00BA4A08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令和</w:t>
            </w:r>
            <w:r w:rsidR="0061098A">
              <w:rPr>
                <w:rFonts w:hint="eastAsia"/>
                <w:color w:val="000000"/>
              </w:rPr>
              <w:t xml:space="preserve">　</w:t>
            </w:r>
            <w:r w:rsidRPr="007B2E6E">
              <w:rPr>
                <w:rFonts w:hint="eastAsia"/>
                <w:color w:val="000000"/>
              </w:rPr>
              <w:t xml:space="preserve">年　月　</w:t>
            </w:r>
            <w:r w:rsidR="0061098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7B0EF7" w14:textId="77777777" w:rsidR="00BA4A08" w:rsidRPr="007B2E6E" w:rsidRDefault="00BA4A08" w:rsidP="009B016A">
            <w:pPr>
              <w:autoSpaceDN w:val="0"/>
              <w:ind w:right="1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給付申請受付開始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F9F299" w14:textId="77777777" w:rsidR="00BA4A08" w:rsidRPr="007B2E6E" w:rsidRDefault="00BA4A08" w:rsidP="009B016A">
            <w:pPr>
              <w:autoSpaceDN w:val="0"/>
              <w:ind w:right="-101"/>
              <w:rPr>
                <w:color w:val="000000"/>
              </w:rPr>
            </w:pPr>
          </w:p>
        </w:tc>
      </w:tr>
      <w:tr w:rsidR="00BA4A08" w:rsidRPr="007B2E6E" w14:paraId="53AC4562" w14:textId="77777777" w:rsidTr="009B016A">
        <w:trPr>
          <w:trHeight w:val="482"/>
        </w:trPr>
        <w:tc>
          <w:tcPr>
            <w:tcW w:w="2835" w:type="dxa"/>
            <w:shd w:val="clear" w:color="auto" w:fill="auto"/>
            <w:vAlign w:val="center"/>
          </w:tcPr>
          <w:p w14:paraId="534233ED" w14:textId="77777777" w:rsidR="00BA4A08" w:rsidRPr="007B2E6E" w:rsidRDefault="00BA4A08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必要に応じ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CEFAD1" w14:textId="77777777" w:rsidR="00BA4A08" w:rsidRPr="007B2E6E" w:rsidRDefault="00BA4A08" w:rsidP="009B016A">
            <w:pPr>
              <w:autoSpaceDN w:val="0"/>
              <w:ind w:right="1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実施状況報告提出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78F718" w14:textId="77777777" w:rsidR="00BA4A08" w:rsidRPr="007B2E6E" w:rsidRDefault="00BA4A08" w:rsidP="009B016A">
            <w:pPr>
              <w:autoSpaceDN w:val="0"/>
              <w:ind w:right="-101"/>
              <w:rPr>
                <w:color w:val="000000"/>
              </w:rPr>
            </w:pPr>
          </w:p>
        </w:tc>
      </w:tr>
      <w:tr w:rsidR="00BA4A08" w:rsidRPr="007B2E6E" w14:paraId="56B1E0FC" w14:textId="77777777" w:rsidTr="009B016A">
        <w:trPr>
          <w:trHeight w:val="482"/>
        </w:trPr>
        <w:tc>
          <w:tcPr>
            <w:tcW w:w="2835" w:type="dxa"/>
            <w:shd w:val="clear" w:color="auto" w:fill="auto"/>
            <w:vAlign w:val="center"/>
          </w:tcPr>
          <w:p w14:paraId="12EEAF93" w14:textId="1B190B9E" w:rsidR="00BA4A08" w:rsidRPr="007B2E6E" w:rsidRDefault="00BA4A08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令和</w:t>
            </w:r>
            <w:r w:rsidR="0061098A">
              <w:rPr>
                <w:rFonts w:hint="eastAsia"/>
                <w:color w:val="000000"/>
              </w:rPr>
              <w:t xml:space="preserve">　</w:t>
            </w:r>
            <w:r w:rsidRPr="007B2E6E">
              <w:rPr>
                <w:rFonts w:hint="eastAsia"/>
                <w:color w:val="000000"/>
              </w:rPr>
              <w:t>年</w:t>
            </w:r>
            <w:r w:rsidR="0061098A">
              <w:rPr>
                <w:rFonts w:hint="eastAsia"/>
                <w:color w:val="000000"/>
              </w:rPr>
              <w:t xml:space="preserve">　</w:t>
            </w:r>
            <w:r w:rsidRPr="007B2E6E">
              <w:rPr>
                <w:rFonts w:hint="eastAsia"/>
                <w:color w:val="000000"/>
              </w:rPr>
              <w:t>月</w:t>
            </w:r>
            <w:r w:rsidR="0061098A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D24E40" w14:textId="77777777" w:rsidR="00BA4A08" w:rsidRPr="007B2E6E" w:rsidRDefault="00BA4A08" w:rsidP="009B016A">
            <w:pPr>
              <w:autoSpaceDN w:val="0"/>
              <w:ind w:right="1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給付申請受付締切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10E1C3" w14:textId="77777777" w:rsidR="00BA4A08" w:rsidRPr="007B2E6E" w:rsidRDefault="00BA4A08" w:rsidP="009B016A">
            <w:pPr>
              <w:autoSpaceDN w:val="0"/>
              <w:ind w:right="-101"/>
              <w:rPr>
                <w:color w:val="000000"/>
              </w:rPr>
            </w:pPr>
          </w:p>
        </w:tc>
      </w:tr>
      <w:tr w:rsidR="00BA4A08" w:rsidRPr="007B2E6E" w14:paraId="09F03F7F" w14:textId="77777777" w:rsidTr="009B016A">
        <w:trPr>
          <w:trHeight w:val="482"/>
        </w:trPr>
        <w:tc>
          <w:tcPr>
            <w:tcW w:w="2835" w:type="dxa"/>
            <w:shd w:val="clear" w:color="auto" w:fill="auto"/>
            <w:vAlign w:val="center"/>
          </w:tcPr>
          <w:p w14:paraId="01111A03" w14:textId="55C6F2AB" w:rsidR="00BA4A08" w:rsidRPr="007B2E6E" w:rsidRDefault="00BA4A08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令和</w:t>
            </w:r>
            <w:r w:rsidR="0061098A">
              <w:rPr>
                <w:rFonts w:hint="eastAsia"/>
                <w:color w:val="000000"/>
              </w:rPr>
              <w:t xml:space="preserve">　</w:t>
            </w:r>
            <w:r w:rsidRPr="007B2E6E">
              <w:rPr>
                <w:rFonts w:hint="eastAsia"/>
                <w:color w:val="000000"/>
              </w:rPr>
              <w:t>年</w:t>
            </w:r>
            <w:r w:rsidR="0061098A">
              <w:rPr>
                <w:rFonts w:hint="eastAsia"/>
                <w:color w:val="000000"/>
              </w:rPr>
              <w:t xml:space="preserve">　</w:t>
            </w:r>
            <w:r w:rsidRPr="007B2E6E">
              <w:rPr>
                <w:rFonts w:hint="eastAsia"/>
                <w:color w:val="000000"/>
              </w:rPr>
              <w:t>月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1F9F3D" w14:textId="77777777" w:rsidR="00BA4A08" w:rsidRPr="007B2E6E" w:rsidRDefault="00BA4A08" w:rsidP="009B016A">
            <w:pPr>
              <w:autoSpaceDN w:val="0"/>
              <w:ind w:right="1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支援金給付完了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2C98D7" w14:textId="77777777" w:rsidR="00BA4A08" w:rsidRPr="007B2E6E" w:rsidRDefault="00BA4A08" w:rsidP="009B016A">
            <w:pPr>
              <w:autoSpaceDN w:val="0"/>
              <w:ind w:right="-101"/>
              <w:rPr>
                <w:color w:val="000000"/>
              </w:rPr>
            </w:pPr>
          </w:p>
        </w:tc>
      </w:tr>
      <w:tr w:rsidR="00BA4A08" w:rsidRPr="007B2E6E" w14:paraId="74358730" w14:textId="77777777" w:rsidTr="009B016A">
        <w:trPr>
          <w:trHeight w:val="482"/>
        </w:trPr>
        <w:tc>
          <w:tcPr>
            <w:tcW w:w="2835" w:type="dxa"/>
            <w:shd w:val="clear" w:color="auto" w:fill="auto"/>
            <w:vAlign w:val="center"/>
          </w:tcPr>
          <w:p w14:paraId="60C09C96" w14:textId="2D7D83F5" w:rsidR="00BA4A08" w:rsidRPr="007B2E6E" w:rsidRDefault="00BA4A08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令和</w:t>
            </w:r>
            <w:r w:rsidR="0061098A">
              <w:rPr>
                <w:rFonts w:hint="eastAsia"/>
                <w:color w:val="000000"/>
              </w:rPr>
              <w:t xml:space="preserve">　</w:t>
            </w:r>
            <w:r w:rsidRPr="007B2E6E">
              <w:rPr>
                <w:rFonts w:hint="eastAsia"/>
                <w:color w:val="000000"/>
              </w:rPr>
              <w:t>年</w:t>
            </w:r>
            <w:r w:rsidR="0061098A">
              <w:rPr>
                <w:rFonts w:hint="eastAsia"/>
                <w:color w:val="000000"/>
              </w:rPr>
              <w:t xml:space="preserve">　</w:t>
            </w:r>
            <w:r w:rsidRPr="007B2E6E">
              <w:rPr>
                <w:rFonts w:hint="eastAsia"/>
                <w:color w:val="000000"/>
              </w:rPr>
              <w:t>月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442233" w14:textId="77777777" w:rsidR="00BA4A08" w:rsidRPr="007B2E6E" w:rsidRDefault="00BA4A08" w:rsidP="009B016A">
            <w:pPr>
              <w:autoSpaceDN w:val="0"/>
              <w:ind w:right="1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実績報告書提出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E0D418" w14:textId="77777777" w:rsidR="00BA4A08" w:rsidRPr="007B2E6E" w:rsidRDefault="00BA4A08" w:rsidP="009B016A">
            <w:pPr>
              <w:autoSpaceDN w:val="0"/>
              <w:ind w:right="-101"/>
              <w:rPr>
                <w:color w:val="000000"/>
              </w:rPr>
            </w:pPr>
          </w:p>
        </w:tc>
      </w:tr>
    </w:tbl>
    <w:p w14:paraId="449040E9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6D1709E0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27E2D169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43886683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62D1805C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1A364249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2E999D79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563AF236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2CA6613D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7587E880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2E6AF7DB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58B35829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734A014C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6C5C4B0B" w14:textId="77777777" w:rsidR="00BA4A08" w:rsidRDefault="00BA4A08" w:rsidP="00BA4A08">
      <w:pPr>
        <w:autoSpaceDN w:val="0"/>
        <w:ind w:right="884"/>
        <w:rPr>
          <w:color w:val="000000"/>
        </w:rPr>
      </w:pPr>
      <w:r w:rsidRPr="000C51FF">
        <w:rPr>
          <w:rFonts w:hint="eastAsia"/>
          <w:color w:val="000000"/>
        </w:rPr>
        <w:lastRenderedPageBreak/>
        <w:t>別紙（別記第</w:t>
      </w:r>
      <w:r>
        <w:rPr>
          <w:rFonts w:hint="eastAsia"/>
          <w:color w:val="000000"/>
        </w:rPr>
        <w:t>６</w:t>
      </w:r>
      <w:r w:rsidRPr="000C51FF">
        <w:rPr>
          <w:rFonts w:hint="eastAsia"/>
          <w:color w:val="000000"/>
        </w:rPr>
        <w:t>号様式関係）</w:t>
      </w:r>
    </w:p>
    <w:p w14:paraId="2BB7E4D3" w14:textId="77777777" w:rsidR="00BA4A08" w:rsidRPr="00F74BEC" w:rsidRDefault="00BA4A08" w:rsidP="00BA4A08">
      <w:pPr>
        <w:autoSpaceDN w:val="0"/>
        <w:ind w:right="-2"/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変　更　収　支　予　算</w:t>
      </w:r>
      <w:r w:rsidRPr="00F74BEC">
        <w:rPr>
          <w:rFonts w:hint="eastAsia"/>
          <w:color w:val="000000"/>
          <w:sz w:val="32"/>
        </w:rPr>
        <w:t xml:space="preserve">　書</w:t>
      </w:r>
    </w:p>
    <w:p w14:paraId="48D247FF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4620D734" w14:textId="343EEDD1" w:rsidR="00BA4A08" w:rsidRDefault="00BA4A08" w:rsidP="00BA4A08">
      <w:pPr>
        <w:autoSpaceDN w:val="0"/>
        <w:ind w:right="884"/>
        <w:rPr>
          <w:kern w:val="0"/>
        </w:rPr>
      </w:pPr>
      <w:r>
        <w:rPr>
          <w:rFonts w:hint="eastAsia"/>
          <w:color w:val="000000"/>
        </w:rPr>
        <w:t>補助事業名：</w:t>
      </w:r>
      <w:r>
        <w:rPr>
          <w:rFonts w:hint="eastAsia"/>
          <w:kern w:val="0"/>
        </w:rPr>
        <w:t>ＬＰガス価格高騰対応生活者支援事業</w:t>
      </w:r>
    </w:p>
    <w:p w14:paraId="74ECD05C" w14:textId="77777777" w:rsidR="00BA4A08" w:rsidRDefault="00BA4A08" w:rsidP="00BA4A08">
      <w:pPr>
        <w:autoSpaceDN w:val="0"/>
        <w:ind w:right="884"/>
        <w:rPr>
          <w:color w:val="000000"/>
        </w:rPr>
      </w:pPr>
    </w:p>
    <w:p w14:paraId="3C025DE5" w14:textId="77777777" w:rsidR="00BA4A08" w:rsidRPr="00A11126" w:rsidRDefault="00BA4A08" w:rsidP="00BA4A08">
      <w:pPr>
        <w:rPr>
          <w:rFonts w:ascii="ＭＳ 明朝" w:hAnsi="ＭＳ 明朝"/>
        </w:rPr>
      </w:pPr>
      <w:r w:rsidRPr="00A11126">
        <w:rPr>
          <w:rFonts w:ascii="ＭＳ 明朝" w:hAnsi="ＭＳ 明朝" w:hint="eastAsia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951"/>
        <w:gridCol w:w="1952"/>
        <w:gridCol w:w="1593"/>
        <w:gridCol w:w="1450"/>
      </w:tblGrid>
      <w:tr w:rsidR="00BA4A08" w:rsidRPr="00A11126" w14:paraId="0E1ECE5C" w14:textId="77777777" w:rsidTr="009B016A">
        <w:trPr>
          <w:trHeight w:val="360"/>
        </w:trPr>
        <w:tc>
          <w:tcPr>
            <w:tcW w:w="1560" w:type="dxa"/>
            <w:vMerge w:val="restart"/>
            <w:vAlign w:val="center"/>
          </w:tcPr>
          <w:p w14:paraId="41D8F96D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</w:t>
            </w:r>
            <w:r w:rsidRPr="00A11126">
              <w:rPr>
                <w:rFonts w:ascii="ＭＳ 明朝" w:hAnsi="ＭＳ 明朝" w:hint="eastAsia"/>
              </w:rPr>
              <w:t xml:space="preserve">　分</w:t>
            </w:r>
          </w:p>
        </w:tc>
        <w:tc>
          <w:tcPr>
            <w:tcW w:w="5953" w:type="dxa"/>
            <w:gridSpan w:val="3"/>
            <w:vAlign w:val="center"/>
          </w:tcPr>
          <w:p w14:paraId="3BE59F44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  <w:r w:rsidRPr="00A11126">
              <w:rPr>
                <w:rFonts w:ascii="ＭＳ 明朝" w:hAnsi="ＭＳ 明朝" w:hint="eastAsia"/>
              </w:rPr>
              <w:t>予算額</w:t>
            </w:r>
            <w:r>
              <w:rPr>
                <w:rFonts w:ascii="ＭＳ 明朝" w:hAnsi="ＭＳ 明朝" w:hint="eastAsia"/>
              </w:rPr>
              <w:t>（</w:t>
            </w:r>
            <w:r w:rsidRPr="00A11126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62" w:type="dxa"/>
            <w:vMerge w:val="restart"/>
            <w:vAlign w:val="center"/>
          </w:tcPr>
          <w:p w14:paraId="731BD748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</w:t>
            </w:r>
            <w:r w:rsidRPr="00A11126">
              <w:rPr>
                <w:rFonts w:ascii="ＭＳ 明朝" w:hAnsi="ＭＳ 明朝" w:hint="eastAsia"/>
              </w:rPr>
              <w:t xml:space="preserve">　考</w:t>
            </w:r>
          </w:p>
        </w:tc>
      </w:tr>
      <w:tr w:rsidR="00BA4A08" w:rsidRPr="00A11126" w14:paraId="061BBED1" w14:textId="77777777" w:rsidTr="009B016A">
        <w:trPr>
          <w:trHeight w:val="350"/>
        </w:trPr>
        <w:tc>
          <w:tcPr>
            <w:tcW w:w="1560" w:type="dxa"/>
            <w:vMerge/>
          </w:tcPr>
          <w:p w14:paraId="4EDF53CC" w14:textId="77777777" w:rsidR="00BA4A08" w:rsidRDefault="00BA4A08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16" w:type="dxa"/>
            <w:vAlign w:val="center"/>
          </w:tcPr>
          <w:p w14:paraId="689E91AC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　初</w:t>
            </w:r>
          </w:p>
        </w:tc>
        <w:tc>
          <w:tcPr>
            <w:tcW w:w="2117" w:type="dxa"/>
            <w:vAlign w:val="center"/>
          </w:tcPr>
          <w:p w14:paraId="26476826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1720" w:type="dxa"/>
            <w:vAlign w:val="center"/>
          </w:tcPr>
          <w:p w14:paraId="1C734C87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増　減</w:t>
            </w:r>
          </w:p>
        </w:tc>
        <w:tc>
          <w:tcPr>
            <w:tcW w:w="1562" w:type="dxa"/>
            <w:vMerge/>
          </w:tcPr>
          <w:p w14:paraId="0E4B9EE7" w14:textId="77777777" w:rsidR="00BA4A08" w:rsidRDefault="00BA4A08" w:rsidP="009B016A">
            <w:pPr>
              <w:jc w:val="center"/>
              <w:rPr>
                <w:rFonts w:ascii="ＭＳ 明朝" w:hAnsi="ＭＳ 明朝"/>
              </w:rPr>
            </w:pPr>
          </w:p>
        </w:tc>
      </w:tr>
      <w:tr w:rsidR="00BA4A08" w:rsidRPr="00A11126" w14:paraId="2609507A" w14:textId="77777777" w:rsidTr="009B016A">
        <w:trPr>
          <w:trHeight w:val="714"/>
        </w:trPr>
        <w:tc>
          <w:tcPr>
            <w:tcW w:w="1560" w:type="dxa"/>
            <w:tcBorders>
              <w:bottom w:val="nil"/>
            </w:tcBorders>
            <w:vAlign w:val="center"/>
          </w:tcPr>
          <w:p w14:paraId="7174028F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  <w:r w:rsidRPr="00A11126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2116" w:type="dxa"/>
            <w:tcBorders>
              <w:bottom w:val="nil"/>
            </w:tcBorders>
            <w:vAlign w:val="center"/>
          </w:tcPr>
          <w:p w14:paraId="0A930F5B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17" w:type="dxa"/>
            <w:tcBorders>
              <w:bottom w:val="nil"/>
            </w:tcBorders>
            <w:vAlign w:val="center"/>
          </w:tcPr>
          <w:p w14:paraId="46C0BCA6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bottom w:val="nil"/>
            </w:tcBorders>
            <w:vAlign w:val="center"/>
          </w:tcPr>
          <w:p w14:paraId="6B11F4AF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bottom w:val="nil"/>
            </w:tcBorders>
            <w:vAlign w:val="center"/>
          </w:tcPr>
          <w:p w14:paraId="2AE4C93F" w14:textId="77777777" w:rsidR="00BA4A08" w:rsidRPr="00A11126" w:rsidRDefault="00BA4A08" w:rsidP="009B016A">
            <w:pPr>
              <w:rPr>
                <w:rFonts w:ascii="ＭＳ 明朝" w:hAnsi="ＭＳ 明朝"/>
              </w:rPr>
            </w:pPr>
          </w:p>
        </w:tc>
      </w:tr>
      <w:tr w:rsidR="00BA4A08" w:rsidRPr="00A11126" w14:paraId="428146E3" w14:textId="77777777" w:rsidTr="009B016A">
        <w:trPr>
          <w:trHeight w:val="714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E6122F3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14:paraId="7F869AD1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  <w:vAlign w:val="center"/>
          </w:tcPr>
          <w:p w14:paraId="69EE3C42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738AA563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  <w:vAlign w:val="center"/>
          </w:tcPr>
          <w:p w14:paraId="28F7B902" w14:textId="77777777" w:rsidR="00BA4A08" w:rsidRPr="00A11126" w:rsidRDefault="00BA4A08" w:rsidP="009B016A">
            <w:pPr>
              <w:rPr>
                <w:rFonts w:ascii="ＭＳ 明朝" w:hAnsi="ＭＳ 明朝"/>
              </w:rPr>
            </w:pPr>
          </w:p>
        </w:tc>
      </w:tr>
      <w:tr w:rsidR="00BA4A08" w:rsidRPr="00A11126" w14:paraId="341CEEFB" w14:textId="77777777" w:rsidTr="009B016A">
        <w:trPr>
          <w:trHeight w:val="714"/>
        </w:trPr>
        <w:tc>
          <w:tcPr>
            <w:tcW w:w="1560" w:type="dxa"/>
            <w:tcBorders>
              <w:top w:val="nil"/>
            </w:tcBorders>
            <w:vAlign w:val="center"/>
          </w:tcPr>
          <w:p w14:paraId="74893F0A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top w:val="nil"/>
            </w:tcBorders>
            <w:vAlign w:val="center"/>
          </w:tcPr>
          <w:p w14:paraId="504454E6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17" w:type="dxa"/>
            <w:tcBorders>
              <w:top w:val="nil"/>
            </w:tcBorders>
            <w:vAlign w:val="center"/>
          </w:tcPr>
          <w:p w14:paraId="6879D58B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top w:val="nil"/>
            </w:tcBorders>
            <w:vAlign w:val="center"/>
          </w:tcPr>
          <w:p w14:paraId="2502151B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5BF07DF4" w14:textId="77777777" w:rsidR="00BA4A08" w:rsidRPr="00A11126" w:rsidRDefault="00BA4A08" w:rsidP="009B016A">
            <w:pPr>
              <w:rPr>
                <w:rFonts w:ascii="ＭＳ 明朝" w:hAnsi="ＭＳ 明朝"/>
              </w:rPr>
            </w:pPr>
          </w:p>
        </w:tc>
      </w:tr>
      <w:tr w:rsidR="00BA4A08" w:rsidRPr="00A11126" w14:paraId="041E1806" w14:textId="77777777" w:rsidTr="009B016A">
        <w:trPr>
          <w:trHeight w:val="63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508D7E4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  <w:r w:rsidRPr="00A11126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14:paraId="4F4F3552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2CBD6F6B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7A683389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0A8DFC8B" w14:textId="77777777" w:rsidR="00BA4A08" w:rsidRPr="00A11126" w:rsidRDefault="00BA4A08" w:rsidP="009B016A">
            <w:pPr>
              <w:rPr>
                <w:rFonts w:ascii="ＭＳ 明朝" w:hAnsi="ＭＳ 明朝"/>
              </w:rPr>
            </w:pPr>
          </w:p>
        </w:tc>
      </w:tr>
    </w:tbl>
    <w:p w14:paraId="118C4226" w14:textId="77777777" w:rsidR="00BA4A08" w:rsidRPr="00A11126" w:rsidRDefault="00BA4A08" w:rsidP="00BA4A08">
      <w:pPr>
        <w:rPr>
          <w:rFonts w:ascii="ＭＳ 明朝" w:hAnsi="ＭＳ 明朝"/>
        </w:rPr>
      </w:pPr>
    </w:p>
    <w:p w14:paraId="4CD26679" w14:textId="77777777" w:rsidR="00BA4A08" w:rsidRPr="00A11126" w:rsidRDefault="00BA4A08" w:rsidP="00BA4A08">
      <w:pPr>
        <w:rPr>
          <w:rFonts w:ascii="ＭＳ 明朝" w:hAnsi="ＭＳ 明朝"/>
        </w:rPr>
      </w:pPr>
    </w:p>
    <w:p w14:paraId="3EB2126A" w14:textId="77777777" w:rsidR="00BA4A08" w:rsidRDefault="00BA4A08" w:rsidP="00BA4A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支出</w:t>
      </w:r>
      <w:r w:rsidRPr="00A11126">
        <w:rPr>
          <w:rFonts w:ascii="ＭＳ 明朝" w:hAnsi="ＭＳ 明朝" w:hint="eastAsia"/>
        </w:rPr>
        <w:t>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951"/>
        <w:gridCol w:w="1952"/>
        <w:gridCol w:w="1593"/>
        <w:gridCol w:w="1450"/>
      </w:tblGrid>
      <w:tr w:rsidR="00BA4A08" w:rsidRPr="00A11126" w14:paraId="2B6021AE" w14:textId="77777777" w:rsidTr="009B016A">
        <w:trPr>
          <w:trHeight w:val="360"/>
        </w:trPr>
        <w:tc>
          <w:tcPr>
            <w:tcW w:w="1560" w:type="dxa"/>
            <w:vMerge w:val="restart"/>
            <w:vAlign w:val="center"/>
          </w:tcPr>
          <w:p w14:paraId="507939E8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</w:t>
            </w:r>
            <w:r w:rsidRPr="00A11126">
              <w:rPr>
                <w:rFonts w:ascii="ＭＳ 明朝" w:hAnsi="ＭＳ 明朝" w:hint="eastAsia"/>
              </w:rPr>
              <w:t xml:space="preserve">　分</w:t>
            </w:r>
          </w:p>
        </w:tc>
        <w:tc>
          <w:tcPr>
            <w:tcW w:w="5953" w:type="dxa"/>
            <w:gridSpan w:val="3"/>
            <w:vAlign w:val="center"/>
          </w:tcPr>
          <w:p w14:paraId="55AF6B79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  <w:r w:rsidRPr="00A11126">
              <w:rPr>
                <w:rFonts w:ascii="ＭＳ 明朝" w:hAnsi="ＭＳ 明朝" w:hint="eastAsia"/>
              </w:rPr>
              <w:t>予算額</w:t>
            </w:r>
            <w:r>
              <w:rPr>
                <w:rFonts w:ascii="ＭＳ 明朝" w:hAnsi="ＭＳ 明朝" w:hint="eastAsia"/>
              </w:rPr>
              <w:t>（</w:t>
            </w:r>
            <w:r w:rsidRPr="00A11126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62" w:type="dxa"/>
            <w:vMerge w:val="restart"/>
            <w:vAlign w:val="center"/>
          </w:tcPr>
          <w:p w14:paraId="45BAD3E7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</w:t>
            </w:r>
            <w:r w:rsidRPr="00A11126">
              <w:rPr>
                <w:rFonts w:ascii="ＭＳ 明朝" w:hAnsi="ＭＳ 明朝" w:hint="eastAsia"/>
              </w:rPr>
              <w:t xml:space="preserve">　考</w:t>
            </w:r>
          </w:p>
        </w:tc>
      </w:tr>
      <w:tr w:rsidR="00BA4A08" w:rsidRPr="00A11126" w14:paraId="5426EF37" w14:textId="77777777" w:rsidTr="009B016A">
        <w:trPr>
          <w:trHeight w:val="350"/>
        </w:trPr>
        <w:tc>
          <w:tcPr>
            <w:tcW w:w="1560" w:type="dxa"/>
            <w:vMerge/>
          </w:tcPr>
          <w:p w14:paraId="21F8E51B" w14:textId="77777777" w:rsidR="00BA4A08" w:rsidRDefault="00BA4A08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16" w:type="dxa"/>
            <w:vAlign w:val="center"/>
          </w:tcPr>
          <w:p w14:paraId="647A0EEE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　初</w:t>
            </w:r>
          </w:p>
        </w:tc>
        <w:tc>
          <w:tcPr>
            <w:tcW w:w="2117" w:type="dxa"/>
            <w:vAlign w:val="center"/>
          </w:tcPr>
          <w:p w14:paraId="399B9D4C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1720" w:type="dxa"/>
            <w:vAlign w:val="center"/>
          </w:tcPr>
          <w:p w14:paraId="21EE4879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増　減</w:t>
            </w:r>
          </w:p>
        </w:tc>
        <w:tc>
          <w:tcPr>
            <w:tcW w:w="1562" w:type="dxa"/>
            <w:vMerge/>
          </w:tcPr>
          <w:p w14:paraId="4D5F17F5" w14:textId="77777777" w:rsidR="00BA4A08" w:rsidRDefault="00BA4A08" w:rsidP="009B016A">
            <w:pPr>
              <w:jc w:val="center"/>
              <w:rPr>
                <w:rFonts w:ascii="ＭＳ 明朝" w:hAnsi="ＭＳ 明朝"/>
              </w:rPr>
            </w:pPr>
          </w:p>
        </w:tc>
      </w:tr>
      <w:tr w:rsidR="00BA4A08" w:rsidRPr="00A11126" w14:paraId="53BBB770" w14:textId="77777777" w:rsidTr="009B016A">
        <w:trPr>
          <w:trHeight w:val="714"/>
        </w:trPr>
        <w:tc>
          <w:tcPr>
            <w:tcW w:w="1560" w:type="dxa"/>
            <w:tcBorders>
              <w:bottom w:val="nil"/>
            </w:tcBorders>
            <w:vAlign w:val="center"/>
          </w:tcPr>
          <w:p w14:paraId="74B3E951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bottom w:val="nil"/>
            </w:tcBorders>
            <w:vAlign w:val="center"/>
          </w:tcPr>
          <w:p w14:paraId="350ACE8C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17" w:type="dxa"/>
            <w:tcBorders>
              <w:bottom w:val="nil"/>
            </w:tcBorders>
            <w:vAlign w:val="center"/>
          </w:tcPr>
          <w:p w14:paraId="7AA2B017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bottom w:val="nil"/>
            </w:tcBorders>
            <w:vAlign w:val="center"/>
          </w:tcPr>
          <w:p w14:paraId="4E4A5D63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bottom w:val="nil"/>
            </w:tcBorders>
            <w:vAlign w:val="center"/>
          </w:tcPr>
          <w:p w14:paraId="15ED82B3" w14:textId="77777777" w:rsidR="00BA4A08" w:rsidRPr="00A11126" w:rsidRDefault="00BA4A08" w:rsidP="009B016A">
            <w:pPr>
              <w:rPr>
                <w:rFonts w:ascii="ＭＳ 明朝" w:hAnsi="ＭＳ 明朝"/>
              </w:rPr>
            </w:pPr>
          </w:p>
        </w:tc>
      </w:tr>
      <w:tr w:rsidR="00BA4A08" w:rsidRPr="00A11126" w14:paraId="07C7D228" w14:textId="77777777" w:rsidTr="009B016A">
        <w:trPr>
          <w:trHeight w:val="714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6379162F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14:paraId="3754E264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  <w:vAlign w:val="center"/>
          </w:tcPr>
          <w:p w14:paraId="4E7DDD96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4DAA935E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  <w:vAlign w:val="center"/>
          </w:tcPr>
          <w:p w14:paraId="23E448C1" w14:textId="77777777" w:rsidR="00BA4A08" w:rsidRPr="00A11126" w:rsidRDefault="00BA4A08" w:rsidP="009B016A">
            <w:pPr>
              <w:rPr>
                <w:rFonts w:ascii="ＭＳ 明朝" w:hAnsi="ＭＳ 明朝"/>
              </w:rPr>
            </w:pPr>
          </w:p>
        </w:tc>
      </w:tr>
      <w:tr w:rsidR="00BA4A08" w:rsidRPr="00A11126" w14:paraId="10610BC6" w14:textId="77777777" w:rsidTr="009B016A">
        <w:trPr>
          <w:trHeight w:val="714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17D60B4C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14:paraId="097C1005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  <w:vAlign w:val="center"/>
          </w:tcPr>
          <w:p w14:paraId="777F4623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68B2A100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  <w:vAlign w:val="center"/>
          </w:tcPr>
          <w:p w14:paraId="27D7799C" w14:textId="77777777" w:rsidR="00BA4A08" w:rsidRPr="00A11126" w:rsidRDefault="00BA4A08" w:rsidP="009B016A">
            <w:pPr>
              <w:rPr>
                <w:rFonts w:ascii="ＭＳ 明朝" w:hAnsi="ＭＳ 明朝"/>
              </w:rPr>
            </w:pPr>
          </w:p>
        </w:tc>
      </w:tr>
      <w:tr w:rsidR="00BA4A08" w:rsidRPr="00A11126" w14:paraId="67967C40" w14:textId="77777777" w:rsidTr="009B016A">
        <w:trPr>
          <w:trHeight w:val="714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60D63F2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14:paraId="7AC043E1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  <w:vAlign w:val="center"/>
          </w:tcPr>
          <w:p w14:paraId="3CF91071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39F882B6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  <w:vAlign w:val="center"/>
          </w:tcPr>
          <w:p w14:paraId="0DBB5AC9" w14:textId="77777777" w:rsidR="00BA4A08" w:rsidRPr="00A11126" w:rsidRDefault="00BA4A08" w:rsidP="009B016A">
            <w:pPr>
              <w:rPr>
                <w:rFonts w:ascii="ＭＳ 明朝" w:hAnsi="ＭＳ 明朝"/>
              </w:rPr>
            </w:pPr>
          </w:p>
        </w:tc>
      </w:tr>
      <w:tr w:rsidR="00BA4A08" w:rsidRPr="00A11126" w14:paraId="3C3D97A8" w14:textId="77777777" w:rsidTr="009B016A">
        <w:trPr>
          <w:trHeight w:val="714"/>
        </w:trPr>
        <w:tc>
          <w:tcPr>
            <w:tcW w:w="1560" w:type="dxa"/>
            <w:tcBorders>
              <w:top w:val="nil"/>
            </w:tcBorders>
            <w:vAlign w:val="center"/>
          </w:tcPr>
          <w:p w14:paraId="13299C0A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top w:val="nil"/>
            </w:tcBorders>
            <w:vAlign w:val="center"/>
          </w:tcPr>
          <w:p w14:paraId="3E53D79E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17" w:type="dxa"/>
            <w:tcBorders>
              <w:top w:val="nil"/>
            </w:tcBorders>
            <w:vAlign w:val="center"/>
          </w:tcPr>
          <w:p w14:paraId="318393C7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top w:val="nil"/>
            </w:tcBorders>
            <w:vAlign w:val="center"/>
          </w:tcPr>
          <w:p w14:paraId="1FC908CB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7E6322DE" w14:textId="77777777" w:rsidR="00BA4A08" w:rsidRPr="00A11126" w:rsidRDefault="00BA4A08" w:rsidP="009B016A">
            <w:pPr>
              <w:rPr>
                <w:rFonts w:ascii="ＭＳ 明朝" w:hAnsi="ＭＳ 明朝"/>
              </w:rPr>
            </w:pPr>
          </w:p>
        </w:tc>
      </w:tr>
      <w:tr w:rsidR="00BA4A08" w:rsidRPr="00A11126" w14:paraId="7EC8DF9C" w14:textId="77777777" w:rsidTr="009B016A">
        <w:trPr>
          <w:trHeight w:val="63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1EFEF5C" w14:textId="77777777" w:rsidR="00BA4A08" w:rsidRPr="00A11126" w:rsidRDefault="00BA4A08" w:rsidP="009B016A">
            <w:pPr>
              <w:jc w:val="center"/>
              <w:rPr>
                <w:rFonts w:ascii="ＭＳ 明朝" w:hAnsi="ＭＳ 明朝"/>
              </w:rPr>
            </w:pPr>
            <w:r w:rsidRPr="00A11126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14:paraId="0CBE6269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7ED1FC48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58C84174" w14:textId="77777777" w:rsidR="00BA4A08" w:rsidRPr="00A11126" w:rsidRDefault="00BA4A08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1583DD2E" w14:textId="77777777" w:rsidR="00BA4A08" w:rsidRPr="00A11126" w:rsidRDefault="00BA4A08" w:rsidP="009B016A">
            <w:pPr>
              <w:rPr>
                <w:rFonts w:ascii="ＭＳ 明朝" w:hAnsi="ＭＳ 明朝"/>
              </w:rPr>
            </w:pPr>
          </w:p>
        </w:tc>
      </w:tr>
    </w:tbl>
    <w:p w14:paraId="7B3762D2" w14:textId="77777777" w:rsidR="00BA4A08" w:rsidRDefault="00BA4A08" w:rsidP="00BA4A08">
      <w:pPr>
        <w:rPr>
          <w:rFonts w:ascii="ＭＳ 明朝" w:hAnsi="ＭＳ 明朝"/>
        </w:rPr>
      </w:pPr>
    </w:p>
    <w:p w14:paraId="16D71BEF" w14:textId="77777777" w:rsidR="00BA4A08" w:rsidRPr="008A75D1" w:rsidRDefault="00BA4A08" w:rsidP="00BA4A08">
      <w:pPr>
        <w:autoSpaceDN w:val="0"/>
        <w:ind w:left="210" w:hangingChars="100" w:hanging="210"/>
        <w:rPr>
          <w:color w:val="000000"/>
        </w:rPr>
      </w:pPr>
    </w:p>
    <w:p w14:paraId="67634143" w14:textId="77777777" w:rsidR="00BA4A08" w:rsidRDefault="00BA4A08"/>
    <w:sectPr w:rsidR="00BA4A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2345" w14:textId="77777777" w:rsidR="00BA4A08" w:rsidRDefault="00BA4A08" w:rsidP="00BA4A08">
      <w:r>
        <w:separator/>
      </w:r>
    </w:p>
  </w:endnote>
  <w:endnote w:type="continuationSeparator" w:id="0">
    <w:p w14:paraId="314802B1" w14:textId="77777777" w:rsidR="00BA4A08" w:rsidRDefault="00BA4A08" w:rsidP="00BA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00EE5" w14:textId="77777777" w:rsidR="00BA4A08" w:rsidRDefault="00BA4A08" w:rsidP="00BA4A08">
      <w:r>
        <w:separator/>
      </w:r>
    </w:p>
  </w:footnote>
  <w:footnote w:type="continuationSeparator" w:id="0">
    <w:p w14:paraId="0065F641" w14:textId="77777777" w:rsidR="00BA4A08" w:rsidRDefault="00BA4A08" w:rsidP="00BA4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74"/>
    <w:rsid w:val="001718E4"/>
    <w:rsid w:val="00576282"/>
    <w:rsid w:val="005A46E2"/>
    <w:rsid w:val="005F4FA1"/>
    <w:rsid w:val="0061098A"/>
    <w:rsid w:val="00875D94"/>
    <w:rsid w:val="00AA5829"/>
    <w:rsid w:val="00BA4A08"/>
    <w:rsid w:val="00CA4B74"/>
    <w:rsid w:val="00D35C45"/>
    <w:rsid w:val="00D65704"/>
    <w:rsid w:val="00D84EFA"/>
    <w:rsid w:val="00E8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2EB81"/>
  <w15:chartTrackingRefBased/>
  <w15:docId w15:val="{737E163D-A7B0-498D-94F0-57EBA1AE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A0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A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A4A08"/>
  </w:style>
  <w:style w:type="paragraph" w:styleId="a5">
    <w:name w:val="footer"/>
    <w:basedOn w:val="a"/>
    <w:link w:val="a6"/>
    <w:uiPriority w:val="99"/>
    <w:unhideWhenUsed/>
    <w:rsid w:val="00BA4A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A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n339</dc:creator>
  <cp:keywords/>
  <dc:description/>
  <cp:lastModifiedBy>n339</cp:lastModifiedBy>
  <cp:revision>7</cp:revision>
  <dcterms:created xsi:type="dcterms:W3CDTF">2023-09-15T07:55:00Z</dcterms:created>
  <dcterms:modified xsi:type="dcterms:W3CDTF">2025-06-03T02:44:00Z</dcterms:modified>
</cp:coreProperties>
</file>