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6086" w14:textId="53090CD3" w:rsidR="0083286A" w:rsidRPr="0083286A" w:rsidRDefault="0083286A" w:rsidP="0005774C">
      <w:pPr>
        <w:spacing w:line="360" w:lineRule="exact"/>
      </w:pPr>
      <w:r w:rsidRPr="0083286A">
        <w:rPr>
          <w:rFonts w:hint="eastAsia"/>
        </w:rPr>
        <w:t>様式第</w:t>
      </w:r>
      <w:r w:rsidR="00166814">
        <w:rPr>
          <w:rFonts w:hint="eastAsia"/>
        </w:rPr>
        <w:t>２</w:t>
      </w:r>
      <w:r w:rsidRPr="0083286A">
        <w:rPr>
          <w:rFonts w:hint="eastAsia"/>
        </w:rPr>
        <w:t>号（第</w:t>
      </w:r>
      <w:r w:rsidR="00166814">
        <w:rPr>
          <w:rFonts w:hint="eastAsia"/>
        </w:rPr>
        <w:t>７</w:t>
      </w:r>
      <w:r w:rsidRPr="0083286A">
        <w:rPr>
          <w:rFonts w:hint="eastAsia"/>
        </w:rPr>
        <w:t>条関係）</w:t>
      </w:r>
    </w:p>
    <w:p w14:paraId="1B43C17C" w14:textId="75EE8F4A" w:rsidR="0083286A" w:rsidRPr="0083286A" w:rsidRDefault="0083286A" w:rsidP="0005774C">
      <w:pPr>
        <w:spacing w:line="360" w:lineRule="exact"/>
        <w:jc w:val="right"/>
      </w:pPr>
      <w:r>
        <w:rPr>
          <w:rFonts w:hint="eastAsia"/>
        </w:rPr>
        <w:t xml:space="preserve">　　</w:t>
      </w:r>
      <w:r w:rsidRPr="0083286A">
        <w:rPr>
          <w:rFonts w:hint="eastAsia"/>
        </w:rPr>
        <w:t>年</w:t>
      </w:r>
      <w:r>
        <w:rPr>
          <w:rFonts w:hint="eastAsia"/>
        </w:rPr>
        <w:t xml:space="preserve">　　</w:t>
      </w:r>
      <w:r w:rsidRPr="0083286A">
        <w:rPr>
          <w:rFonts w:hint="eastAsia"/>
        </w:rPr>
        <w:t>月</w:t>
      </w:r>
      <w:r>
        <w:rPr>
          <w:rFonts w:hint="eastAsia"/>
        </w:rPr>
        <w:t xml:space="preserve">　　</w:t>
      </w:r>
      <w:r w:rsidRPr="0083286A">
        <w:rPr>
          <w:rFonts w:hint="eastAsia"/>
        </w:rPr>
        <w:t>日</w:t>
      </w:r>
    </w:p>
    <w:p w14:paraId="11626C7E" w14:textId="2FC79834" w:rsidR="0083286A" w:rsidRPr="0083286A" w:rsidRDefault="0083286A" w:rsidP="0005774C">
      <w:pPr>
        <w:spacing w:line="360" w:lineRule="exact"/>
        <w:rPr>
          <w:sz w:val="24"/>
          <w:szCs w:val="28"/>
        </w:rPr>
      </w:pPr>
      <w:r w:rsidRPr="0083286A">
        <w:rPr>
          <w:rFonts w:hint="eastAsia"/>
          <w:sz w:val="24"/>
          <w:szCs w:val="28"/>
        </w:rPr>
        <w:t>長洲町長　様</w:t>
      </w:r>
    </w:p>
    <w:p w14:paraId="07E8EB54" w14:textId="72349532" w:rsidR="0083286A" w:rsidRPr="0083286A" w:rsidRDefault="0083286A" w:rsidP="0083286A">
      <w:pPr>
        <w:wordWrap w:val="0"/>
        <w:jc w:val="right"/>
        <w:rPr>
          <w:sz w:val="24"/>
          <w:szCs w:val="28"/>
        </w:rPr>
      </w:pPr>
      <w:r w:rsidRPr="0083286A">
        <w:rPr>
          <w:rFonts w:hint="eastAsia"/>
          <w:sz w:val="24"/>
          <w:szCs w:val="28"/>
        </w:rPr>
        <w:t xml:space="preserve">＜申請者＞　　　</w:t>
      </w:r>
      <w:r w:rsidR="0005774C">
        <w:rPr>
          <w:rFonts w:hint="eastAsia"/>
          <w:sz w:val="24"/>
          <w:szCs w:val="28"/>
        </w:rPr>
        <w:t xml:space="preserve">　</w:t>
      </w:r>
      <w:r w:rsidRPr="0083286A">
        <w:rPr>
          <w:rFonts w:hint="eastAsia"/>
          <w:sz w:val="24"/>
          <w:szCs w:val="28"/>
        </w:rPr>
        <w:t xml:space="preserve">　　　　　　　　　　　　</w:t>
      </w:r>
    </w:p>
    <w:p w14:paraId="0D98A8EB" w14:textId="6CAE3503" w:rsidR="0083286A" w:rsidRPr="0083286A" w:rsidRDefault="0083286A" w:rsidP="0083286A">
      <w:pPr>
        <w:wordWrap w:val="0"/>
        <w:jc w:val="right"/>
        <w:rPr>
          <w:sz w:val="24"/>
          <w:szCs w:val="28"/>
        </w:rPr>
      </w:pPr>
      <w:r w:rsidRPr="0083286A">
        <w:rPr>
          <w:rFonts w:hint="eastAsia"/>
          <w:sz w:val="24"/>
          <w:szCs w:val="28"/>
        </w:rPr>
        <w:t xml:space="preserve">住所　長洲町大字　　　</w:t>
      </w:r>
      <w:r w:rsidR="0005774C">
        <w:rPr>
          <w:rFonts w:hint="eastAsia"/>
          <w:sz w:val="24"/>
          <w:szCs w:val="28"/>
        </w:rPr>
        <w:t xml:space="preserve">　</w:t>
      </w:r>
      <w:r w:rsidRPr="0083286A">
        <w:rPr>
          <w:rFonts w:hint="eastAsia"/>
          <w:sz w:val="24"/>
          <w:szCs w:val="28"/>
        </w:rPr>
        <w:t xml:space="preserve">　　　　　　　　　</w:t>
      </w:r>
    </w:p>
    <w:p w14:paraId="34950A13" w14:textId="664C8896" w:rsidR="0083286A" w:rsidRPr="0083286A" w:rsidRDefault="0083286A" w:rsidP="0083286A">
      <w:pPr>
        <w:wordWrap w:val="0"/>
        <w:jc w:val="right"/>
        <w:rPr>
          <w:sz w:val="24"/>
          <w:szCs w:val="28"/>
        </w:rPr>
      </w:pPr>
      <w:r w:rsidRPr="0083286A">
        <w:rPr>
          <w:rFonts w:hint="eastAsia"/>
          <w:sz w:val="24"/>
          <w:szCs w:val="28"/>
        </w:rPr>
        <w:t xml:space="preserve">氏名　　　　　　　　</w:t>
      </w:r>
      <w:r w:rsidR="0005774C">
        <w:rPr>
          <w:rFonts w:hint="eastAsia"/>
          <w:sz w:val="24"/>
          <w:szCs w:val="28"/>
        </w:rPr>
        <w:t xml:space="preserve">　</w:t>
      </w:r>
      <w:r w:rsidRPr="0083286A">
        <w:rPr>
          <w:rFonts w:hint="eastAsia"/>
          <w:sz w:val="24"/>
          <w:szCs w:val="28"/>
        </w:rPr>
        <w:t xml:space="preserve">　　　　　　　　　　</w:t>
      </w:r>
    </w:p>
    <w:p w14:paraId="54B05869" w14:textId="77777777" w:rsidR="0083286A" w:rsidRPr="0083286A" w:rsidRDefault="0083286A" w:rsidP="0083286A">
      <w:pPr>
        <w:jc w:val="center"/>
        <w:rPr>
          <w:sz w:val="24"/>
          <w:szCs w:val="28"/>
        </w:rPr>
      </w:pPr>
      <w:r w:rsidRPr="0083286A">
        <w:rPr>
          <w:rFonts w:hint="eastAsia"/>
          <w:sz w:val="24"/>
          <w:szCs w:val="28"/>
        </w:rPr>
        <w:t>誓約書</w:t>
      </w:r>
    </w:p>
    <w:p w14:paraId="0C3CA85D" w14:textId="1C8D1D6A" w:rsidR="0083286A" w:rsidRDefault="0083286A" w:rsidP="0083286A">
      <w:pPr>
        <w:spacing w:line="360" w:lineRule="exact"/>
        <w:ind w:firstLineChars="100" w:firstLine="240"/>
        <w:rPr>
          <w:sz w:val="24"/>
          <w:szCs w:val="28"/>
        </w:rPr>
      </w:pPr>
      <w:r w:rsidRPr="0083286A">
        <w:rPr>
          <w:rFonts w:hint="eastAsia"/>
          <w:sz w:val="24"/>
          <w:szCs w:val="28"/>
        </w:rPr>
        <w:t>私は、長洲町家庭用防犯カメラ等設置費補助金に係る防犯カメラの設置について</w:t>
      </w:r>
      <w:r w:rsidR="0005774C">
        <w:rPr>
          <w:rFonts w:hint="eastAsia"/>
          <w:sz w:val="24"/>
          <w:szCs w:val="28"/>
        </w:rPr>
        <w:t>、</w:t>
      </w:r>
      <w:r w:rsidR="0005774C" w:rsidRPr="0005774C">
        <w:rPr>
          <w:rFonts w:hint="eastAsia"/>
          <w:sz w:val="24"/>
          <w:szCs w:val="28"/>
        </w:rPr>
        <w:t>長洲町家庭用防犯カメラ購入費助成金交付要綱</w:t>
      </w:r>
      <w:r w:rsidR="0005774C">
        <w:rPr>
          <w:rFonts w:hint="eastAsia"/>
          <w:sz w:val="24"/>
          <w:szCs w:val="28"/>
        </w:rPr>
        <w:t>の内容について確認をしたうえで、</w:t>
      </w:r>
      <w:r w:rsidRPr="0083286A">
        <w:rPr>
          <w:rFonts w:hint="eastAsia"/>
          <w:sz w:val="24"/>
          <w:szCs w:val="28"/>
        </w:rPr>
        <w:t>下記の事項を遵守することを誓約します。</w:t>
      </w:r>
      <w:r w:rsidRPr="0083286A">
        <w:rPr>
          <w:sz w:val="24"/>
          <w:szCs w:val="28"/>
        </w:rPr>
        <w:t xml:space="preserve"> </w:t>
      </w:r>
    </w:p>
    <w:p w14:paraId="77471361" w14:textId="77777777" w:rsidR="0083286A" w:rsidRDefault="0083286A" w:rsidP="0083286A">
      <w:pPr>
        <w:spacing w:line="360" w:lineRule="exact"/>
        <w:ind w:firstLineChars="100" w:firstLine="240"/>
        <w:rPr>
          <w:sz w:val="24"/>
          <w:szCs w:val="28"/>
        </w:rPr>
      </w:pPr>
    </w:p>
    <w:p w14:paraId="11117C30" w14:textId="77777777" w:rsidR="0005774C" w:rsidRPr="0083286A" w:rsidRDefault="0005774C" w:rsidP="0083286A">
      <w:pPr>
        <w:spacing w:line="360" w:lineRule="exact"/>
        <w:ind w:firstLineChars="100" w:firstLine="240"/>
        <w:rPr>
          <w:sz w:val="24"/>
          <w:szCs w:val="28"/>
        </w:rPr>
      </w:pPr>
    </w:p>
    <w:p w14:paraId="16A78908" w14:textId="77777777" w:rsidR="0083286A" w:rsidRDefault="0083286A" w:rsidP="0083286A">
      <w:pPr>
        <w:pStyle w:val="aa"/>
      </w:pPr>
      <w:r w:rsidRPr="0083286A">
        <w:rPr>
          <w:rFonts w:hint="eastAsia"/>
        </w:rPr>
        <w:t>記</w:t>
      </w:r>
    </w:p>
    <w:p w14:paraId="2A3EF484" w14:textId="66D5EE10" w:rsidR="0083286A" w:rsidRDefault="0083286A" w:rsidP="0083286A">
      <w:pPr>
        <w:spacing w:line="360" w:lineRule="exact"/>
        <w:ind w:left="240" w:hangingChars="100" w:hanging="240"/>
        <w:rPr>
          <w:sz w:val="24"/>
          <w:szCs w:val="28"/>
        </w:rPr>
      </w:pPr>
      <w:r w:rsidRPr="0083286A">
        <w:rPr>
          <w:rFonts w:hint="eastAsia"/>
          <w:sz w:val="24"/>
          <w:szCs w:val="28"/>
        </w:rPr>
        <w:t>１</w:t>
      </w:r>
      <w:r w:rsidRPr="0083286A">
        <w:rPr>
          <w:sz w:val="24"/>
          <w:szCs w:val="28"/>
        </w:rPr>
        <w:t xml:space="preserve"> </w:t>
      </w:r>
      <w:r w:rsidRPr="0083286A">
        <w:rPr>
          <w:rFonts w:hint="eastAsia"/>
          <w:sz w:val="24"/>
          <w:szCs w:val="28"/>
        </w:rPr>
        <w:t>家庭用防犯カメラ等の設置及び利用に当たって、不要な個人の画像の撮影を防ぐために、</w:t>
      </w:r>
      <w:r w:rsidR="00F37F65" w:rsidRPr="0083286A">
        <w:rPr>
          <w:rFonts w:hint="eastAsia"/>
          <w:sz w:val="24"/>
          <w:szCs w:val="28"/>
        </w:rPr>
        <w:t>設置箇所及び撮影範囲を必要最小限とします。</w:t>
      </w:r>
      <w:r w:rsidR="00F37F65">
        <w:rPr>
          <w:rFonts w:hint="eastAsia"/>
          <w:sz w:val="24"/>
          <w:szCs w:val="28"/>
        </w:rPr>
        <w:t>また、</w:t>
      </w:r>
      <w:r w:rsidR="00F37F65" w:rsidRPr="0083286A">
        <w:rPr>
          <w:rFonts w:hint="eastAsia"/>
          <w:sz w:val="24"/>
          <w:szCs w:val="28"/>
        </w:rPr>
        <w:t>撮影範囲に含まれる土地、建物等の所有者、管理者、居住者等から撮影の承諾を得</w:t>
      </w:r>
      <w:r w:rsidR="00F37F65">
        <w:rPr>
          <w:rFonts w:hint="eastAsia"/>
          <w:sz w:val="24"/>
          <w:szCs w:val="28"/>
        </w:rPr>
        <w:t>る</w:t>
      </w:r>
      <w:r w:rsidR="0005774C">
        <w:rPr>
          <w:rFonts w:hint="eastAsia"/>
          <w:sz w:val="24"/>
          <w:szCs w:val="28"/>
        </w:rPr>
        <w:t>ことに努めます。</w:t>
      </w:r>
    </w:p>
    <w:p w14:paraId="328701EF" w14:textId="77777777" w:rsidR="0083286A" w:rsidRPr="0083286A" w:rsidRDefault="0083286A" w:rsidP="0083286A">
      <w:pPr>
        <w:spacing w:line="360" w:lineRule="exact"/>
        <w:rPr>
          <w:sz w:val="24"/>
          <w:szCs w:val="28"/>
        </w:rPr>
      </w:pPr>
    </w:p>
    <w:p w14:paraId="0D76AB23" w14:textId="57E5AF82" w:rsidR="00F37F65" w:rsidRPr="00F37F65" w:rsidRDefault="0083286A" w:rsidP="00F37F65">
      <w:pPr>
        <w:spacing w:line="360" w:lineRule="exact"/>
        <w:ind w:left="240" w:hangingChars="100" w:hanging="240"/>
        <w:rPr>
          <w:sz w:val="24"/>
          <w:szCs w:val="28"/>
        </w:rPr>
      </w:pPr>
      <w:r w:rsidRPr="0083286A">
        <w:rPr>
          <w:rFonts w:hint="eastAsia"/>
          <w:sz w:val="24"/>
          <w:szCs w:val="28"/>
        </w:rPr>
        <w:t>２</w:t>
      </w:r>
      <w:r w:rsidRPr="0083286A">
        <w:rPr>
          <w:sz w:val="24"/>
          <w:szCs w:val="28"/>
        </w:rPr>
        <w:t xml:space="preserve"> </w:t>
      </w:r>
      <w:r w:rsidRPr="0083286A">
        <w:rPr>
          <w:rFonts w:hint="eastAsia"/>
          <w:sz w:val="24"/>
          <w:szCs w:val="28"/>
        </w:rPr>
        <w:t>家庭用防犯カメラ等の撮影</w:t>
      </w:r>
      <w:r w:rsidR="00F37F65">
        <w:rPr>
          <w:rFonts w:hint="eastAsia"/>
          <w:sz w:val="24"/>
          <w:szCs w:val="28"/>
        </w:rPr>
        <w:t>により得た、</w:t>
      </w:r>
      <w:r w:rsidR="00F37F65" w:rsidRPr="00F37F65">
        <w:rPr>
          <w:sz w:val="24"/>
          <w:szCs w:val="28"/>
        </w:rPr>
        <w:t>画像データ及び画像データから知り得た情報は、原則、犯罪抑止の目的で使用することとし、特定の個人、住宅等を撮影し、プライバシーを侵害することがないようにします。また、次に該当する場合には画像データ又は画像データから知り得た情報の提供に応じます。</w:t>
      </w:r>
    </w:p>
    <w:p w14:paraId="1C901A7C" w14:textId="7D5E3F9B" w:rsidR="00F37F65" w:rsidRPr="00F37F65" w:rsidRDefault="00F37F65" w:rsidP="00F0312B">
      <w:pPr>
        <w:spacing w:line="360" w:lineRule="exact"/>
        <w:ind w:firstLineChars="100" w:firstLine="240"/>
        <w:rPr>
          <w:sz w:val="24"/>
          <w:szCs w:val="28"/>
        </w:rPr>
      </w:pPr>
      <w:r>
        <w:rPr>
          <w:rFonts w:hint="eastAsia"/>
          <w:sz w:val="24"/>
          <w:szCs w:val="28"/>
        </w:rPr>
        <w:t>(</w:t>
      </w:r>
      <w:r w:rsidRPr="00F37F65">
        <w:rPr>
          <w:rFonts w:hint="eastAsia"/>
          <w:sz w:val="24"/>
          <w:szCs w:val="28"/>
        </w:rPr>
        <w:t>１</w:t>
      </w:r>
      <w:r>
        <w:rPr>
          <w:rFonts w:hint="eastAsia"/>
          <w:sz w:val="24"/>
          <w:szCs w:val="28"/>
        </w:rPr>
        <w:t>)</w:t>
      </w:r>
      <w:r w:rsidRPr="00F37F65">
        <w:rPr>
          <w:rFonts w:hint="eastAsia"/>
          <w:sz w:val="24"/>
          <w:szCs w:val="28"/>
        </w:rPr>
        <w:t>裁判官が発する令状や、法令に基づく文書による照会があった場合</w:t>
      </w:r>
    </w:p>
    <w:p w14:paraId="4C373169" w14:textId="3E3EF935" w:rsidR="0083286A" w:rsidRDefault="00F37F65" w:rsidP="00F0312B">
      <w:pPr>
        <w:spacing w:line="360" w:lineRule="exact"/>
        <w:ind w:leftChars="100" w:left="700" w:hangingChars="200" w:hanging="480"/>
        <w:rPr>
          <w:sz w:val="24"/>
          <w:szCs w:val="28"/>
        </w:rPr>
      </w:pPr>
      <w:r>
        <w:rPr>
          <w:rFonts w:hint="eastAsia"/>
          <w:sz w:val="24"/>
          <w:szCs w:val="28"/>
        </w:rPr>
        <w:t>(</w:t>
      </w:r>
      <w:r w:rsidRPr="00F37F65">
        <w:rPr>
          <w:rFonts w:hint="eastAsia"/>
          <w:sz w:val="24"/>
          <w:szCs w:val="28"/>
        </w:rPr>
        <w:t>２</w:t>
      </w:r>
      <w:r>
        <w:rPr>
          <w:rFonts w:hint="eastAsia"/>
          <w:sz w:val="24"/>
          <w:szCs w:val="28"/>
        </w:rPr>
        <w:t>)住民</w:t>
      </w:r>
      <w:r w:rsidRPr="00F37F65">
        <w:rPr>
          <w:rFonts w:hint="eastAsia"/>
          <w:sz w:val="24"/>
          <w:szCs w:val="28"/>
        </w:rPr>
        <w:t>等の生命、身体及び財産の安全の確保その他公共の利益のために緊急の</w:t>
      </w:r>
      <w:r w:rsidR="00F0312B">
        <w:rPr>
          <w:rFonts w:hint="eastAsia"/>
          <w:sz w:val="24"/>
          <w:szCs w:val="28"/>
        </w:rPr>
        <w:t xml:space="preserve">　</w:t>
      </w:r>
      <w:r w:rsidRPr="00F37F65">
        <w:rPr>
          <w:rFonts w:hint="eastAsia"/>
          <w:sz w:val="24"/>
          <w:szCs w:val="28"/>
        </w:rPr>
        <w:t>必要性がある場合（捜査機関からの提供依頼等）</w:t>
      </w:r>
    </w:p>
    <w:p w14:paraId="1AE1C928" w14:textId="77777777" w:rsidR="0083286A" w:rsidRPr="0083286A" w:rsidRDefault="0083286A" w:rsidP="0083286A">
      <w:pPr>
        <w:spacing w:line="360" w:lineRule="exact"/>
        <w:ind w:left="240" w:hangingChars="100" w:hanging="240"/>
        <w:rPr>
          <w:sz w:val="24"/>
          <w:szCs w:val="28"/>
        </w:rPr>
      </w:pPr>
    </w:p>
    <w:p w14:paraId="3440B832" w14:textId="65DC7101" w:rsidR="0083286A" w:rsidRPr="0005774C" w:rsidRDefault="00F0312B" w:rsidP="0005774C">
      <w:pPr>
        <w:spacing w:line="360" w:lineRule="exact"/>
        <w:ind w:left="240" w:hangingChars="100" w:hanging="240"/>
        <w:rPr>
          <w:sz w:val="24"/>
          <w:szCs w:val="28"/>
        </w:rPr>
      </w:pPr>
      <w:r>
        <w:rPr>
          <w:rFonts w:hint="eastAsia"/>
          <w:sz w:val="24"/>
          <w:szCs w:val="28"/>
        </w:rPr>
        <w:t>３</w:t>
      </w:r>
      <w:r w:rsidR="0083286A" w:rsidRPr="0083286A">
        <w:rPr>
          <w:sz w:val="24"/>
          <w:szCs w:val="28"/>
        </w:rPr>
        <w:t xml:space="preserve"> </w:t>
      </w:r>
      <w:r w:rsidR="0083286A" w:rsidRPr="0083286A">
        <w:rPr>
          <w:rFonts w:hint="eastAsia"/>
          <w:sz w:val="24"/>
          <w:szCs w:val="28"/>
        </w:rPr>
        <w:t>家庭用防犯カメラ及び録画機の設置及び運用に関して苦情又は問い合わせを受けたときは、</w:t>
      </w:r>
      <w:r w:rsidR="0005774C" w:rsidRPr="0005774C">
        <w:rPr>
          <w:rFonts w:hint="eastAsia"/>
          <w:sz w:val="24"/>
          <w:szCs w:val="28"/>
        </w:rPr>
        <w:t>誠実かつ迅速に対応し、近隣住民等との紛争が生じた場合は、</w:t>
      </w:r>
      <w:r w:rsidR="0083286A" w:rsidRPr="0083286A">
        <w:rPr>
          <w:rFonts w:hint="eastAsia"/>
          <w:sz w:val="24"/>
          <w:szCs w:val="28"/>
        </w:rPr>
        <w:t>自己の責任</w:t>
      </w:r>
      <w:r w:rsidR="0005774C" w:rsidRPr="0005774C">
        <w:rPr>
          <w:rFonts w:hint="eastAsia"/>
          <w:sz w:val="24"/>
          <w:szCs w:val="28"/>
        </w:rPr>
        <w:t>をもって解決に当たります。</w:t>
      </w:r>
    </w:p>
    <w:p w14:paraId="53559E52" w14:textId="5A65B600" w:rsidR="0083286A" w:rsidRPr="0083286A" w:rsidRDefault="0083286A" w:rsidP="0083286A">
      <w:pPr>
        <w:pStyle w:val="ac"/>
      </w:pPr>
      <w:r>
        <w:rPr>
          <w:rFonts w:hint="eastAsia"/>
        </w:rPr>
        <w:t>以上</w:t>
      </w:r>
    </w:p>
    <w:sectPr w:rsidR="0083286A" w:rsidRPr="0083286A" w:rsidSect="00F37F65">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99B9" w14:textId="77777777" w:rsidR="005A30B1" w:rsidRDefault="005A30B1" w:rsidP="00166814">
      <w:r>
        <w:separator/>
      </w:r>
    </w:p>
  </w:endnote>
  <w:endnote w:type="continuationSeparator" w:id="0">
    <w:p w14:paraId="66B2AF03" w14:textId="77777777" w:rsidR="005A30B1" w:rsidRDefault="005A30B1" w:rsidP="0016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5B78A" w14:textId="77777777" w:rsidR="005A30B1" w:rsidRDefault="005A30B1" w:rsidP="00166814">
      <w:r>
        <w:separator/>
      </w:r>
    </w:p>
  </w:footnote>
  <w:footnote w:type="continuationSeparator" w:id="0">
    <w:p w14:paraId="45532BE8" w14:textId="77777777" w:rsidR="005A30B1" w:rsidRDefault="005A30B1" w:rsidP="00166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6A"/>
    <w:rsid w:val="0005774C"/>
    <w:rsid w:val="00093530"/>
    <w:rsid w:val="00166814"/>
    <w:rsid w:val="00192BF9"/>
    <w:rsid w:val="002B7231"/>
    <w:rsid w:val="00392B19"/>
    <w:rsid w:val="0040421F"/>
    <w:rsid w:val="005A30B1"/>
    <w:rsid w:val="005D44CC"/>
    <w:rsid w:val="0083286A"/>
    <w:rsid w:val="008C543A"/>
    <w:rsid w:val="00986EA8"/>
    <w:rsid w:val="00AF195B"/>
    <w:rsid w:val="00BD75C7"/>
    <w:rsid w:val="00C12922"/>
    <w:rsid w:val="00F0312B"/>
    <w:rsid w:val="00F37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7526C"/>
  <w15:chartTrackingRefBased/>
  <w15:docId w15:val="{1CF33B95-20B0-4F55-A296-CFF76338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28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28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28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28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28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28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28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28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28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8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28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28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28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28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28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28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28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28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28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28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8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28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86A"/>
    <w:pPr>
      <w:spacing w:before="160" w:after="160"/>
      <w:jc w:val="center"/>
    </w:pPr>
    <w:rPr>
      <w:i/>
      <w:iCs/>
      <w:color w:val="404040" w:themeColor="text1" w:themeTint="BF"/>
    </w:rPr>
  </w:style>
  <w:style w:type="character" w:customStyle="1" w:styleId="a8">
    <w:name w:val="引用文 (文字)"/>
    <w:basedOn w:val="a0"/>
    <w:link w:val="a7"/>
    <w:uiPriority w:val="29"/>
    <w:rsid w:val="0083286A"/>
    <w:rPr>
      <w:i/>
      <w:iCs/>
      <w:color w:val="404040" w:themeColor="text1" w:themeTint="BF"/>
    </w:rPr>
  </w:style>
  <w:style w:type="paragraph" w:styleId="a9">
    <w:name w:val="List Paragraph"/>
    <w:basedOn w:val="a"/>
    <w:uiPriority w:val="34"/>
    <w:qFormat/>
    <w:rsid w:val="0083286A"/>
    <w:pPr>
      <w:ind w:left="720"/>
      <w:contextualSpacing/>
    </w:pPr>
  </w:style>
  <w:style w:type="character" w:styleId="21">
    <w:name w:val="Intense Emphasis"/>
    <w:basedOn w:val="a0"/>
    <w:uiPriority w:val="21"/>
    <w:qFormat/>
    <w:rsid w:val="0083286A"/>
    <w:rPr>
      <w:i/>
      <w:iCs/>
      <w:color w:val="2F5496" w:themeColor="accent1" w:themeShade="BF"/>
    </w:rPr>
  </w:style>
  <w:style w:type="paragraph" w:styleId="22">
    <w:name w:val="Intense Quote"/>
    <w:basedOn w:val="a"/>
    <w:next w:val="a"/>
    <w:link w:val="23"/>
    <w:uiPriority w:val="30"/>
    <w:qFormat/>
    <w:rsid w:val="00832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3286A"/>
    <w:rPr>
      <w:i/>
      <w:iCs/>
      <w:color w:val="2F5496" w:themeColor="accent1" w:themeShade="BF"/>
    </w:rPr>
  </w:style>
  <w:style w:type="character" w:styleId="24">
    <w:name w:val="Intense Reference"/>
    <w:basedOn w:val="a0"/>
    <w:uiPriority w:val="32"/>
    <w:qFormat/>
    <w:rsid w:val="0083286A"/>
    <w:rPr>
      <w:b/>
      <w:bCs/>
      <w:smallCaps/>
      <w:color w:val="2F5496" w:themeColor="accent1" w:themeShade="BF"/>
      <w:spacing w:val="5"/>
    </w:rPr>
  </w:style>
  <w:style w:type="paragraph" w:styleId="aa">
    <w:name w:val="Note Heading"/>
    <w:basedOn w:val="a"/>
    <w:next w:val="a"/>
    <w:link w:val="ab"/>
    <w:uiPriority w:val="99"/>
    <w:unhideWhenUsed/>
    <w:rsid w:val="0083286A"/>
    <w:pPr>
      <w:jc w:val="center"/>
    </w:pPr>
    <w:rPr>
      <w:sz w:val="24"/>
      <w:szCs w:val="28"/>
    </w:rPr>
  </w:style>
  <w:style w:type="character" w:customStyle="1" w:styleId="ab">
    <w:name w:val="記 (文字)"/>
    <w:basedOn w:val="a0"/>
    <w:link w:val="aa"/>
    <w:uiPriority w:val="99"/>
    <w:rsid w:val="0083286A"/>
    <w:rPr>
      <w:sz w:val="24"/>
      <w:szCs w:val="28"/>
    </w:rPr>
  </w:style>
  <w:style w:type="paragraph" w:styleId="ac">
    <w:name w:val="Closing"/>
    <w:basedOn w:val="a"/>
    <w:link w:val="ad"/>
    <w:uiPriority w:val="99"/>
    <w:unhideWhenUsed/>
    <w:rsid w:val="0083286A"/>
    <w:pPr>
      <w:jc w:val="right"/>
    </w:pPr>
    <w:rPr>
      <w:sz w:val="24"/>
      <w:szCs w:val="28"/>
    </w:rPr>
  </w:style>
  <w:style w:type="character" w:customStyle="1" w:styleId="ad">
    <w:name w:val="結語 (文字)"/>
    <w:basedOn w:val="a0"/>
    <w:link w:val="ac"/>
    <w:uiPriority w:val="99"/>
    <w:rsid w:val="0083286A"/>
    <w:rPr>
      <w:sz w:val="24"/>
      <w:szCs w:val="28"/>
    </w:rPr>
  </w:style>
  <w:style w:type="paragraph" w:styleId="ae">
    <w:name w:val="header"/>
    <w:basedOn w:val="a"/>
    <w:link w:val="af"/>
    <w:uiPriority w:val="99"/>
    <w:unhideWhenUsed/>
    <w:rsid w:val="00166814"/>
    <w:pPr>
      <w:tabs>
        <w:tab w:val="center" w:pos="4252"/>
        <w:tab w:val="right" w:pos="8504"/>
      </w:tabs>
      <w:snapToGrid w:val="0"/>
    </w:pPr>
  </w:style>
  <w:style w:type="character" w:customStyle="1" w:styleId="af">
    <w:name w:val="ヘッダー (文字)"/>
    <w:basedOn w:val="a0"/>
    <w:link w:val="ae"/>
    <w:uiPriority w:val="99"/>
    <w:rsid w:val="00166814"/>
  </w:style>
  <w:style w:type="paragraph" w:styleId="af0">
    <w:name w:val="footer"/>
    <w:basedOn w:val="a"/>
    <w:link w:val="af1"/>
    <w:uiPriority w:val="99"/>
    <w:unhideWhenUsed/>
    <w:rsid w:val="00166814"/>
    <w:pPr>
      <w:tabs>
        <w:tab w:val="center" w:pos="4252"/>
        <w:tab w:val="right" w:pos="8504"/>
      </w:tabs>
      <w:snapToGrid w:val="0"/>
    </w:pPr>
  </w:style>
  <w:style w:type="character" w:customStyle="1" w:styleId="af1">
    <w:name w:val="フッター (文字)"/>
    <w:basedOn w:val="a0"/>
    <w:link w:val="af0"/>
    <w:uiPriority w:val="99"/>
    <w:rsid w:val="0016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長洲町役場_江藤雅祥</dc:creator>
  <cp:keywords/>
  <dc:description/>
  <cp:lastModifiedBy>長洲町役場_江藤雅祥</cp:lastModifiedBy>
  <cp:revision>4</cp:revision>
  <dcterms:created xsi:type="dcterms:W3CDTF">2025-12-22T02:28:00Z</dcterms:created>
  <dcterms:modified xsi:type="dcterms:W3CDTF">2026-01-21T01:01:00Z</dcterms:modified>
</cp:coreProperties>
</file>