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  <w:r w:rsidRPr="00D51980">
        <w:rPr>
          <w:rFonts w:ascii="ＭＳ 明朝" w:hAnsi="ＭＳ 明朝" w:hint="eastAsia"/>
        </w:rPr>
        <w:t>様式第49号(第</w:t>
      </w:r>
      <w:r w:rsidR="004D2DC7" w:rsidRPr="00D51980">
        <w:rPr>
          <w:rFonts w:ascii="ＭＳ 明朝" w:hAnsi="ＭＳ 明朝" w:hint="eastAsia"/>
        </w:rPr>
        <w:t>27</w:t>
      </w:r>
      <w:r w:rsidRPr="00D51980">
        <w:rPr>
          <w:rFonts w:ascii="ＭＳ 明朝" w:hAnsi="ＭＳ 明朝" w:hint="eastAsia"/>
        </w:rPr>
        <w:t>条関係)</w:t>
      </w:r>
    </w:p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</w:p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</w:p>
    <w:p w:rsidR="000173A9" w:rsidRPr="00D51980" w:rsidRDefault="000173A9">
      <w:pPr>
        <w:autoSpaceDE w:val="0"/>
        <w:autoSpaceDN w:val="0"/>
        <w:jc w:val="center"/>
        <w:rPr>
          <w:rFonts w:ascii="ＭＳ 明朝" w:hAnsi="ＭＳ 明朝" w:hint="eastAsia"/>
        </w:rPr>
      </w:pPr>
      <w:r w:rsidRPr="00D51980">
        <w:rPr>
          <w:rFonts w:ascii="ＭＳ 明朝" w:hAnsi="ＭＳ 明朝" w:hint="eastAsia"/>
          <w:spacing w:val="40"/>
        </w:rPr>
        <w:t>費用徴収額決定・変更通知</w:t>
      </w:r>
      <w:r w:rsidRPr="00D51980">
        <w:rPr>
          <w:rFonts w:ascii="ＭＳ 明朝" w:hAnsi="ＭＳ 明朝" w:hint="eastAsia"/>
        </w:rPr>
        <w:t>書</w:t>
      </w:r>
    </w:p>
    <w:p w:rsidR="000173A9" w:rsidRPr="00D51980" w:rsidRDefault="000173A9">
      <w:pPr>
        <w:pStyle w:val="a4"/>
        <w:autoSpaceDE w:val="0"/>
        <w:autoSpaceDN w:val="0"/>
        <w:spacing w:line="360" w:lineRule="auto"/>
        <w:jc w:val="both"/>
        <w:rPr>
          <w:rFonts w:ascii="ＭＳ 明朝" w:hAnsi="ＭＳ 明朝" w:hint="eastAsia"/>
        </w:rPr>
      </w:pPr>
    </w:p>
    <w:p w:rsidR="000173A9" w:rsidRPr="00D51980" w:rsidRDefault="000173A9">
      <w:pPr>
        <w:pStyle w:val="a4"/>
        <w:autoSpaceDE w:val="0"/>
        <w:autoSpaceDN w:val="0"/>
        <w:spacing w:line="360" w:lineRule="auto"/>
        <w:ind w:rightChars="100" w:right="210"/>
        <w:rPr>
          <w:rFonts w:ascii="ＭＳ 明朝" w:hAnsi="ＭＳ 明朝" w:hint="eastAsia"/>
        </w:rPr>
      </w:pPr>
      <w:r w:rsidRPr="00D51980">
        <w:rPr>
          <w:rFonts w:ascii="ＭＳ 明朝" w:hAnsi="ＭＳ 明朝" w:hint="eastAsia"/>
        </w:rPr>
        <w:t>年　　　月　　　日</w:t>
      </w:r>
    </w:p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</w:p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  <w:r w:rsidRPr="00D51980">
        <w:rPr>
          <w:rFonts w:ascii="ＭＳ 明朝" w:hAnsi="ＭＳ 明朝" w:hint="eastAsia"/>
        </w:rPr>
        <w:t xml:space="preserve">　　　　　　　　　　　　　　　　　　　　様</w:t>
      </w:r>
    </w:p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</w:p>
    <w:p w:rsidR="000173A9" w:rsidRPr="00D51980" w:rsidRDefault="000173A9">
      <w:pPr>
        <w:pStyle w:val="a4"/>
        <w:autoSpaceDE w:val="0"/>
        <w:autoSpaceDN w:val="0"/>
        <w:ind w:rightChars="200" w:right="420"/>
        <w:rPr>
          <w:rFonts w:ascii="ＭＳ 明朝" w:hAnsi="ＭＳ 明朝" w:hint="eastAsia"/>
        </w:rPr>
      </w:pPr>
      <w:r w:rsidRPr="00D51980">
        <w:rPr>
          <w:rFonts w:ascii="ＭＳ 明朝" w:hAnsi="ＭＳ 明朝" w:hint="eastAsia"/>
        </w:rPr>
        <w:t>興部町長　　　　　　　　　印</w:t>
      </w:r>
    </w:p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</w:p>
    <w:p w:rsidR="000173A9" w:rsidRPr="00D51980" w:rsidRDefault="000173A9">
      <w:pPr>
        <w:autoSpaceDE w:val="0"/>
        <w:autoSpaceDN w:val="0"/>
        <w:spacing w:line="360" w:lineRule="auto"/>
        <w:ind w:firstLineChars="100" w:firstLine="210"/>
        <w:rPr>
          <w:rFonts w:ascii="ＭＳ 明朝" w:hAnsi="ＭＳ 明朝" w:hint="eastAsia"/>
        </w:rPr>
      </w:pPr>
      <w:r w:rsidRPr="00D51980">
        <w:rPr>
          <w:rFonts w:ascii="ＭＳ 明朝" w:hAnsi="ＭＳ 明朝" w:hint="eastAsia"/>
        </w:rPr>
        <w:t>身体障害者福祉法第38条の規定に基づき、あなたから徴収する額を下記のとおり決定（変更）しましたので通知します。</w:t>
      </w:r>
    </w:p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</w:p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</w:p>
    <w:p w:rsidR="000173A9" w:rsidRPr="00D51980" w:rsidRDefault="000173A9">
      <w:pPr>
        <w:pStyle w:val="a3"/>
        <w:rPr>
          <w:rFonts w:ascii="ＭＳ 明朝" w:hAnsi="ＭＳ 明朝" w:hint="eastAsia"/>
        </w:rPr>
      </w:pPr>
      <w:r w:rsidRPr="00D51980">
        <w:rPr>
          <w:rFonts w:ascii="ＭＳ 明朝" w:hAnsi="ＭＳ 明朝" w:hint="eastAsia"/>
        </w:rPr>
        <w:t>記</w:t>
      </w:r>
    </w:p>
    <w:p w:rsidR="000173A9" w:rsidRPr="00D51980" w:rsidRDefault="000173A9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0173A9" w:rsidRPr="00D5198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0173A9" w:rsidRPr="00D51980" w:rsidRDefault="000173A9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 w:rsidRPr="00D51980">
              <w:rPr>
                <w:rFonts w:ascii="ＭＳ 明朝" w:hAnsi="ＭＳ 明朝" w:hint="eastAsia"/>
              </w:rPr>
              <w:t>納入義務者氏名</w:t>
            </w:r>
          </w:p>
        </w:tc>
        <w:tc>
          <w:tcPr>
            <w:tcW w:w="6662" w:type="dxa"/>
          </w:tcPr>
          <w:p w:rsidR="000173A9" w:rsidRPr="00D51980" w:rsidRDefault="000173A9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173A9" w:rsidRPr="00D5198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0173A9" w:rsidRPr="00D51980" w:rsidRDefault="000173A9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 w:rsidRPr="00D51980">
              <w:rPr>
                <w:rFonts w:ascii="ＭＳ 明朝" w:hAnsi="ＭＳ 明朝" w:hint="eastAsia"/>
              </w:rPr>
              <w:t>徴収金の種類</w:t>
            </w:r>
          </w:p>
        </w:tc>
        <w:tc>
          <w:tcPr>
            <w:tcW w:w="6662" w:type="dxa"/>
          </w:tcPr>
          <w:p w:rsidR="000173A9" w:rsidRPr="00D51980" w:rsidRDefault="000173A9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173A9" w:rsidRPr="00D5198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0173A9" w:rsidRPr="00D51980" w:rsidRDefault="000173A9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 w:rsidRPr="00D51980">
              <w:rPr>
                <w:rFonts w:ascii="ＭＳ 明朝" w:hAnsi="ＭＳ 明朝" w:hint="eastAsia"/>
              </w:rPr>
              <w:t>階層区分</w:t>
            </w:r>
          </w:p>
        </w:tc>
        <w:tc>
          <w:tcPr>
            <w:tcW w:w="6662" w:type="dxa"/>
          </w:tcPr>
          <w:p w:rsidR="000173A9" w:rsidRPr="00D51980" w:rsidRDefault="000173A9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0173A9" w:rsidRPr="00D51980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1843" w:type="dxa"/>
            <w:vAlign w:val="center"/>
          </w:tcPr>
          <w:p w:rsidR="000173A9" w:rsidRPr="00D51980" w:rsidRDefault="000173A9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 w:rsidRPr="00D51980">
              <w:rPr>
                <w:rFonts w:ascii="ＭＳ 明朝" w:hAnsi="ＭＳ 明朝" w:hint="eastAsia"/>
              </w:rPr>
              <w:t>費用徴収額</w:t>
            </w:r>
          </w:p>
        </w:tc>
        <w:tc>
          <w:tcPr>
            <w:tcW w:w="6662" w:type="dxa"/>
            <w:vAlign w:val="center"/>
          </w:tcPr>
          <w:p w:rsidR="000173A9" w:rsidRPr="00D51980" w:rsidRDefault="000173A9">
            <w:pPr>
              <w:pStyle w:val="a3"/>
              <w:autoSpaceDE w:val="0"/>
              <w:autoSpaceDN w:val="0"/>
              <w:spacing w:line="360" w:lineRule="auto"/>
              <w:ind w:leftChars="100" w:left="210"/>
              <w:jc w:val="both"/>
              <w:rPr>
                <w:rFonts w:ascii="ＭＳ 明朝" w:hAnsi="ＭＳ 明朝" w:hint="eastAsia"/>
              </w:rPr>
            </w:pPr>
            <w:r w:rsidRPr="00D51980">
              <w:rPr>
                <w:rFonts w:ascii="ＭＳ 明朝" w:hAnsi="ＭＳ 明朝" w:hint="eastAsia"/>
              </w:rPr>
              <w:t>年　　　　月分</w:t>
            </w:r>
          </w:p>
          <w:p w:rsidR="000173A9" w:rsidRPr="00D51980" w:rsidRDefault="000173A9">
            <w:pPr>
              <w:pStyle w:val="a3"/>
              <w:autoSpaceDE w:val="0"/>
              <w:autoSpaceDN w:val="0"/>
              <w:spacing w:line="360" w:lineRule="auto"/>
              <w:ind w:leftChars="100" w:left="210"/>
              <w:jc w:val="right"/>
              <w:rPr>
                <w:rFonts w:ascii="ＭＳ 明朝" w:hAnsi="ＭＳ 明朝" w:hint="eastAsia"/>
              </w:rPr>
            </w:pPr>
            <w:r w:rsidRPr="00D51980">
              <w:rPr>
                <w:rFonts w:ascii="ＭＳ 明朝" w:hAnsi="ＭＳ 明朝" w:hint="eastAsia"/>
              </w:rPr>
              <w:t>円</w:t>
            </w:r>
          </w:p>
          <w:p w:rsidR="000173A9" w:rsidRPr="00D51980" w:rsidRDefault="000173A9">
            <w:pPr>
              <w:pStyle w:val="a3"/>
              <w:autoSpaceDE w:val="0"/>
              <w:autoSpaceDN w:val="0"/>
              <w:spacing w:line="360" w:lineRule="auto"/>
              <w:ind w:leftChars="200" w:left="420"/>
              <w:jc w:val="both"/>
              <w:rPr>
                <w:rFonts w:ascii="ＭＳ 明朝" w:hAnsi="ＭＳ 明朝" w:hint="eastAsia"/>
              </w:rPr>
            </w:pPr>
            <w:r w:rsidRPr="00D51980">
              <w:rPr>
                <w:rFonts w:ascii="ＭＳ 明朝" w:hAnsi="ＭＳ 明朝" w:hint="eastAsia"/>
              </w:rPr>
              <w:t>年　　　　　月分から　月額</w:t>
            </w:r>
          </w:p>
          <w:p w:rsidR="000173A9" w:rsidRPr="00D51980" w:rsidRDefault="000173A9">
            <w:pPr>
              <w:pStyle w:val="a3"/>
              <w:autoSpaceDE w:val="0"/>
              <w:autoSpaceDN w:val="0"/>
              <w:spacing w:line="360" w:lineRule="auto"/>
              <w:jc w:val="right"/>
              <w:rPr>
                <w:rFonts w:ascii="ＭＳ 明朝" w:hAnsi="ＭＳ 明朝" w:hint="eastAsia"/>
              </w:rPr>
            </w:pPr>
            <w:r w:rsidRPr="00D51980">
              <w:rPr>
                <w:rFonts w:ascii="ＭＳ 明朝" w:hAnsi="ＭＳ 明朝" w:hint="eastAsia"/>
              </w:rPr>
              <w:t>円</w:t>
            </w:r>
          </w:p>
        </w:tc>
      </w:tr>
      <w:tr w:rsidR="000173A9" w:rsidRPr="00D51980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1843" w:type="dxa"/>
            <w:vAlign w:val="center"/>
          </w:tcPr>
          <w:p w:rsidR="000173A9" w:rsidRPr="00D51980" w:rsidRDefault="000173A9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 w:rsidRPr="00D51980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6662" w:type="dxa"/>
          </w:tcPr>
          <w:p w:rsidR="000173A9" w:rsidRPr="00D51980" w:rsidRDefault="000173A9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</w:p>
    <w:p w:rsidR="000173A9" w:rsidRPr="00D51980" w:rsidRDefault="000173A9">
      <w:pPr>
        <w:autoSpaceDE w:val="0"/>
        <w:autoSpaceDN w:val="0"/>
        <w:rPr>
          <w:rFonts w:ascii="ＭＳ 明朝" w:hAnsi="ＭＳ 明朝" w:hint="eastAsia"/>
        </w:rPr>
      </w:pPr>
      <w:r w:rsidRPr="00D51980">
        <w:rPr>
          <w:rFonts w:ascii="ＭＳ 明朝" w:hAnsi="ＭＳ 明朝" w:hint="eastAsia"/>
        </w:rPr>
        <w:t>不服の申立て</w:t>
      </w:r>
    </w:p>
    <w:p w:rsidR="000173A9" w:rsidRPr="00D51980" w:rsidRDefault="000173A9" w:rsidP="00195E40">
      <w:pPr>
        <w:autoSpaceDE w:val="0"/>
        <w:autoSpaceDN w:val="0"/>
        <w:ind w:leftChars="100" w:left="210" w:firstLineChars="100" w:firstLine="210"/>
        <w:rPr>
          <w:rFonts w:ascii="ＭＳ 明朝" w:hAnsi="ＭＳ 明朝" w:hint="eastAsia"/>
        </w:rPr>
      </w:pPr>
      <w:r w:rsidRPr="00D51980">
        <w:rPr>
          <w:rFonts w:ascii="ＭＳ 明朝" w:hAnsi="ＭＳ 明朝" w:hint="eastAsia"/>
        </w:rPr>
        <w:t>この決定に不服がある場合には、この通知書を受け取った日の翌日から起算して</w:t>
      </w:r>
      <w:r w:rsidR="00195E40" w:rsidRPr="00D51980">
        <w:rPr>
          <w:rFonts w:ascii="ＭＳ 明朝" w:hAnsi="ＭＳ 明朝"/>
        </w:rPr>
        <w:t>3</w:t>
      </w:r>
      <w:r w:rsidR="00195E40" w:rsidRPr="00D51980">
        <w:rPr>
          <w:rFonts w:ascii="ＭＳ 明朝" w:hAnsi="ＭＳ 明朝" w:hint="eastAsia"/>
        </w:rPr>
        <w:t>箇月</w:t>
      </w:r>
      <w:r w:rsidRPr="00D51980">
        <w:rPr>
          <w:rFonts w:ascii="ＭＳ 明朝" w:hAnsi="ＭＳ 明朝" w:hint="eastAsia"/>
        </w:rPr>
        <w:t>以内に興部町長に対して</w:t>
      </w:r>
      <w:r w:rsidR="00E5675E" w:rsidRPr="00D51980">
        <w:rPr>
          <w:rFonts w:ascii="ＭＳ 明朝" w:hAnsi="ＭＳ 明朝" w:hint="eastAsia"/>
        </w:rPr>
        <w:t>審査請求</w:t>
      </w:r>
      <w:r w:rsidRPr="00D51980">
        <w:rPr>
          <w:rFonts w:ascii="ＭＳ 明朝" w:hAnsi="ＭＳ 明朝" w:hint="eastAsia"/>
        </w:rPr>
        <w:t>をすることができます。</w:t>
      </w:r>
    </w:p>
    <w:sectPr w:rsidR="000173A9" w:rsidRPr="00D5198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1980" w:rsidRDefault="00D51980">
      <w:r>
        <w:separator/>
      </w:r>
    </w:p>
  </w:endnote>
  <w:endnote w:type="continuationSeparator" w:id="0">
    <w:p w:rsidR="00D51980" w:rsidRDefault="00D5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1980" w:rsidRDefault="00D51980">
      <w:r>
        <w:separator/>
      </w:r>
    </w:p>
  </w:footnote>
  <w:footnote w:type="continuationSeparator" w:id="0">
    <w:p w:rsidR="00D51980" w:rsidRDefault="00D51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DC7"/>
    <w:rsid w:val="000173A9"/>
    <w:rsid w:val="00195E40"/>
    <w:rsid w:val="004D2DC7"/>
    <w:rsid w:val="007F4E97"/>
    <w:rsid w:val="00BB568C"/>
    <w:rsid w:val="00D51980"/>
    <w:rsid w:val="00E538F4"/>
    <w:rsid w:val="00E5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6FAB39-FC3F-4A2A-B3D5-61047F11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2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4D2DC7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D2DC7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2002-11-15T13:45:00Z</cp:lastPrinted>
  <dcterms:created xsi:type="dcterms:W3CDTF">2025-09-25T12:00:00Z</dcterms:created>
  <dcterms:modified xsi:type="dcterms:W3CDTF">2025-09-25T12:00:00Z</dcterms:modified>
</cp:coreProperties>
</file>