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4508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)</w:t>
      </w:r>
    </w:p>
    <w:p w:rsidR="00000000" w:rsidRDefault="0074508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74508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spacing w:val="245"/>
          <w:lang w:eastAsia="zh-CN"/>
        </w:rPr>
        <w:t>文書番</w:t>
      </w:r>
      <w:r>
        <w:rPr>
          <w:rFonts w:hint="eastAsia"/>
          <w:lang w:eastAsia="zh-CN"/>
        </w:rPr>
        <w:t>号</w:t>
      </w:r>
    </w:p>
    <w:p w:rsidR="00000000" w:rsidRDefault="0074508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74508E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当事者及び参加人　　　　殿</w:t>
      </w:r>
    </w:p>
    <w:p w:rsidR="00000000" w:rsidRDefault="0074508E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小野町長　　　　　　　　印</w:t>
      </w:r>
    </w:p>
    <w:p w:rsidR="00000000" w:rsidRDefault="0074508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聴聞の期日における審理の公開について</w:t>
      </w:r>
      <w:r>
        <w:rPr>
          <w:rFonts w:hint="eastAsia"/>
        </w:rPr>
        <w:t>(</w:t>
      </w:r>
      <w:r>
        <w:rPr>
          <w:rFonts w:hint="eastAsia"/>
        </w:rPr>
        <w:t>通知</w:t>
      </w:r>
      <w:r>
        <w:rPr>
          <w:rFonts w:hint="eastAsia"/>
        </w:rPr>
        <w:t>)</w:t>
      </w:r>
    </w:p>
    <w:p w:rsidR="00000000" w:rsidRDefault="0074508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このことについて、行政手続法第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6</w:t>
      </w:r>
      <w:r>
        <w:rPr>
          <w:rFonts w:hint="eastAsia"/>
        </w:rPr>
        <w:t>項</w:t>
      </w:r>
      <w:r>
        <w:rPr>
          <w:rFonts w:hint="eastAsia"/>
        </w:rPr>
        <w:t>(</w:t>
      </w:r>
      <w:r>
        <w:rPr>
          <w:rFonts w:hint="eastAsia"/>
        </w:rPr>
        <w:t>小野町行政手続条例第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6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の規定により、当該聴聞を審理の公開が相当と認め、下記により公示したのでお知らせします。</w:t>
      </w:r>
    </w:p>
    <w:p w:rsidR="00000000" w:rsidRDefault="0074508E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74508E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聴聞の期日</w:t>
      </w:r>
    </w:p>
    <w:p w:rsidR="00000000" w:rsidRDefault="0074508E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4508E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聴聞の場所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4508E">
      <w:r>
        <w:separator/>
      </w:r>
    </w:p>
  </w:endnote>
  <w:endnote w:type="continuationSeparator" w:id="0">
    <w:p w:rsidR="00000000" w:rsidRDefault="0074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4508E">
      <w:r>
        <w:separator/>
      </w:r>
    </w:p>
  </w:footnote>
  <w:footnote w:type="continuationSeparator" w:id="0">
    <w:p w:rsidR="00000000" w:rsidRDefault="00745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8E"/>
    <w:rsid w:val="007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EBB4A4-4804-439C-B342-F8342217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2025-07-05T08:46:00Z</dcterms:created>
  <dcterms:modified xsi:type="dcterms:W3CDTF">2025-07-05T08:46:00Z</dcterms:modified>
</cp:coreProperties>
</file>