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344B2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項</w:t>
      </w:r>
      <w:r>
        <w:rPr>
          <w:rFonts w:hint="eastAsia"/>
          <w:lang w:eastAsia="zh-CN"/>
        </w:rPr>
        <w:t>)</w:t>
      </w:r>
    </w:p>
    <w:p w:rsidR="00000000" w:rsidRDefault="009344B2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9344B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〇〇に関する聴聞への参加許可申請書</w:t>
      </w:r>
    </w:p>
    <w:p w:rsidR="00000000" w:rsidRDefault="009344B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000000" w:rsidRDefault="009344B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9344B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000000" w:rsidRDefault="009344B2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>
        <w:rPr>
          <w:rFonts w:hint="eastAsia"/>
        </w:rPr>
        <w:t>〇〇に関する聴聞主宰者　　　　殿</w:t>
      </w:r>
    </w:p>
    <w:p w:rsidR="00000000" w:rsidRDefault="009344B2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9344B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関係人</w:t>
      </w:r>
      <w:r>
        <w:rPr>
          <w:rFonts w:hint="eastAsia"/>
        </w:rPr>
        <w:t>)</w:t>
      </w:r>
      <w:r>
        <w:rPr>
          <w:rFonts w:hint="eastAsia"/>
        </w:rPr>
        <w:t xml:space="preserve">住所　　　　　　　　　</w:t>
      </w:r>
    </w:p>
    <w:p w:rsidR="00000000" w:rsidRDefault="009344B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印</w:t>
      </w:r>
    </w:p>
    <w:p w:rsidR="00000000" w:rsidRDefault="009344B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000000" w:rsidRDefault="009344B2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下記理由により、〇〇に関する聴聞へ参加したいので、行政手続法第</w:t>
      </w:r>
      <w:r>
        <w:rPr>
          <w:rFonts w:hint="eastAsia"/>
        </w:rPr>
        <w:t>17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  <w:r>
        <w:rPr>
          <w:rFonts w:hint="eastAsia"/>
        </w:rPr>
        <w:t>(</w:t>
      </w:r>
      <w:r>
        <w:rPr>
          <w:rFonts w:hint="eastAsia"/>
        </w:rPr>
        <w:t>小野町行政手続条例第</w:t>
      </w:r>
      <w:r>
        <w:rPr>
          <w:rFonts w:hint="eastAsia"/>
        </w:rPr>
        <w:t>17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  <w:r>
        <w:rPr>
          <w:rFonts w:hint="eastAsia"/>
        </w:rPr>
        <w:t>)</w:t>
      </w:r>
      <w:r>
        <w:rPr>
          <w:rFonts w:hint="eastAsia"/>
        </w:rPr>
        <w:t>の規定により申請します。</w:t>
      </w:r>
    </w:p>
    <w:p w:rsidR="00000000" w:rsidRDefault="009344B2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000000" w:rsidRDefault="009344B2">
      <w:pPr>
        <w:wordWrap w:val="0"/>
        <w:overflowPunct w:val="0"/>
        <w:autoSpaceDE w:val="0"/>
        <w:autoSpaceDN w:val="0"/>
        <w:ind w:left="210" w:hanging="210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9344B2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000000" w:rsidRDefault="009344B2">
      <w:pPr>
        <w:wordWrap w:val="0"/>
        <w:overflowPunct w:val="0"/>
        <w:autoSpaceDE w:val="0"/>
        <w:autoSpaceDN w:val="0"/>
        <w:ind w:leftChars="100" w:left="420" w:hanging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当該聴聞に係る不利益処分につき利害関係を有することの内容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344B2">
      <w:r>
        <w:separator/>
      </w:r>
    </w:p>
  </w:endnote>
  <w:endnote w:type="continuationSeparator" w:id="0">
    <w:p w:rsidR="00000000" w:rsidRDefault="0093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344B2">
      <w:r>
        <w:separator/>
      </w:r>
    </w:p>
  </w:footnote>
  <w:footnote w:type="continuationSeparator" w:id="0">
    <w:p w:rsidR="00000000" w:rsidRDefault="00934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B2"/>
    <w:rsid w:val="009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2461A-FA34-4FA0-A1FC-542B901B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2025-07-05T08:41:00Z</dcterms:created>
  <dcterms:modified xsi:type="dcterms:W3CDTF">2025-07-05T08:41:00Z</dcterms:modified>
</cp:coreProperties>
</file>