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4F8DF" w14:textId="77777777" w:rsidR="00000000" w:rsidRDefault="00E1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号様式</w:t>
      </w:r>
    </w:p>
    <w:p w14:paraId="3E9C397C" w14:textId="77777777" w:rsidR="00000000" w:rsidRDefault="00E15AED">
      <w:pPr>
        <w:jc w:val="center"/>
        <w:rPr>
          <w:rFonts w:hint="eastAsia"/>
          <w:lang w:eastAsia="zh-CN"/>
        </w:rPr>
      </w:pPr>
      <w:r>
        <w:rPr>
          <w:rFonts w:hAnsi="Courier New" w:hint="eastAsia"/>
          <w:spacing w:val="105"/>
          <w:lang w:eastAsia="zh-CN"/>
        </w:rPr>
        <w:t>重要物件処理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918"/>
        <w:gridCol w:w="919"/>
        <w:gridCol w:w="919"/>
        <w:gridCol w:w="919"/>
        <w:gridCol w:w="1260"/>
        <w:gridCol w:w="840"/>
        <w:gridCol w:w="840"/>
        <w:gridCol w:w="735"/>
        <w:gridCol w:w="420"/>
      </w:tblGrid>
      <w:tr w:rsidR="00000000" w14:paraId="25361ABB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21" w:type="dxa"/>
            <w:vMerge w:val="restart"/>
            <w:vAlign w:val="center"/>
          </w:tcPr>
          <w:p w14:paraId="0A5625EA" w14:textId="77777777" w:rsidR="00000000" w:rsidRDefault="00E15AED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受付月日</w:t>
            </w:r>
          </w:p>
        </w:tc>
        <w:tc>
          <w:tcPr>
            <w:tcW w:w="918" w:type="dxa"/>
            <w:vMerge w:val="restart"/>
            <w:vAlign w:val="center"/>
          </w:tcPr>
          <w:p w14:paraId="25F929A6" w14:textId="77777777" w:rsidR="00000000" w:rsidRDefault="00E15AED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発</w:t>
            </w:r>
            <w:r>
              <w:rPr>
                <w:rFonts w:hAnsi="Courier New" w:hint="eastAsia"/>
              </w:rPr>
              <w:t>元</w:t>
            </w:r>
          </w:p>
        </w:tc>
        <w:tc>
          <w:tcPr>
            <w:tcW w:w="919" w:type="dxa"/>
            <w:vMerge w:val="restart"/>
            <w:vAlign w:val="center"/>
          </w:tcPr>
          <w:p w14:paraId="62BF7C27" w14:textId="77777777" w:rsidR="00000000" w:rsidRDefault="00E15AED">
            <w:pPr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919" w:type="dxa"/>
            <w:vMerge w:val="restart"/>
            <w:vAlign w:val="center"/>
          </w:tcPr>
          <w:p w14:paraId="670ABC82" w14:textId="77777777" w:rsidR="00000000" w:rsidRDefault="00E15AED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919" w:type="dxa"/>
            <w:vMerge w:val="restart"/>
            <w:vAlign w:val="center"/>
          </w:tcPr>
          <w:p w14:paraId="21EEA6FD" w14:textId="77777777" w:rsidR="00000000" w:rsidRDefault="00E15AED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260" w:type="dxa"/>
            <w:vMerge w:val="restart"/>
            <w:vAlign w:val="center"/>
          </w:tcPr>
          <w:p w14:paraId="5B88F0A1" w14:textId="77777777" w:rsidR="00000000" w:rsidRDefault="00E15AED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210"/>
              </w:rPr>
              <w:t>摘</w:t>
            </w:r>
            <w:r>
              <w:rPr>
                <w:rFonts w:hAnsi="Courier New" w:hint="eastAsia"/>
              </w:rPr>
              <w:t>要</w:t>
            </w:r>
          </w:p>
        </w:tc>
        <w:tc>
          <w:tcPr>
            <w:tcW w:w="1680" w:type="dxa"/>
            <w:gridSpan w:val="2"/>
            <w:vAlign w:val="center"/>
          </w:tcPr>
          <w:p w14:paraId="2F843D96" w14:textId="77777777" w:rsidR="00000000" w:rsidRDefault="00E15AED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取扱者</w:t>
            </w:r>
            <w:r>
              <w:rPr>
                <w:rFonts w:hAnsi="Courier New" w:hint="eastAsia"/>
              </w:rPr>
              <w:t>印</w:t>
            </w:r>
          </w:p>
        </w:tc>
        <w:tc>
          <w:tcPr>
            <w:tcW w:w="1155" w:type="dxa"/>
            <w:gridSpan w:val="2"/>
            <w:vAlign w:val="center"/>
          </w:tcPr>
          <w:p w14:paraId="7F3B68F2" w14:textId="77777777" w:rsidR="00000000" w:rsidRDefault="00E15AED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受領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 w14:paraId="6E7A306F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21" w:type="dxa"/>
            <w:vMerge/>
            <w:vAlign w:val="center"/>
          </w:tcPr>
          <w:p w14:paraId="27AC3381" w14:textId="77777777" w:rsidR="00000000" w:rsidRDefault="00E15AED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Merge/>
            <w:vAlign w:val="center"/>
          </w:tcPr>
          <w:p w14:paraId="14409EDA" w14:textId="77777777" w:rsidR="00000000" w:rsidRDefault="00E15AED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Merge/>
            <w:vAlign w:val="center"/>
          </w:tcPr>
          <w:p w14:paraId="0E1AD383" w14:textId="77777777" w:rsidR="00000000" w:rsidRDefault="00E15AED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Merge/>
            <w:vAlign w:val="center"/>
          </w:tcPr>
          <w:p w14:paraId="3630F28D" w14:textId="77777777" w:rsidR="00000000" w:rsidRDefault="00E15AED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Merge/>
            <w:vAlign w:val="center"/>
          </w:tcPr>
          <w:p w14:paraId="0ED5DA46" w14:textId="77777777" w:rsidR="00000000" w:rsidRDefault="00E15AED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14:paraId="3D237B1C" w14:textId="77777777" w:rsidR="00000000" w:rsidRDefault="00E15AED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1536A62F" w14:textId="77777777" w:rsidR="00000000" w:rsidRDefault="00E15AED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総務課</w:t>
            </w:r>
          </w:p>
        </w:tc>
        <w:tc>
          <w:tcPr>
            <w:tcW w:w="840" w:type="dxa"/>
            <w:vAlign w:val="center"/>
          </w:tcPr>
          <w:p w14:paraId="6C9217B6" w14:textId="77777777" w:rsidR="00000000" w:rsidRDefault="00E15AED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当直員</w:t>
            </w:r>
          </w:p>
        </w:tc>
        <w:tc>
          <w:tcPr>
            <w:tcW w:w="735" w:type="dxa"/>
            <w:vAlign w:val="center"/>
          </w:tcPr>
          <w:p w14:paraId="3BA49BA0" w14:textId="77777777" w:rsidR="00000000" w:rsidRDefault="00E15AED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月日</w:t>
            </w:r>
          </w:p>
        </w:tc>
        <w:tc>
          <w:tcPr>
            <w:tcW w:w="420" w:type="dxa"/>
            <w:vAlign w:val="center"/>
          </w:tcPr>
          <w:p w14:paraId="34F3225E" w14:textId="77777777" w:rsidR="00000000" w:rsidRDefault="00E15AED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印</w:t>
            </w:r>
          </w:p>
        </w:tc>
      </w:tr>
      <w:tr w:rsidR="00000000" w14:paraId="1509C790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</w:tcPr>
          <w:p w14:paraId="60A10CAE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8" w:type="dxa"/>
          </w:tcPr>
          <w:p w14:paraId="1D7060E1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7B416044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16170A51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0CF3716A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72529485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6518A82D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7DF8BBE8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4A4DB342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14:paraId="21E2CE1C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21F25C9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</w:tcPr>
          <w:p w14:paraId="3339AC6A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8" w:type="dxa"/>
          </w:tcPr>
          <w:p w14:paraId="469834D3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582F6615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2D6C0EE5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258423CF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595E9404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C6132CD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7E691AD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436F8452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14:paraId="28341BE7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C3F001D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  <w:tcBorders>
              <w:bottom w:val="single" w:sz="4" w:space="0" w:color="auto"/>
            </w:tcBorders>
          </w:tcPr>
          <w:p w14:paraId="2FF98B0E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13585575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3ED313EA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42AFCA81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6CF8902D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6BFFBF8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E32290A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55D5D91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29DB63F6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60969780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85A17CB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67F4209D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1B941D33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1C30F22A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1CC6F76C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180EACA0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0601270F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75440F03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4F00D881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6E7EB4C9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0DEA80C1" w14:textId="77777777" w:rsidR="00000000" w:rsidRDefault="00E15A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34FC2FA" w14:textId="77777777" w:rsidR="00000000" w:rsidRDefault="00E15AED">
      <w:pPr>
        <w:ind w:leftChars="100" w:left="210"/>
        <w:rPr>
          <w:rFonts w:hint="eastAsia"/>
        </w:rPr>
      </w:pPr>
      <w:r>
        <w:rPr>
          <w:rFonts w:hAnsi="Courier New" w:hint="eastAsia"/>
        </w:rPr>
        <w:t xml:space="preserve">備考　</w:t>
      </w:r>
      <w:r>
        <w:rPr>
          <w:rFonts w:hint="eastAsia"/>
        </w:rPr>
        <w:t>用紙の大きさは、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番とし、横長にして用いること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16CAA" w14:textId="77777777" w:rsidR="00000000" w:rsidRDefault="00E15AED">
      <w:r>
        <w:separator/>
      </w:r>
    </w:p>
  </w:endnote>
  <w:endnote w:type="continuationSeparator" w:id="0">
    <w:p w14:paraId="7E4B2FDF" w14:textId="77777777" w:rsidR="00000000" w:rsidRDefault="00E1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7D0F5" w14:textId="77777777" w:rsidR="00000000" w:rsidRDefault="00E15AED">
      <w:r>
        <w:separator/>
      </w:r>
    </w:p>
  </w:footnote>
  <w:footnote w:type="continuationSeparator" w:id="0">
    <w:p w14:paraId="36332F62" w14:textId="77777777" w:rsidR="00000000" w:rsidRDefault="00E15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ED"/>
    <w:rsid w:val="00E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A38C2F"/>
  <w15:chartTrackingRefBased/>
  <w15:docId w15:val="{55F04ACC-7755-41A4-B092-3DE9A064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2003-02-18T04:03:00Z</cp:lastPrinted>
  <dcterms:created xsi:type="dcterms:W3CDTF">2025-07-05T10:00:00Z</dcterms:created>
  <dcterms:modified xsi:type="dcterms:W3CDTF">2025-07-05T10:00:00Z</dcterms:modified>
</cp:coreProperties>
</file>