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62BDB" w14:textId="77777777" w:rsidR="00000000" w:rsidRDefault="00B95761">
      <w:pPr>
        <w:wordWrap w:val="0"/>
        <w:overflowPunct w:val="0"/>
        <w:autoSpaceDE w:val="0"/>
        <w:autoSpaceDN w:val="0"/>
        <w:rPr>
          <w:rFonts w:hint="eastAsia"/>
          <w:szCs w:val="21"/>
          <w:lang w:eastAsia="zh-CN"/>
        </w:rPr>
      </w:pPr>
      <w:r>
        <w:rPr>
          <w:rFonts w:hint="eastAsia"/>
          <w:szCs w:val="21"/>
          <w:lang w:eastAsia="zh-CN"/>
        </w:rPr>
        <w:t>第</w:t>
      </w:r>
      <w:r>
        <w:rPr>
          <w:rFonts w:hint="eastAsia"/>
          <w:szCs w:val="21"/>
          <w:lang w:eastAsia="zh-CN"/>
        </w:rPr>
        <w:t>3</w:t>
      </w:r>
      <w:r>
        <w:rPr>
          <w:rFonts w:hint="eastAsia"/>
          <w:szCs w:val="21"/>
          <w:lang w:eastAsia="zh-CN"/>
        </w:rPr>
        <w:t>号様式</w:t>
      </w:r>
    </w:p>
    <w:p w14:paraId="6A1D4932" w14:textId="77777777" w:rsidR="00000000" w:rsidRDefault="00B95761">
      <w:pPr>
        <w:wordWrap w:val="0"/>
        <w:overflowPunct w:val="0"/>
        <w:autoSpaceDE w:val="0"/>
        <w:autoSpaceDN w:val="0"/>
        <w:jc w:val="center"/>
        <w:rPr>
          <w:rFonts w:hint="eastAsia"/>
          <w:szCs w:val="21"/>
          <w:lang w:eastAsia="zh-CN"/>
        </w:rPr>
      </w:pPr>
      <w:r>
        <w:rPr>
          <w:rFonts w:hint="eastAsia"/>
          <w:spacing w:val="630"/>
          <w:szCs w:val="21"/>
          <w:lang w:eastAsia="zh-CN"/>
        </w:rPr>
        <w:t>通勤</w:t>
      </w:r>
      <w:r>
        <w:rPr>
          <w:rFonts w:hint="eastAsia"/>
          <w:szCs w:val="21"/>
          <w:lang w:eastAsia="zh-CN"/>
        </w:rPr>
        <w:t>届</w:t>
      </w:r>
    </w:p>
    <w:p w14:paraId="008DFECD" w14:textId="77777777" w:rsidR="00000000" w:rsidRDefault="00B95761">
      <w:pPr>
        <w:wordWrap w:val="0"/>
        <w:overflowPunct w:val="0"/>
        <w:autoSpaceDE w:val="0"/>
        <w:autoSpaceDN w:val="0"/>
        <w:ind w:right="420"/>
        <w:jc w:val="right"/>
        <w:rPr>
          <w:rFonts w:hint="eastAsia"/>
          <w:szCs w:val="21"/>
          <w:lang w:eastAsia="zh-CN"/>
        </w:rPr>
      </w:pPr>
      <w:r>
        <w:rPr>
          <w:rFonts w:hint="eastAsia"/>
          <w:szCs w:val="21"/>
          <w:lang w:eastAsia="zh-CN"/>
        </w:rPr>
        <w:t>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255"/>
        <w:gridCol w:w="1320"/>
        <w:gridCol w:w="1965"/>
        <w:gridCol w:w="1803"/>
        <w:gridCol w:w="237"/>
        <w:gridCol w:w="1350"/>
        <w:gridCol w:w="1380"/>
        <w:gridCol w:w="1215"/>
        <w:gridCol w:w="1935"/>
        <w:gridCol w:w="1389"/>
      </w:tblGrid>
      <w:tr w:rsidR="00000000" w14:paraId="0904F958" w14:textId="77777777">
        <w:tblPrEx>
          <w:tblCellMar>
            <w:top w:w="0" w:type="dxa"/>
            <w:bottom w:w="0" w:type="dxa"/>
          </w:tblCellMar>
        </w:tblPrEx>
        <w:trPr>
          <w:cantSplit/>
          <w:trHeight w:hRule="exact" w:val="660"/>
        </w:trPr>
        <w:tc>
          <w:tcPr>
            <w:tcW w:w="4125" w:type="dxa"/>
            <w:gridSpan w:val="4"/>
            <w:vMerge w:val="restart"/>
            <w:vAlign w:val="center"/>
          </w:tcPr>
          <w:p w14:paraId="6274A6B5" w14:textId="77777777" w:rsidR="00000000" w:rsidRDefault="00B95761">
            <w:pPr>
              <w:wordWrap w:val="0"/>
              <w:overflowPunct w:val="0"/>
              <w:autoSpaceDE w:val="0"/>
              <w:autoSpaceDN w:val="0"/>
              <w:rPr>
                <w:rFonts w:hint="eastAsia"/>
                <w:szCs w:val="21"/>
              </w:rPr>
            </w:pPr>
            <w:r>
              <w:rPr>
                <w:rFonts w:hint="eastAsia"/>
                <w:szCs w:val="21"/>
              </w:rPr>
              <w:t>任命権者</w:t>
            </w:r>
          </w:p>
          <w:p w14:paraId="302C5C5A" w14:textId="77777777" w:rsidR="00000000" w:rsidRDefault="00B95761">
            <w:pPr>
              <w:wordWrap w:val="0"/>
              <w:overflowPunct w:val="0"/>
              <w:autoSpaceDE w:val="0"/>
              <w:autoSpaceDN w:val="0"/>
              <w:rPr>
                <w:rFonts w:hint="eastAsia"/>
                <w:szCs w:val="21"/>
              </w:rPr>
            </w:pPr>
          </w:p>
          <w:p w14:paraId="30DFAB88" w14:textId="77777777" w:rsidR="00000000" w:rsidRDefault="00B95761">
            <w:pPr>
              <w:wordWrap w:val="0"/>
              <w:overflowPunct w:val="0"/>
              <w:autoSpaceDE w:val="0"/>
              <w:autoSpaceDN w:val="0"/>
              <w:rPr>
                <w:rFonts w:hint="eastAsia"/>
                <w:szCs w:val="21"/>
              </w:rPr>
            </w:pPr>
          </w:p>
          <w:p w14:paraId="0FC45B26" w14:textId="77777777" w:rsidR="00000000" w:rsidRDefault="00B95761">
            <w:pPr>
              <w:wordWrap w:val="0"/>
              <w:overflowPunct w:val="0"/>
              <w:autoSpaceDE w:val="0"/>
              <w:autoSpaceDN w:val="0"/>
              <w:ind w:right="210"/>
              <w:jc w:val="right"/>
              <w:rPr>
                <w:rFonts w:hint="eastAsia"/>
                <w:szCs w:val="21"/>
              </w:rPr>
            </w:pPr>
            <w:r>
              <w:rPr>
                <w:rFonts w:hint="eastAsia"/>
                <w:szCs w:val="21"/>
              </w:rPr>
              <w:t>様</w:t>
            </w:r>
          </w:p>
        </w:tc>
        <w:tc>
          <w:tcPr>
            <w:tcW w:w="1803" w:type="dxa"/>
            <w:vAlign w:val="center"/>
          </w:tcPr>
          <w:p w14:paraId="7AE97301" w14:textId="77777777" w:rsidR="00000000" w:rsidRDefault="00B95761">
            <w:pPr>
              <w:wordWrap w:val="0"/>
              <w:overflowPunct w:val="0"/>
              <w:autoSpaceDE w:val="0"/>
              <w:autoSpaceDN w:val="0"/>
              <w:jc w:val="distribute"/>
              <w:rPr>
                <w:rFonts w:hint="eastAsia"/>
                <w:szCs w:val="21"/>
              </w:rPr>
            </w:pPr>
            <w:r>
              <w:rPr>
                <w:rFonts w:hint="eastAsia"/>
                <w:szCs w:val="21"/>
              </w:rPr>
              <w:t>勤務公署名</w:t>
            </w:r>
          </w:p>
        </w:tc>
        <w:tc>
          <w:tcPr>
            <w:tcW w:w="7506" w:type="dxa"/>
            <w:gridSpan w:val="6"/>
            <w:vAlign w:val="center"/>
          </w:tcPr>
          <w:p w14:paraId="68EDE206"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7EC1F804" w14:textId="77777777">
        <w:tblPrEx>
          <w:tblCellMar>
            <w:top w:w="0" w:type="dxa"/>
            <w:bottom w:w="0" w:type="dxa"/>
          </w:tblCellMar>
        </w:tblPrEx>
        <w:trPr>
          <w:cantSplit/>
          <w:trHeight w:hRule="exact" w:val="660"/>
        </w:trPr>
        <w:tc>
          <w:tcPr>
            <w:tcW w:w="4125" w:type="dxa"/>
            <w:gridSpan w:val="4"/>
            <w:vMerge/>
            <w:vAlign w:val="center"/>
          </w:tcPr>
          <w:p w14:paraId="1EDE4D6F" w14:textId="77777777" w:rsidR="00000000" w:rsidRDefault="00B95761">
            <w:pPr>
              <w:wordWrap w:val="0"/>
              <w:overflowPunct w:val="0"/>
              <w:autoSpaceDE w:val="0"/>
              <w:autoSpaceDN w:val="0"/>
              <w:jc w:val="center"/>
              <w:rPr>
                <w:rFonts w:hint="eastAsia"/>
                <w:szCs w:val="21"/>
              </w:rPr>
            </w:pPr>
          </w:p>
        </w:tc>
        <w:tc>
          <w:tcPr>
            <w:tcW w:w="1803" w:type="dxa"/>
            <w:vAlign w:val="center"/>
          </w:tcPr>
          <w:p w14:paraId="514D5219" w14:textId="77777777" w:rsidR="00000000" w:rsidRDefault="00B95761">
            <w:pPr>
              <w:wordWrap w:val="0"/>
              <w:overflowPunct w:val="0"/>
              <w:autoSpaceDE w:val="0"/>
              <w:autoSpaceDN w:val="0"/>
              <w:jc w:val="distribute"/>
              <w:rPr>
                <w:rFonts w:hint="eastAsia"/>
                <w:szCs w:val="21"/>
              </w:rPr>
            </w:pPr>
            <w:r>
              <w:rPr>
                <w:rFonts w:hint="eastAsia"/>
                <w:spacing w:val="210"/>
                <w:szCs w:val="21"/>
              </w:rPr>
              <w:t>所在</w:t>
            </w:r>
            <w:r>
              <w:rPr>
                <w:rFonts w:hint="eastAsia"/>
                <w:szCs w:val="21"/>
              </w:rPr>
              <w:t>地</w:t>
            </w:r>
          </w:p>
        </w:tc>
        <w:tc>
          <w:tcPr>
            <w:tcW w:w="7506" w:type="dxa"/>
            <w:gridSpan w:val="6"/>
            <w:vAlign w:val="center"/>
          </w:tcPr>
          <w:p w14:paraId="1E535A75"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711109E0" w14:textId="77777777">
        <w:tblPrEx>
          <w:tblCellMar>
            <w:top w:w="0" w:type="dxa"/>
            <w:bottom w:w="0" w:type="dxa"/>
          </w:tblCellMar>
        </w:tblPrEx>
        <w:trPr>
          <w:trHeight w:hRule="exact" w:val="660"/>
        </w:trPr>
        <w:tc>
          <w:tcPr>
            <w:tcW w:w="840" w:type="dxa"/>
            <w:gridSpan w:val="2"/>
            <w:vAlign w:val="center"/>
          </w:tcPr>
          <w:p w14:paraId="7254B686" w14:textId="77777777" w:rsidR="00000000" w:rsidRDefault="00B95761">
            <w:pPr>
              <w:wordWrap w:val="0"/>
              <w:overflowPunct w:val="0"/>
              <w:autoSpaceDE w:val="0"/>
              <w:autoSpaceDN w:val="0"/>
              <w:jc w:val="center"/>
              <w:rPr>
                <w:rFonts w:hint="eastAsia"/>
                <w:szCs w:val="21"/>
              </w:rPr>
            </w:pPr>
            <w:r>
              <w:rPr>
                <w:rFonts w:hint="eastAsia"/>
                <w:spacing w:val="105"/>
                <w:szCs w:val="21"/>
              </w:rPr>
              <w:t>職</w:t>
            </w:r>
            <w:r>
              <w:rPr>
                <w:rFonts w:hint="eastAsia"/>
                <w:szCs w:val="21"/>
              </w:rPr>
              <w:t>名</w:t>
            </w:r>
          </w:p>
        </w:tc>
        <w:tc>
          <w:tcPr>
            <w:tcW w:w="3285" w:type="dxa"/>
            <w:gridSpan w:val="2"/>
            <w:vAlign w:val="center"/>
          </w:tcPr>
          <w:p w14:paraId="36EB234C"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803" w:type="dxa"/>
            <w:vAlign w:val="center"/>
          </w:tcPr>
          <w:p w14:paraId="75B5F4BF" w14:textId="77777777" w:rsidR="00000000" w:rsidRDefault="00B95761">
            <w:pPr>
              <w:wordWrap w:val="0"/>
              <w:overflowPunct w:val="0"/>
              <w:autoSpaceDE w:val="0"/>
              <w:autoSpaceDN w:val="0"/>
              <w:jc w:val="distribute"/>
              <w:rPr>
                <w:rFonts w:hint="eastAsia"/>
                <w:szCs w:val="21"/>
              </w:rPr>
            </w:pPr>
            <w:r>
              <w:rPr>
                <w:rFonts w:hint="eastAsia"/>
                <w:szCs w:val="21"/>
              </w:rPr>
              <w:t>氏名</w:t>
            </w:r>
          </w:p>
        </w:tc>
        <w:tc>
          <w:tcPr>
            <w:tcW w:w="7506" w:type="dxa"/>
            <w:gridSpan w:val="6"/>
            <w:vAlign w:val="center"/>
          </w:tcPr>
          <w:p w14:paraId="607B30EE" w14:textId="77777777" w:rsidR="00000000" w:rsidRDefault="00B95761">
            <w:pPr>
              <w:wordWrap w:val="0"/>
              <w:overflowPunct w:val="0"/>
              <w:autoSpaceDE w:val="0"/>
              <w:autoSpaceDN w:val="0"/>
              <w:ind w:right="420"/>
              <w:jc w:val="right"/>
              <w:rPr>
                <w:rFonts w:hint="eastAsia"/>
                <w:szCs w:val="21"/>
              </w:rPr>
            </w:pPr>
            <w:r>
              <w:rPr>
                <w:rFonts w:hint="eastAsia"/>
                <w:szCs w:val="21"/>
              </w:rPr>
              <w:t>㊞</w:t>
            </w:r>
          </w:p>
        </w:tc>
      </w:tr>
      <w:tr w:rsidR="00000000" w14:paraId="77B5233D" w14:textId="77777777">
        <w:tblPrEx>
          <w:tblCellMar>
            <w:top w:w="0" w:type="dxa"/>
            <w:bottom w:w="0" w:type="dxa"/>
          </w:tblCellMar>
        </w:tblPrEx>
        <w:trPr>
          <w:trHeight w:hRule="exact" w:val="660"/>
        </w:trPr>
        <w:tc>
          <w:tcPr>
            <w:tcW w:w="840" w:type="dxa"/>
            <w:gridSpan w:val="2"/>
            <w:vAlign w:val="center"/>
          </w:tcPr>
          <w:p w14:paraId="35B4DA66" w14:textId="77777777" w:rsidR="00000000" w:rsidRDefault="00B95761">
            <w:pPr>
              <w:wordWrap w:val="0"/>
              <w:overflowPunct w:val="0"/>
              <w:autoSpaceDE w:val="0"/>
              <w:autoSpaceDN w:val="0"/>
              <w:jc w:val="center"/>
              <w:rPr>
                <w:rFonts w:hint="eastAsia"/>
                <w:szCs w:val="21"/>
              </w:rPr>
            </w:pPr>
            <w:r>
              <w:rPr>
                <w:rFonts w:hint="eastAsia"/>
                <w:spacing w:val="105"/>
                <w:szCs w:val="21"/>
              </w:rPr>
              <w:t>住</w:t>
            </w:r>
            <w:r>
              <w:rPr>
                <w:rFonts w:hint="eastAsia"/>
                <w:szCs w:val="21"/>
              </w:rPr>
              <w:t>居</w:t>
            </w:r>
          </w:p>
        </w:tc>
        <w:tc>
          <w:tcPr>
            <w:tcW w:w="12594" w:type="dxa"/>
            <w:gridSpan w:val="9"/>
            <w:vAlign w:val="center"/>
          </w:tcPr>
          <w:p w14:paraId="762B56FD"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10765192" w14:textId="77777777">
        <w:tblPrEx>
          <w:tblCellMar>
            <w:top w:w="0" w:type="dxa"/>
            <w:bottom w:w="0" w:type="dxa"/>
          </w:tblCellMar>
        </w:tblPrEx>
        <w:trPr>
          <w:cantSplit/>
          <w:trHeight w:hRule="exact" w:val="660"/>
        </w:trPr>
        <w:tc>
          <w:tcPr>
            <w:tcW w:w="13434" w:type="dxa"/>
            <w:gridSpan w:val="11"/>
            <w:vAlign w:val="center"/>
          </w:tcPr>
          <w:p w14:paraId="7B15DAC2" w14:textId="77777777" w:rsidR="00000000" w:rsidRDefault="00B95761">
            <w:pPr>
              <w:wordWrap w:val="0"/>
              <w:overflowPunct w:val="0"/>
              <w:autoSpaceDE w:val="0"/>
              <w:autoSpaceDN w:val="0"/>
              <w:ind w:firstLineChars="100" w:firstLine="210"/>
              <w:rPr>
                <w:rFonts w:hint="eastAsia"/>
                <w:szCs w:val="21"/>
              </w:rPr>
            </w:pPr>
            <w:r>
              <w:rPr>
                <w:rFonts w:hint="eastAsia"/>
                <w:szCs w:val="21"/>
              </w:rPr>
              <w:t>職員の給与の支給に関する規則第</w:t>
            </w:r>
            <w:r>
              <w:rPr>
                <w:rFonts w:hint="eastAsia"/>
                <w:szCs w:val="21"/>
              </w:rPr>
              <w:t>14</w:t>
            </w:r>
            <w:r>
              <w:rPr>
                <w:rFonts w:hint="eastAsia"/>
                <w:szCs w:val="21"/>
              </w:rPr>
              <w:t>条の規定に基づき通勤の実情を届け出ます。</w:t>
            </w:r>
          </w:p>
        </w:tc>
      </w:tr>
      <w:tr w:rsidR="00000000" w14:paraId="517270C2" w14:textId="77777777">
        <w:tblPrEx>
          <w:tblCellMar>
            <w:top w:w="0" w:type="dxa"/>
            <w:bottom w:w="0" w:type="dxa"/>
          </w:tblCellMar>
        </w:tblPrEx>
        <w:trPr>
          <w:trHeight w:hRule="exact" w:val="2480"/>
        </w:trPr>
        <w:tc>
          <w:tcPr>
            <w:tcW w:w="13434" w:type="dxa"/>
            <w:gridSpan w:val="11"/>
            <w:vAlign w:val="center"/>
          </w:tcPr>
          <w:p w14:paraId="262402B7" w14:textId="77777777" w:rsidR="00000000" w:rsidRDefault="00B95761">
            <w:pPr>
              <w:wordWrap w:val="0"/>
              <w:overflowPunct w:val="0"/>
              <w:autoSpaceDE w:val="0"/>
              <w:autoSpaceDN w:val="0"/>
              <w:spacing w:line="360" w:lineRule="exact"/>
              <w:rPr>
                <w:rFonts w:hint="eastAsia"/>
                <w:szCs w:val="21"/>
              </w:rPr>
            </w:pPr>
            <w:r>
              <w:rPr>
                <w:rFonts w:hint="eastAsia"/>
                <w:szCs w:val="21"/>
              </w:rPr>
              <w:t>届出の理由＜該当する□にレ印を付する。＞</w:t>
            </w:r>
          </w:p>
          <w:p w14:paraId="4E88F48E" w14:textId="77777777" w:rsidR="00000000" w:rsidRDefault="00B95761">
            <w:pPr>
              <w:wordWrap w:val="0"/>
              <w:overflowPunct w:val="0"/>
              <w:autoSpaceDE w:val="0"/>
              <w:autoSpaceDN w:val="0"/>
              <w:spacing w:line="360" w:lineRule="exact"/>
              <w:rPr>
                <w:rFonts w:hint="eastAsia"/>
                <w:szCs w:val="21"/>
              </w:rPr>
            </w:pPr>
            <w:r>
              <w:rPr>
                <w:rFonts w:hint="eastAsia"/>
                <w:szCs w:val="21"/>
              </w:rPr>
              <w:t>□</w:t>
            </w:r>
            <w:r>
              <w:rPr>
                <w:rFonts w:hint="eastAsia"/>
                <w:spacing w:val="105"/>
                <w:szCs w:val="21"/>
              </w:rPr>
              <w:t>新</w:t>
            </w:r>
            <w:r>
              <w:rPr>
                <w:rFonts w:hint="eastAsia"/>
                <w:szCs w:val="21"/>
              </w:rPr>
              <w:t>規</w:t>
            </w:r>
            <w:r>
              <w:rPr>
                <w:rFonts w:hint="eastAsia"/>
                <w:szCs w:val="21"/>
              </w:rPr>
              <w:t>(</w:t>
            </w:r>
            <w:r>
              <w:rPr>
                <w:rFonts w:hint="eastAsia"/>
                <w:szCs w:val="21"/>
              </w:rPr>
              <w:t>□異動等に伴う通勤経路又は方法の変更の場合</w:t>
            </w:r>
            <w:r>
              <w:rPr>
                <w:rFonts w:hint="eastAsia"/>
                <w:szCs w:val="21"/>
              </w:rPr>
              <w:t>)</w:t>
            </w:r>
          </w:p>
          <w:p w14:paraId="771ACFC3" w14:textId="77777777" w:rsidR="00000000" w:rsidRDefault="00B95761">
            <w:pPr>
              <w:wordWrap w:val="0"/>
              <w:overflowPunct w:val="0"/>
              <w:autoSpaceDE w:val="0"/>
              <w:autoSpaceDN w:val="0"/>
              <w:spacing w:line="360" w:lineRule="exact"/>
              <w:rPr>
                <w:rFonts w:hint="eastAsia"/>
                <w:szCs w:val="21"/>
              </w:rPr>
            </w:pPr>
            <w:r>
              <w:rPr>
                <w:rFonts w:hint="eastAsia"/>
                <w:szCs w:val="21"/>
              </w:rPr>
              <w:t>□住居の変更</w:t>
            </w:r>
          </w:p>
          <w:p w14:paraId="5AA1666C" w14:textId="77777777" w:rsidR="00000000" w:rsidRDefault="00B95761">
            <w:pPr>
              <w:wordWrap w:val="0"/>
              <w:overflowPunct w:val="0"/>
              <w:autoSpaceDE w:val="0"/>
              <w:autoSpaceDN w:val="0"/>
              <w:spacing w:line="360" w:lineRule="exact"/>
              <w:rPr>
                <w:rFonts w:hint="eastAsia"/>
                <w:szCs w:val="21"/>
              </w:rPr>
            </w:pPr>
            <w:r>
              <w:rPr>
                <w:rFonts w:hint="eastAsia"/>
                <w:szCs w:val="21"/>
              </w:rPr>
              <w:t xml:space="preserve">□通勤経路又は方法の変更　　　　　　　　　　　　　　　　　　　　　　　　　　　　　　　　　　　　　　</w:t>
            </w:r>
            <w:r>
              <w:rPr>
                <w:rFonts w:hint="eastAsia"/>
                <w:szCs w:val="21"/>
              </w:rPr>
              <w:t>(</w:t>
            </w:r>
            <w:r>
              <w:rPr>
                <w:rFonts w:hint="eastAsia"/>
                <w:szCs w:val="21"/>
              </w:rPr>
              <w:t>届出の理由が生じた日</w:t>
            </w:r>
            <w:r>
              <w:rPr>
                <w:rFonts w:hint="eastAsia"/>
                <w:szCs w:val="21"/>
              </w:rPr>
              <w:t>)</w:t>
            </w:r>
          </w:p>
          <w:p w14:paraId="7CE31D5D" w14:textId="77777777" w:rsidR="00000000" w:rsidRDefault="00B95761">
            <w:pPr>
              <w:wordWrap w:val="0"/>
              <w:overflowPunct w:val="0"/>
              <w:autoSpaceDE w:val="0"/>
              <w:autoSpaceDN w:val="0"/>
              <w:spacing w:line="360" w:lineRule="exact"/>
              <w:rPr>
                <w:rFonts w:hint="eastAsia"/>
                <w:szCs w:val="21"/>
              </w:rPr>
            </w:pPr>
            <w:r>
              <w:rPr>
                <w:rFonts w:hint="eastAsia"/>
                <w:szCs w:val="21"/>
              </w:rPr>
              <w:t xml:space="preserve">□運賃等の負担額の変更　　　　　　　　　　　　　　　　　　　　　　　　　</w:t>
            </w:r>
            <w:r>
              <w:rPr>
                <w:rFonts w:hint="eastAsia"/>
                <w:szCs w:val="21"/>
              </w:rPr>
              <w:t xml:space="preserve">　　　　　　　　　　　　　　　　　　年　　月　　日</w:t>
            </w:r>
          </w:p>
          <w:p w14:paraId="2FEA7AB6" w14:textId="77777777" w:rsidR="00000000" w:rsidRDefault="00B95761">
            <w:pPr>
              <w:wordWrap w:val="0"/>
              <w:overflowPunct w:val="0"/>
              <w:autoSpaceDE w:val="0"/>
              <w:autoSpaceDN w:val="0"/>
              <w:spacing w:line="360" w:lineRule="exact"/>
              <w:rPr>
                <w:rFonts w:hint="eastAsia"/>
                <w:szCs w:val="21"/>
              </w:rPr>
            </w:pPr>
            <w:r>
              <w:rPr>
                <w:rFonts w:hint="eastAsia"/>
                <w:szCs w:val="21"/>
              </w:rPr>
              <w:t>□その他</w:t>
            </w:r>
            <w:r>
              <w:rPr>
                <w:rFonts w:hint="eastAsia"/>
                <w:szCs w:val="21"/>
              </w:rPr>
              <w:t>(</w:t>
            </w:r>
            <w:r>
              <w:rPr>
                <w:rFonts w:hint="eastAsia"/>
                <w:szCs w:val="21"/>
              </w:rPr>
              <w:t xml:space="preserve">　　　　　　　　　　　　　　　　　　　　　</w:t>
            </w:r>
            <w:r>
              <w:rPr>
                <w:rFonts w:hint="eastAsia"/>
                <w:szCs w:val="21"/>
              </w:rPr>
              <w:t>)</w:t>
            </w:r>
          </w:p>
        </w:tc>
      </w:tr>
      <w:tr w:rsidR="00000000" w14:paraId="0812B400" w14:textId="77777777">
        <w:tblPrEx>
          <w:tblCellMar>
            <w:top w:w="0" w:type="dxa"/>
            <w:bottom w:w="0" w:type="dxa"/>
          </w:tblCellMar>
        </w:tblPrEx>
        <w:trPr>
          <w:cantSplit/>
          <w:trHeight w:hRule="exact" w:val="660"/>
        </w:trPr>
        <w:tc>
          <w:tcPr>
            <w:tcW w:w="585" w:type="dxa"/>
            <w:textDirection w:val="tbRlV"/>
            <w:vAlign w:val="center"/>
          </w:tcPr>
          <w:p w14:paraId="2E5C97BF" w14:textId="77777777" w:rsidR="00000000" w:rsidRDefault="00B95761">
            <w:pPr>
              <w:wordWrap w:val="0"/>
              <w:overflowPunct w:val="0"/>
              <w:autoSpaceDE w:val="0"/>
              <w:autoSpaceDN w:val="0"/>
              <w:ind w:left="40" w:right="40"/>
              <w:jc w:val="center"/>
              <w:rPr>
                <w:rFonts w:hint="eastAsia"/>
                <w:szCs w:val="21"/>
              </w:rPr>
            </w:pPr>
            <w:r>
              <w:rPr>
                <w:rFonts w:hint="eastAsia"/>
                <w:szCs w:val="21"/>
              </w:rPr>
              <w:t>順路</w:t>
            </w:r>
          </w:p>
        </w:tc>
        <w:tc>
          <w:tcPr>
            <w:tcW w:w="1575" w:type="dxa"/>
            <w:gridSpan w:val="2"/>
            <w:vAlign w:val="center"/>
          </w:tcPr>
          <w:p w14:paraId="313648FD" w14:textId="77777777" w:rsidR="00000000" w:rsidRDefault="00B95761">
            <w:pPr>
              <w:wordWrap w:val="0"/>
              <w:overflowPunct w:val="0"/>
              <w:autoSpaceDE w:val="0"/>
              <w:autoSpaceDN w:val="0"/>
              <w:jc w:val="center"/>
              <w:rPr>
                <w:rFonts w:hint="eastAsia"/>
                <w:szCs w:val="21"/>
              </w:rPr>
            </w:pPr>
            <w:r>
              <w:rPr>
                <w:rFonts w:hint="eastAsia"/>
                <w:szCs w:val="21"/>
              </w:rPr>
              <w:t>通勤方法の別</w:t>
            </w:r>
          </w:p>
        </w:tc>
        <w:tc>
          <w:tcPr>
            <w:tcW w:w="4005" w:type="dxa"/>
            <w:gridSpan w:val="3"/>
            <w:vAlign w:val="center"/>
          </w:tcPr>
          <w:p w14:paraId="0A9ADA25" w14:textId="77777777" w:rsidR="00000000" w:rsidRDefault="00B95761">
            <w:pPr>
              <w:wordWrap w:val="0"/>
              <w:overflowPunct w:val="0"/>
              <w:autoSpaceDE w:val="0"/>
              <w:autoSpaceDN w:val="0"/>
              <w:jc w:val="center"/>
              <w:rPr>
                <w:rFonts w:hint="eastAsia"/>
                <w:szCs w:val="21"/>
              </w:rPr>
            </w:pPr>
            <w:r>
              <w:rPr>
                <w:rFonts w:hint="eastAsia"/>
                <w:spacing w:val="630"/>
                <w:szCs w:val="21"/>
              </w:rPr>
              <w:t>区</w:t>
            </w:r>
            <w:r>
              <w:rPr>
                <w:rFonts w:hint="eastAsia"/>
                <w:szCs w:val="21"/>
              </w:rPr>
              <w:t>間</w:t>
            </w:r>
          </w:p>
        </w:tc>
        <w:tc>
          <w:tcPr>
            <w:tcW w:w="1350" w:type="dxa"/>
            <w:vAlign w:val="center"/>
          </w:tcPr>
          <w:p w14:paraId="71AF74D0" w14:textId="77777777" w:rsidR="00000000" w:rsidRDefault="00B95761">
            <w:pPr>
              <w:wordWrap w:val="0"/>
              <w:overflowPunct w:val="0"/>
              <w:autoSpaceDE w:val="0"/>
              <w:autoSpaceDN w:val="0"/>
              <w:jc w:val="center"/>
              <w:rPr>
                <w:rFonts w:hint="eastAsia"/>
                <w:szCs w:val="21"/>
              </w:rPr>
            </w:pPr>
            <w:r>
              <w:rPr>
                <w:rFonts w:hint="eastAsia"/>
                <w:szCs w:val="21"/>
              </w:rPr>
              <w:t>距離</w:t>
            </w:r>
          </w:p>
        </w:tc>
        <w:tc>
          <w:tcPr>
            <w:tcW w:w="1380" w:type="dxa"/>
            <w:vAlign w:val="center"/>
          </w:tcPr>
          <w:p w14:paraId="73213251" w14:textId="77777777" w:rsidR="00000000" w:rsidRDefault="00B95761">
            <w:pPr>
              <w:wordWrap w:val="0"/>
              <w:overflowPunct w:val="0"/>
              <w:autoSpaceDE w:val="0"/>
              <w:autoSpaceDN w:val="0"/>
              <w:jc w:val="center"/>
              <w:rPr>
                <w:rFonts w:hint="eastAsia"/>
                <w:szCs w:val="21"/>
              </w:rPr>
            </w:pPr>
            <w:r>
              <w:rPr>
                <w:rFonts w:hint="eastAsia"/>
                <w:szCs w:val="21"/>
              </w:rPr>
              <w:t>所要時間</w:t>
            </w:r>
          </w:p>
        </w:tc>
        <w:tc>
          <w:tcPr>
            <w:tcW w:w="1215" w:type="dxa"/>
            <w:vAlign w:val="center"/>
          </w:tcPr>
          <w:p w14:paraId="5B9436D9" w14:textId="77777777" w:rsidR="00000000" w:rsidRDefault="00B95761">
            <w:pPr>
              <w:wordWrap w:val="0"/>
              <w:overflowPunct w:val="0"/>
              <w:autoSpaceDE w:val="0"/>
              <w:autoSpaceDN w:val="0"/>
              <w:jc w:val="distribute"/>
              <w:rPr>
                <w:rFonts w:hint="eastAsia"/>
                <w:szCs w:val="21"/>
              </w:rPr>
            </w:pPr>
            <w:r>
              <w:rPr>
                <w:rFonts w:hint="eastAsia"/>
                <w:szCs w:val="21"/>
              </w:rPr>
              <w:t>乗車券等の種類</w:t>
            </w:r>
          </w:p>
        </w:tc>
        <w:tc>
          <w:tcPr>
            <w:tcW w:w="1935" w:type="dxa"/>
            <w:vAlign w:val="center"/>
          </w:tcPr>
          <w:p w14:paraId="6009128C" w14:textId="77777777" w:rsidR="00000000" w:rsidRDefault="00B95761">
            <w:pPr>
              <w:wordWrap w:val="0"/>
              <w:overflowPunct w:val="0"/>
              <w:autoSpaceDE w:val="0"/>
              <w:autoSpaceDN w:val="0"/>
              <w:jc w:val="distribute"/>
              <w:rPr>
                <w:rFonts w:hint="eastAsia"/>
                <w:szCs w:val="21"/>
              </w:rPr>
            </w:pPr>
            <w:r>
              <w:rPr>
                <w:rFonts w:hint="eastAsia"/>
                <w:spacing w:val="72"/>
                <w:szCs w:val="21"/>
              </w:rPr>
              <w:t>左欄の乗</w:t>
            </w:r>
            <w:r>
              <w:rPr>
                <w:rFonts w:hint="eastAsia"/>
                <w:szCs w:val="21"/>
              </w:rPr>
              <w:t>車券等の額</w:t>
            </w:r>
          </w:p>
        </w:tc>
        <w:tc>
          <w:tcPr>
            <w:tcW w:w="1389" w:type="dxa"/>
            <w:vAlign w:val="center"/>
          </w:tcPr>
          <w:p w14:paraId="57197E64" w14:textId="77777777" w:rsidR="00000000" w:rsidRDefault="00B95761">
            <w:pPr>
              <w:wordWrap w:val="0"/>
              <w:overflowPunct w:val="0"/>
              <w:autoSpaceDE w:val="0"/>
              <w:autoSpaceDN w:val="0"/>
              <w:jc w:val="center"/>
              <w:rPr>
                <w:rFonts w:hint="eastAsia"/>
                <w:szCs w:val="21"/>
              </w:rPr>
            </w:pPr>
            <w:r>
              <w:rPr>
                <w:rFonts w:hint="eastAsia"/>
                <w:spacing w:val="315"/>
                <w:szCs w:val="21"/>
              </w:rPr>
              <w:t>備</w:t>
            </w:r>
            <w:r>
              <w:rPr>
                <w:rFonts w:hint="eastAsia"/>
                <w:szCs w:val="21"/>
              </w:rPr>
              <w:t>考</w:t>
            </w:r>
          </w:p>
        </w:tc>
      </w:tr>
      <w:tr w:rsidR="00000000" w14:paraId="21C6E938" w14:textId="77777777">
        <w:tblPrEx>
          <w:tblCellMar>
            <w:top w:w="0" w:type="dxa"/>
            <w:bottom w:w="0" w:type="dxa"/>
          </w:tblCellMar>
        </w:tblPrEx>
        <w:trPr>
          <w:trHeight w:hRule="exact" w:val="805"/>
        </w:trPr>
        <w:tc>
          <w:tcPr>
            <w:tcW w:w="585" w:type="dxa"/>
            <w:tcBorders>
              <w:bottom w:val="nil"/>
            </w:tcBorders>
            <w:vAlign w:val="center"/>
          </w:tcPr>
          <w:p w14:paraId="5090062B" w14:textId="77777777" w:rsidR="00000000" w:rsidRDefault="00B95761">
            <w:pPr>
              <w:wordWrap w:val="0"/>
              <w:overflowPunct w:val="0"/>
              <w:autoSpaceDE w:val="0"/>
              <w:autoSpaceDN w:val="0"/>
              <w:jc w:val="center"/>
              <w:rPr>
                <w:rFonts w:hint="eastAsia"/>
                <w:szCs w:val="21"/>
              </w:rPr>
            </w:pPr>
            <w:r>
              <w:rPr>
                <w:rFonts w:hint="eastAsia"/>
                <w:szCs w:val="21"/>
              </w:rPr>
              <w:t>1</w:t>
            </w:r>
          </w:p>
        </w:tc>
        <w:tc>
          <w:tcPr>
            <w:tcW w:w="1575" w:type="dxa"/>
            <w:gridSpan w:val="2"/>
            <w:tcBorders>
              <w:bottom w:val="nil"/>
            </w:tcBorders>
            <w:vAlign w:val="center"/>
          </w:tcPr>
          <w:p w14:paraId="404972DE"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4005" w:type="dxa"/>
            <w:gridSpan w:val="3"/>
            <w:tcBorders>
              <w:bottom w:val="nil"/>
            </w:tcBorders>
            <w:vAlign w:val="center"/>
          </w:tcPr>
          <w:p w14:paraId="5CC880EB" w14:textId="77777777" w:rsidR="00000000" w:rsidRDefault="00B95761">
            <w:pPr>
              <w:wordWrap w:val="0"/>
              <w:overflowPunct w:val="0"/>
              <w:autoSpaceDE w:val="0"/>
              <w:autoSpaceDN w:val="0"/>
              <w:jc w:val="right"/>
              <w:rPr>
                <w:rFonts w:hint="eastAsia"/>
                <w:szCs w:val="21"/>
              </w:rPr>
            </w:pPr>
            <w:r>
              <w:rPr>
                <w:rFonts w:hint="eastAsia"/>
                <w:szCs w:val="21"/>
              </w:rPr>
              <w:t>住居から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50" w:type="dxa"/>
            <w:tcBorders>
              <w:bottom w:val="nil"/>
            </w:tcBorders>
            <w:vAlign w:val="center"/>
          </w:tcPr>
          <w:p w14:paraId="1306A226" w14:textId="77777777" w:rsidR="00000000" w:rsidRDefault="00B95761">
            <w:pPr>
              <w:wordWrap w:val="0"/>
              <w:overflowPunct w:val="0"/>
              <w:autoSpaceDE w:val="0"/>
              <w:autoSpaceDN w:val="0"/>
              <w:jc w:val="center"/>
              <w:rPr>
                <w:rFonts w:hint="eastAsia"/>
                <w:szCs w:val="21"/>
              </w:rPr>
            </w:pPr>
            <w:r>
              <w:rPr>
                <w:rFonts w:hint="eastAsia"/>
                <w:szCs w:val="21"/>
              </w:rPr>
              <w:t xml:space="preserve">・　</w:t>
            </w:r>
            <w:r>
              <w:rPr>
                <w:rFonts w:hint="eastAsia"/>
                <w:szCs w:val="21"/>
              </w:rPr>
              <w:t>km</w:t>
            </w:r>
          </w:p>
        </w:tc>
        <w:tc>
          <w:tcPr>
            <w:tcW w:w="1380" w:type="dxa"/>
            <w:tcBorders>
              <w:bottom w:val="nil"/>
            </w:tcBorders>
            <w:vAlign w:val="center"/>
          </w:tcPr>
          <w:p w14:paraId="00873911"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1215" w:type="dxa"/>
            <w:tcBorders>
              <w:bottom w:val="nil"/>
            </w:tcBorders>
            <w:vAlign w:val="center"/>
          </w:tcPr>
          <w:p w14:paraId="5EA4E990"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935" w:type="dxa"/>
            <w:tcBorders>
              <w:bottom w:val="nil"/>
            </w:tcBorders>
            <w:vAlign w:val="center"/>
          </w:tcPr>
          <w:p w14:paraId="77A10F7A" w14:textId="77777777" w:rsidR="00000000" w:rsidRDefault="00B95761">
            <w:pPr>
              <w:wordWrap w:val="0"/>
              <w:overflowPunct w:val="0"/>
              <w:autoSpaceDE w:val="0"/>
              <w:autoSpaceDN w:val="0"/>
              <w:jc w:val="right"/>
              <w:rPr>
                <w:rFonts w:hint="eastAsia"/>
                <w:szCs w:val="21"/>
              </w:rPr>
            </w:pPr>
            <w:r>
              <w:rPr>
                <w:rFonts w:hint="eastAsia"/>
                <w:szCs w:val="21"/>
              </w:rPr>
              <w:t>円</w:t>
            </w:r>
          </w:p>
        </w:tc>
        <w:tc>
          <w:tcPr>
            <w:tcW w:w="1389" w:type="dxa"/>
            <w:tcBorders>
              <w:bottom w:val="nil"/>
            </w:tcBorders>
            <w:vAlign w:val="center"/>
          </w:tcPr>
          <w:p w14:paraId="78DBC2A3"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6C02C0E9" w14:textId="77777777">
        <w:tblPrEx>
          <w:tblCellMar>
            <w:top w:w="0" w:type="dxa"/>
            <w:bottom w:w="0" w:type="dxa"/>
          </w:tblCellMar>
        </w:tblPrEx>
        <w:trPr>
          <w:trHeight w:hRule="exact" w:val="805"/>
        </w:trPr>
        <w:tc>
          <w:tcPr>
            <w:tcW w:w="585" w:type="dxa"/>
            <w:vAlign w:val="center"/>
          </w:tcPr>
          <w:p w14:paraId="66EDC283" w14:textId="77777777" w:rsidR="00000000" w:rsidRDefault="00B95761">
            <w:pPr>
              <w:wordWrap w:val="0"/>
              <w:overflowPunct w:val="0"/>
              <w:autoSpaceDE w:val="0"/>
              <w:autoSpaceDN w:val="0"/>
              <w:jc w:val="center"/>
              <w:rPr>
                <w:rFonts w:hint="eastAsia"/>
                <w:szCs w:val="21"/>
              </w:rPr>
            </w:pPr>
            <w:r>
              <w:rPr>
                <w:szCs w:val="21"/>
              </w:rPr>
              <w:lastRenderedPageBreak/>
              <w:br w:type="page"/>
            </w:r>
            <w:r>
              <w:rPr>
                <w:rFonts w:hint="eastAsia"/>
                <w:szCs w:val="21"/>
              </w:rPr>
              <w:t>2</w:t>
            </w:r>
          </w:p>
        </w:tc>
        <w:tc>
          <w:tcPr>
            <w:tcW w:w="1575" w:type="dxa"/>
            <w:gridSpan w:val="2"/>
            <w:vAlign w:val="center"/>
          </w:tcPr>
          <w:p w14:paraId="4A4C0C22"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4005" w:type="dxa"/>
            <w:gridSpan w:val="3"/>
            <w:vAlign w:val="center"/>
          </w:tcPr>
          <w:p w14:paraId="627A4772" w14:textId="77777777" w:rsidR="00000000" w:rsidRDefault="00B95761">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50" w:type="dxa"/>
            <w:vAlign w:val="center"/>
          </w:tcPr>
          <w:p w14:paraId="0813CB1E" w14:textId="77777777" w:rsidR="00000000" w:rsidRDefault="00B95761">
            <w:pPr>
              <w:wordWrap w:val="0"/>
              <w:overflowPunct w:val="0"/>
              <w:autoSpaceDE w:val="0"/>
              <w:autoSpaceDN w:val="0"/>
              <w:jc w:val="center"/>
              <w:rPr>
                <w:rFonts w:hint="eastAsia"/>
                <w:szCs w:val="21"/>
              </w:rPr>
            </w:pPr>
            <w:r>
              <w:rPr>
                <w:rFonts w:hint="eastAsia"/>
                <w:szCs w:val="21"/>
              </w:rPr>
              <w:t xml:space="preserve">・　</w:t>
            </w:r>
            <w:r>
              <w:rPr>
                <w:rFonts w:hint="eastAsia"/>
                <w:szCs w:val="21"/>
              </w:rPr>
              <w:t>km</w:t>
            </w:r>
          </w:p>
        </w:tc>
        <w:tc>
          <w:tcPr>
            <w:tcW w:w="1380" w:type="dxa"/>
            <w:vAlign w:val="center"/>
          </w:tcPr>
          <w:p w14:paraId="7A63E42F"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1215" w:type="dxa"/>
            <w:vAlign w:val="center"/>
          </w:tcPr>
          <w:p w14:paraId="6535D84E"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935" w:type="dxa"/>
            <w:vAlign w:val="center"/>
          </w:tcPr>
          <w:p w14:paraId="5DB824A4" w14:textId="77777777" w:rsidR="00000000" w:rsidRDefault="00B95761">
            <w:pPr>
              <w:wordWrap w:val="0"/>
              <w:overflowPunct w:val="0"/>
              <w:autoSpaceDE w:val="0"/>
              <w:autoSpaceDN w:val="0"/>
              <w:jc w:val="right"/>
              <w:rPr>
                <w:rFonts w:hint="eastAsia"/>
                <w:szCs w:val="21"/>
              </w:rPr>
            </w:pPr>
            <w:r>
              <w:rPr>
                <w:rFonts w:hint="eastAsia"/>
                <w:szCs w:val="21"/>
              </w:rPr>
              <w:t>円</w:t>
            </w:r>
          </w:p>
        </w:tc>
        <w:tc>
          <w:tcPr>
            <w:tcW w:w="1389" w:type="dxa"/>
            <w:vAlign w:val="center"/>
          </w:tcPr>
          <w:p w14:paraId="7C628E87"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6C8FBBAA" w14:textId="77777777">
        <w:tblPrEx>
          <w:tblCellMar>
            <w:top w:w="0" w:type="dxa"/>
            <w:bottom w:w="0" w:type="dxa"/>
          </w:tblCellMar>
        </w:tblPrEx>
        <w:trPr>
          <w:trHeight w:hRule="exact" w:val="805"/>
        </w:trPr>
        <w:tc>
          <w:tcPr>
            <w:tcW w:w="585" w:type="dxa"/>
            <w:vAlign w:val="center"/>
          </w:tcPr>
          <w:p w14:paraId="40AF8BD4" w14:textId="77777777" w:rsidR="00000000" w:rsidRDefault="00B95761">
            <w:pPr>
              <w:wordWrap w:val="0"/>
              <w:overflowPunct w:val="0"/>
              <w:autoSpaceDE w:val="0"/>
              <w:autoSpaceDN w:val="0"/>
              <w:jc w:val="center"/>
              <w:rPr>
                <w:rFonts w:hint="eastAsia"/>
                <w:szCs w:val="21"/>
              </w:rPr>
            </w:pPr>
            <w:r>
              <w:rPr>
                <w:rFonts w:hint="eastAsia"/>
                <w:szCs w:val="21"/>
              </w:rPr>
              <w:t>3</w:t>
            </w:r>
          </w:p>
        </w:tc>
        <w:tc>
          <w:tcPr>
            <w:tcW w:w="1575" w:type="dxa"/>
            <w:gridSpan w:val="2"/>
            <w:vAlign w:val="center"/>
          </w:tcPr>
          <w:p w14:paraId="29940E1F"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4005" w:type="dxa"/>
            <w:gridSpan w:val="3"/>
            <w:vAlign w:val="center"/>
          </w:tcPr>
          <w:p w14:paraId="2FEE8764" w14:textId="77777777" w:rsidR="00000000" w:rsidRDefault="00B95761">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50" w:type="dxa"/>
            <w:vAlign w:val="center"/>
          </w:tcPr>
          <w:p w14:paraId="6CCCCFC8" w14:textId="77777777" w:rsidR="00000000" w:rsidRDefault="00B95761">
            <w:pPr>
              <w:wordWrap w:val="0"/>
              <w:overflowPunct w:val="0"/>
              <w:autoSpaceDE w:val="0"/>
              <w:autoSpaceDN w:val="0"/>
              <w:jc w:val="center"/>
              <w:rPr>
                <w:rFonts w:hint="eastAsia"/>
                <w:szCs w:val="21"/>
              </w:rPr>
            </w:pPr>
            <w:r>
              <w:rPr>
                <w:rFonts w:hint="eastAsia"/>
                <w:szCs w:val="21"/>
              </w:rPr>
              <w:t xml:space="preserve">・　</w:t>
            </w:r>
            <w:r>
              <w:rPr>
                <w:rFonts w:hint="eastAsia"/>
                <w:szCs w:val="21"/>
              </w:rPr>
              <w:t>km</w:t>
            </w:r>
          </w:p>
        </w:tc>
        <w:tc>
          <w:tcPr>
            <w:tcW w:w="1380" w:type="dxa"/>
            <w:vAlign w:val="center"/>
          </w:tcPr>
          <w:p w14:paraId="084C1E4D"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1215" w:type="dxa"/>
            <w:vAlign w:val="center"/>
          </w:tcPr>
          <w:p w14:paraId="6B332026"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935" w:type="dxa"/>
            <w:vAlign w:val="center"/>
          </w:tcPr>
          <w:p w14:paraId="23654A24" w14:textId="77777777" w:rsidR="00000000" w:rsidRDefault="00B95761">
            <w:pPr>
              <w:wordWrap w:val="0"/>
              <w:overflowPunct w:val="0"/>
              <w:autoSpaceDE w:val="0"/>
              <w:autoSpaceDN w:val="0"/>
              <w:jc w:val="right"/>
              <w:rPr>
                <w:rFonts w:hint="eastAsia"/>
                <w:szCs w:val="21"/>
              </w:rPr>
            </w:pPr>
            <w:r>
              <w:rPr>
                <w:rFonts w:hint="eastAsia"/>
                <w:szCs w:val="21"/>
              </w:rPr>
              <w:t>円</w:t>
            </w:r>
          </w:p>
        </w:tc>
        <w:tc>
          <w:tcPr>
            <w:tcW w:w="1389" w:type="dxa"/>
            <w:vAlign w:val="center"/>
          </w:tcPr>
          <w:p w14:paraId="7FDA1620"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0C0B5B06" w14:textId="77777777">
        <w:tblPrEx>
          <w:tblCellMar>
            <w:top w:w="0" w:type="dxa"/>
            <w:bottom w:w="0" w:type="dxa"/>
          </w:tblCellMar>
        </w:tblPrEx>
        <w:trPr>
          <w:trHeight w:hRule="exact" w:val="805"/>
        </w:trPr>
        <w:tc>
          <w:tcPr>
            <w:tcW w:w="585" w:type="dxa"/>
            <w:vAlign w:val="center"/>
          </w:tcPr>
          <w:p w14:paraId="611F5447" w14:textId="77777777" w:rsidR="00000000" w:rsidRDefault="00B95761">
            <w:pPr>
              <w:wordWrap w:val="0"/>
              <w:overflowPunct w:val="0"/>
              <w:autoSpaceDE w:val="0"/>
              <w:autoSpaceDN w:val="0"/>
              <w:jc w:val="center"/>
              <w:rPr>
                <w:rFonts w:hint="eastAsia"/>
                <w:szCs w:val="21"/>
              </w:rPr>
            </w:pPr>
            <w:r>
              <w:rPr>
                <w:rFonts w:hint="eastAsia"/>
                <w:szCs w:val="21"/>
              </w:rPr>
              <w:t>4</w:t>
            </w:r>
          </w:p>
        </w:tc>
        <w:tc>
          <w:tcPr>
            <w:tcW w:w="1575" w:type="dxa"/>
            <w:gridSpan w:val="2"/>
            <w:vAlign w:val="center"/>
          </w:tcPr>
          <w:p w14:paraId="09F11AD0"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4005" w:type="dxa"/>
            <w:gridSpan w:val="3"/>
            <w:vAlign w:val="center"/>
          </w:tcPr>
          <w:p w14:paraId="019E4A13" w14:textId="77777777" w:rsidR="00000000" w:rsidRDefault="00B95761">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50" w:type="dxa"/>
            <w:vAlign w:val="center"/>
          </w:tcPr>
          <w:p w14:paraId="308C6A55" w14:textId="77777777" w:rsidR="00000000" w:rsidRDefault="00B95761">
            <w:pPr>
              <w:wordWrap w:val="0"/>
              <w:overflowPunct w:val="0"/>
              <w:autoSpaceDE w:val="0"/>
              <w:autoSpaceDN w:val="0"/>
              <w:jc w:val="center"/>
              <w:rPr>
                <w:rFonts w:hint="eastAsia"/>
                <w:szCs w:val="21"/>
              </w:rPr>
            </w:pPr>
            <w:r>
              <w:rPr>
                <w:rFonts w:hint="eastAsia"/>
                <w:szCs w:val="21"/>
              </w:rPr>
              <w:t xml:space="preserve">・　</w:t>
            </w:r>
            <w:r>
              <w:rPr>
                <w:rFonts w:hint="eastAsia"/>
                <w:szCs w:val="21"/>
              </w:rPr>
              <w:t>km</w:t>
            </w:r>
          </w:p>
        </w:tc>
        <w:tc>
          <w:tcPr>
            <w:tcW w:w="1380" w:type="dxa"/>
            <w:vAlign w:val="center"/>
          </w:tcPr>
          <w:p w14:paraId="15D817E6"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1215" w:type="dxa"/>
            <w:vAlign w:val="center"/>
          </w:tcPr>
          <w:p w14:paraId="1E198971"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935" w:type="dxa"/>
            <w:vAlign w:val="center"/>
          </w:tcPr>
          <w:p w14:paraId="54BA7CB1" w14:textId="77777777" w:rsidR="00000000" w:rsidRDefault="00B95761">
            <w:pPr>
              <w:wordWrap w:val="0"/>
              <w:overflowPunct w:val="0"/>
              <w:autoSpaceDE w:val="0"/>
              <w:autoSpaceDN w:val="0"/>
              <w:jc w:val="right"/>
              <w:rPr>
                <w:rFonts w:hint="eastAsia"/>
                <w:szCs w:val="21"/>
              </w:rPr>
            </w:pPr>
            <w:r>
              <w:rPr>
                <w:rFonts w:hint="eastAsia"/>
                <w:szCs w:val="21"/>
              </w:rPr>
              <w:t>円</w:t>
            </w:r>
          </w:p>
        </w:tc>
        <w:tc>
          <w:tcPr>
            <w:tcW w:w="1389" w:type="dxa"/>
            <w:vAlign w:val="center"/>
          </w:tcPr>
          <w:p w14:paraId="114E832F"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1C7ED4E2" w14:textId="77777777">
        <w:tblPrEx>
          <w:tblCellMar>
            <w:top w:w="0" w:type="dxa"/>
            <w:bottom w:w="0" w:type="dxa"/>
          </w:tblCellMar>
        </w:tblPrEx>
        <w:trPr>
          <w:trHeight w:hRule="exact" w:val="805"/>
        </w:trPr>
        <w:tc>
          <w:tcPr>
            <w:tcW w:w="585" w:type="dxa"/>
            <w:vAlign w:val="center"/>
          </w:tcPr>
          <w:p w14:paraId="2AAFAA75" w14:textId="77777777" w:rsidR="00000000" w:rsidRDefault="00B95761">
            <w:pPr>
              <w:wordWrap w:val="0"/>
              <w:overflowPunct w:val="0"/>
              <w:autoSpaceDE w:val="0"/>
              <w:autoSpaceDN w:val="0"/>
              <w:jc w:val="center"/>
              <w:rPr>
                <w:rFonts w:hint="eastAsia"/>
                <w:szCs w:val="21"/>
              </w:rPr>
            </w:pPr>
            <w:r>
              <w:rPr>
                <w:rFonts w:hint="eastAsia"/>
                <w:szCs w:val="21"/>
              </w:rPr>
              <w:t>5</w:t>
            </w:r>
          </w:p>
        </w:tc>
        <w:tc>
          <w:tcPr>
            <w:tcW w:w="1575" w:type="dxa"/>
            <w:gridSpan w:val="2"/>
            <w:vAlign w:val="center"/>
          </w:tcPr>
          <w:p w14:paraId="302B039A"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4005" w:type="dxa"/>
            <w:gridSpan w:val="3"/>
            <w:vAlign w:val="center"/>
          </w:tcPr>
          <w:p w14:paraId="7D35EE27" w14:textId="77777777" w:rsidR="00000000" w:rsidRDefault="00B95761">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50" w:type="dxa"/>
            <w:vAlign w:val="center"/>
          </w:tcPr>
          <w:p w14:paraId="18FE4BC0" w14:textId="77777777" w:rsidR="00000000" w:rsidRDefault="00B95761">
            <w:pPr>
              <w:wordWrap w:val="0"/>
              <w:overflowPunct w:val="0"/>
              <w:autoSpaceDE w:val="0"/>
              <w:autoSpaceDN w:val="0"/>
              <w:jc w:val="center"/>
              <w:rPr>
                <w:rFonts w:hint="eastAsia"/>
                <w:szCs w:val="21"/>
              </w:rPr>
            </w:pPr>
            <w:r>
              <w:rPr>
                <w:rFonts w:hint="eastAsia"/>
                <w:szCs w:val="21"/>
              </w:rPr>
              <w:t xml:space="preserve">・　</w:t>
            </w:r>
            <w:r>
              <w:rPr>
                <w:rFonts w:hint="eastAsia"/>
                <w:szCs w:val="21"/>
              </w:rPr>
              <w:t>km</w:t>
            </w:r>
          </w:p>
        </w:tc>
        <w:tc>
          <w:tcPr>
            <w:tcW w:w="1380" w:type="dxa"/>
            <w:vAlign w:val="center"/>
          </w:tcPr>
          <w:p w14:paraId="6EACC8B5"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1215" w:type="dxa"/>
            <w:vAlign w:val="center"/>
          </w:tcPr>
          <w:p w14:paraId="759CBE4A"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935" w:type="dxa"/>
            <w:vAlign w:val="center"/>
          </w:tcPr>
          <w:p w14:paraId="193D0483" w14:textId="77777777" w:rsidR="00000000" w:rsidRDefault="00B95761">
            <w:pPr>
              <w:wordWrap w:val="0"/>
              <w:overflowPunct w:val="0"/>
              <w:autoSpaceDE w:val="0"/>
              <w:autoSpaceDN w:val="0"/>
              <w:jc w:val="right"/>
              <w:rPr>
                <w:rFonts w:hint="eastAsia"/>
                <w:szCs w:val="21"/>
              </w:rPr>
            </w:pPr>
            <w:r>
              <w:rPr>
                <w:rFonts w:hint="eastAsia"/>
                <w:szCs w:val="21"/>
              </w:rPr>
              <w:t>円</w:t>
            </w:r>
          </w:p>
        </w:tc>
        <w:tc>
          <w:tcPr>
            <w:tcW w:w="1389" w:type="dxa"/>
            <w:vAlign w:val="center"/>
          </w:tcPr>
          <w:p w14:paraId="54E2D128"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0544727A" w14:textId="77777777">
        <w:tblPrEx>
          <w:tblCellMar>
            <w:top w:w="0" w:type="dxa"/>
            <w:bottom w:w="0" w:type="dxa"/>
          </w:tblCellMar>
        </w:tblPrEx>
        <w:trPr>
          <w:trHeight w:hRule="exact" w:val="805"/>
        </w:trPr>
        <w:tc>
          <w:tcPr>
            <w:tcW w:w="585" w:type="dxa"/>
            <w:vAlign w:val="center"/>
          </w:tcPr>
          <w:p w14:paraId="48B9A46A"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575" w:type="dxa"/>
            <w:gridSpan w:val="2"/>
            <w:vAlign w:val="center"/>
          </w:tcPr>
          <w:p w14:paraId="14E546D5"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4005" w:type="dxa"/>
            <w:gridSpan w:val="3"/>
            <w:vAlign w:val="center"/>
          </w:tcPr>
          <w:p w14:paraId="3ADB286E" w14:textId="77777777" w:rsidR="00000000" w:rsidRDefault="00B95761">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50" w:type="dxa"/>
            <w:vAlign w:val="center"/>
          </w:tcPr>
          <w:p w14:paraId="04AACFA4" w14:textId="77777777" w:rsidR="00000000" w:rsidRDefault="00B95761">
            <w:pPr>
              <w:wordWrap w:val="0"/>
              <w:overflowPunct w:val="0"/>
              <w:autoSpaceDE w:val="0"/>
              <w:autoSpaceDN w:val="0"/>
              <w:jc w:val="center"/>
              <w:rPr>
                <w:rFonts w:hint="eastAsia"/>
                <w:szCs w:val="21"/>
              </w:rPr>
            </w:pPr>
            <w:r>
              <w:rPr>
                <w:rFonts w:hint="eastAsia"/>
                <w:szCs w:val="21"/>
              </w:rPr>
              <w:t xml:space="preserve">・　</w:t>
            </w:r>
            <w:r>
              <w:rPr>
                <w:rFonts w:hint="eastAsia"/>
                <w:szCs w:val="21"/>
              </w:rPr>
              <w:t>km</w:t>
            </w:r>
          </w:p>
        </w:tc>
        <w:tc>
          <w:tcPr>
            <w:tcW w:w="1380" w:type="dxa"/>
            <w:vAlign w:val="center"/>
          </w:tcPr>
          <w:p w14:paraId="27EC8B97"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1215" w:type="dxa"/>
            <w:vAlign w:val="center"/>
          </w:tcPr>
          <w:p w14:paraId="38B3DE7F"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935" w:type="dxa"/>
            <w:vAlign w:val="center"/>
          </w:tcPr>
          <w:p w14:paraId="676B8247" w14:textId="77777777" w:rsidR="00000000" w:rsidRDefault="00B95761">
            <w:pPr>
              <w:wordWrap w:val="0"/>
              <w:overflowPunct w:val="0"/>
              <w:autoSpaceDE w:val="0"/>
              <w:autoSpaceDN w:val="0"/>
              <w:jc w:val="right"/>
              <w:rPr>
                <w:rFonts w:hint="eastAsia"/>
                <w:szCs w:val="21"/>
              </w:rPr>
            </w:pPr>
            <w:r>
              <w:rPr>
                <w:rFonts w:hint="eastAsia"/>
                <w:szCs w:val="21"/>
              </w:rPr>
              <w:t>円</w:t>
            </w:r>
          </w:p>
        </w:tc>
        <w:tc>
          <w:tcPr>
            <w:tcW w:w="1389" w:type="dxa"/>
            <w:vAlign w:val="center"/>
          </w:tcPr>
          <w:p w14:paraId="2271DD53"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431124D5" w14:textId="77777777">
        <w:tblPrEx>
          <w:tblCellMar>
            <w:top w:w="0" w:type="dxa"/>
            <w:bottom w:w="0" w:type="dxa"/>
          </w:tblCellMar>
        </w:tblPrEx>
        <w:trPr>
          <w:cantSplit/>
          <w:trHeight w:hRule="exact" w:val="805"/>
        </w:trPr>
        <w:tc>
          <w:tcPr>
            <w:tcW w:w="2160" w:type="dxa"/>
            <w:gridSpan w:val="3"/>
            <w:vMerge w:val="restart"/>
            <w:vAlign w:val="center"/>
          </w:tcPr>
          <w:p w14:paraId="2DE86413" w14:textId="77777777" w:rsidR="00000000" w:rsidRDefault="00B95761">
            <w:pPr>
              <w:wordWrap w:val="0"/>
              <w:overflowPunct w:val="0"/>
              <w:autoSpaceDE w:val="0"/>
              <w:autoSpaceDN w:val="0"/>
              <w:rPr>
                <w:rFonts w:hint="eastAsia"/>
                <w:szCs w:val="21"/>
              </w:rPr>
            </w:pPr>
            <w:r>
              <w:rPr>
                <w:rFonts w:hint="eastAsia"/>
                <w:szCs w:val="21"/>
              </w:rPr>
              <w:t>他に利用できる交通機関等の名称及び利用区間等</w:t>
            </w:r>
          </w:p>
        </w:tc>
        <w:tc>
          <w:tcPr>
            <w:tcW w:w="7950" w:type="dxa"/>
            <w:gridSpan w:val="6"/>
            <w:vMerge w:val="restart"/>
            <w:vAlign w:val="center"/>
          </w:tcPr>
          <w:p w14:paraId="4753F7C1"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935" w:type="dxa"/>
            <w:vAlign w:val="center"/>
          </w:tcPr>
          <w:p w14:paraId="7B54928F" w14:textId="77777777" w:rsidR="00000000" w:rsidRDefault="00B95761">
            <w:pPr>
              <w:wordWrap w:val="0"/>
              <w:overflowPunct w:val="0"/>
              <w:autoSpaceDE w:val="0"/>
              <w:autoSpaceDN w:val="0"/>
              <w:jc w:val="distribute"/>
              <w:rPr>
                <w:rFonts w:hint="eastAsia"/>
                <w:szCs w:val="21"/>
              </w:rPr>
            </w:pPr>
            <w:r>
              <w:rPr>
                <w:rFonts w:hint="eastAsia"/>
                <w:szCs w:val="21"/>
              </w:rPr>
              <w:t>総通勤距離</w:t>
            </w:r>
          </w:p>
        </w:tc>
        <w:tc>
          <w:tcPr>
            <w:tcW w:w="1389" w:type="dxa"/>
            <w:vAlign w:val="center"/>
          </w:tcPr>
          <w:p w14:paraId="768763EB" w14:textId="77777777" w:rsidR="00000000" w:rsidRDefault="00B95761">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14:paraId="5014E4A0" w14:textId="77777777">
        <w:tblPrEx>
          <w:tblCellMar>
            <w:top w:w="0" w:type="dxa"/>
            <w:bottom w:w="0" w:type="dxa"/>
          </w:tblCellMar>
        </w:tblPrEx>
        <w:trPr>
          <w:cantSplit/>
          <w:trHeight w:hRule="exact" w:val="805"/>
        </w:trPr>
        <w:tc>
          <w:tcPr>
            <w:tcW w:w="2160" w:type="dxa"/>
            <w:gridSpan w:val="3"/>
            <w:vMerge/>
            <w:vAlign w:val="center"/>
          </w:tcPr>
          <w:p w14:paraId="03BEDFF7" w14:textId="77777777" w:rsidR="00000000" w:rsidRDefault="00B95761">
            <w:pPr>
              <w:wordWrap w:val="0"/>
              <w:overflowPunct w:val="0"/>
              <w:autoSpaceDE w:val="0"/>
              <w:autoSpaceDN w:val="0"/>
              <w:jc w:val="center"/>
              <w:rPr>
                <w:rFonts w:hint="eastAsia"/>
                <w:szCs w:val="21"/>
              </w:rPr>
            </w:pPr>
          </w:p>
        </w:tc>
        <w:tc>
          <w:tcPr>
            <w:tcW w:w="7950" w:type="dxa"/>
            <w:gridSpan w:val="6"/>
            <w:vMerge/>
            <w:vAlign w:val="center"/>
          </w:tcPr>
          <w:p w14:paraId="4CA2BF60" w14:textId="77777777" w:rsidR="00000000" w:rsidRDefault="00B95761">
            <w:pPr>
              <w:wordWrap w:val="0"/>
              <w:overflowPunct w:val="0"/>
              <w:autoSpaceDE w:val="0"/>
              <w:autoSpaceDN w:val="0"/>
              <w:jc w:val="center"/>
              <w:rPr>
                <w:rFonts w:hint="eastAsia"/>
                <w:szCs w:val="21"/>
              </w:rPr>
            </w:pPr>
          </w:p>
        </w:tc>
        <w:tc>
          <w:tcPr>
            <w:tcW w:w="1935" w:type="dxa"/>
            <w:vAlign w:val="center"/>
          </w:tcPr>
          <w:p w14:paraId="1A94AC01" w14:textId="77777777" w:rsidR="00000000" w:rsidRDefault="00B95761">
            <w:pPr>
              <w:wordWrap w:val="0"/>
              <w:overflowPunct w:val="0"/>
              <w:autoSpaceDE w:val="0"/>
              <w:autoSpaceDN w:val="0"/>
              <w:jc w:val="distribute"/>
              <w:rPr>
                <w:rFonts w:hint="eastAsia"/>
                <w:szCs w:val="21"/>
              </w:rPr>
            </w:pPr>
            <w:r>
              <w:rPr>
                <w:rFonts w:hint="eastAsia"/>
                <w:szCs w:val="21"/>
              </w:rPr>
              <w:t>総所要時間</w:t>
            </w:r>
          </w:p>
        </w:tc>
        <w:tc>
          <w:tcPr>
            <w:tcW w:w="1389" w:type="dxa"/>
            <w:vAlign w:val="center"/>
          </w:tcPr>
          <w:p w14:paraId="54976BF1" w14:textId="77777777" w:rsidR="00000000" w:rsidRDefault="00B95761">
            <w:pPr>
              <w:wordWrap w:val="0"/>
              <w:overflowPunct w:val="0"/>
              <w:autoSpaceDE w:val="0"/>
              <w:autoSpaceDN w:val="0"/>
              <w:jc w:val="right"/>
              <w:rPr>
                <w:rFonts w:hint="eastAsia"/>
                <w:szCs w:val="21"/>
              </w:rPr>
            </w:pPr>
            <w:r>
              <w:rPr>
                <w:rFonts w:hint="eastAsia"/>
                <w:szCs w:val="21"/>
              </w:rPr>
              <w:t>分</w:t>
            </w:r>
          </w:p>
        </w:tc>
      </w:tr>
      <w:tr w:rsidR="00000000" w14:paraId="0A0425D6" w14:textId="77777777">
        <w:tblPrEx>
          <w:tblCellMar>
            <w:top w:w="0" w:type="dxa"/>
            <w:bottom w:w="0" w:type="dxa"/>
          </w:tblCellMar>
        </w:tblPrEx>
        <w:trPr>
          <w:cantSplit/>
          <w:trHeight w:hRule="exact" w:val="2629"/>
        </w:trPr>
        <w:tc>
          <w:tcPr>
            <w:tcW w:w="13434" w:type="dxa"/>
            <w:gridSpan w:val="11"/>
            <w:vAlign w:val="center"/>
          </w:tcPr>
          <w:p w14:paraId="4C93B36D" w14:textId="77777777" w:rsidR="00000000" w:rsidRDefault="00B95761">
            <w:pPr>
              <w:wordWrap w:val="0"/>
              <w:overflowPunct w:val="0"/>
              <w:autoSpaceDE w:val="0"/>
              <w:autoSpaceDN w:val="0"/>
              <w:spacing w:line="320" w:lineRule="exact"/>
              <w:rPr>
                <w:rFonts w:hint="eastAsia"/>
                <w:szCs w:val="21"/>
              </w:rPr>
            </w:pPr>
            <w:r>
              <w:rPr>
                <w:rFonts w:hint="eastAsia"/>
                <w:szCs w:val="21"/>
              </w:rPr>
              <w:t>記入上の注意</w:t>
            </w:r>
          </w:p>
          <w:p w14:paraId="59574C9D" w14:textId="77777777" w:rsidR="00000000" w:rsidRDefault="00B95761">
            <w:pPr>
              <w:wordWrap w:val="0"/>
              <w:overflowPunct w:val="0"/>
              <w:autoSpaceDE w:val="0"/>
              <w:autoSpaceDN w:val="0"/>
              <w:spacing w:line="320" w:lineRule="exact"/>
              <w:ind w:firstLineChars="100" w:firstLine="210"/>
              <w:rPr>
                <w:rFonts w:hint="eastAsia"/>
                <w:szCs w:val="21"/>
              </w:rPr>
            </w:pPr>
            <w:r>
              <w:rPr>
                <w:rFonts w:hint="eastAsia"/>
                <w:szCs w:val="21"/>
              </w:rPr>
              <w:t>1</w:t>
            </w:r>
            <w:r>
              <w:rPr>
                <w:rFonts w:hint="eastAsia"/>
                <w:szCs w:val="21"/>
              </w:rPr>
              <w:t xml:space="preserve">　「通勤方法の別」欄には、通勤の順路に従い徒歩、自動車、○○線、○○新幹線等の別を記入する。</w:t>
            </w:r>
          </w:p>
          <w:p w14:paraId="05231215" w14:textId="77777777" w:rsidR="00000000" w:rsidRDefault="00B95761">
            <w:pPr>
              <w:wordWrap w:val="0"/>
              <w:overflowPunct w:val="0"/>
              <w:autoSpaceDE w:val="0"/>
              <w:autoSpaceDN w:val="0"/>
              <w:spacing w:line="320" w:lineRule="exact"/>
              <w:ind w:firstLineChars="100" w:firstLine="210"/>
              <w:rPr>
                <w:rFonts w:hint="eastAsia"/>
                <w:szCs w:val="21"/>
              </w:rPr>
            </w:pPr>
            <w:r>
              <w:rPr>
                <w:rFonts w:hint="eastAsia"/>
                <w:szCs w:val="21"/>
              </w:rPr>
              <w:t>2</w:t>
            </w:r>
            <w:r>
              <w:rPr>
                <w:rFonts w:hint="eastAsia"/>
                <w:szCs w:val="21"/>
              </w:rPr>
              <w:t xml:space="preserve">　「乗車券等の種類」欄には、</w:t>
            </w:r>
            <w:r>
              <w:rPr>
                <w:rFonts w:hint="eastAsia"/>
                <w:szCs w:val="21"/>
              </w:rPr>
              <w:t>1</w:t>
            </w:r>
            <w:r>
              <w:rPr>
                <w:rFonts w:hint="eastAsia"/>
                <w:szCs w:val="21"/>
              </w:rPr>
              <w:t>箇月定期、</w:t>
            </w:r>
            <w:r>
              <w:rPr>
                <w:rFonts w:hint="eastAsia"/>
                <w:szCs w:val="21"/>
              </w:rPr>
              <w:t>11</w:t>
            </w:r>
            <w:r>
              <w:rPr>
                <w:rFonts w:hint="eastAsia"/>
                <w:szCs w:val="21"/>
              </w:rPr>
              <w:t>枚綴回数券、優待乗車券の別を記入する。</w:t>
            </w:r>
          </w:p>
          <w:p w14:paraId="2D796A73" w14:textId="77777777" w:rsidR="00000000" w:rsidRDefault="00B95761">
            <w:pPr>
              <w:wordWrap w:val="0"/>
              <w:overflowPunct w:val="0"/>
              <w:autoSpaceDE w:val="0"/>
              <w:autoSpaceDN w:val="0"/>
              <w:spacing w:line="320" w:lineRule="exact"/>
              <w:ind w:firstLineChars="100" w:firstLine="210"/>
              <w:rPr>
                <w:rFonts w:hint="eastAsia"/>
                <w:szCs w:val="21"/>
              </w:rPr>
            </w:pPr>
            <w:r>
              <w:rPr>
                <w:rFonts w:hint="eastAsia"/>
                <w:szCs w:val="21"/>
              </w:rPr>
              <w:t>3</w:t>
            </w:r>
            <w:r>
              <w:rPr>
                <w:rFonts w:hint="eastAsia"/>
                <w:szCs w:val="21"/>
              </w:rPr>
              <w:t xml:space="preserve">　「左欄の乗車券等の額」欄には、</w:t>
            </w:r>
            <w:r>
              <w:rPr>
                <w:rFonts w:hint="eastAsia"/>
                <w:szCs w:val="21"/>
              </w:rPr>
              <w:t>1</w:t>
            </w:r>
            <w:r>
              <w:rPr>
                <w:rFonts w:hint="eastAsia"/>
                <w:szCs w:val="21"/>
              </w:rPr>
              <w:t>箇月定期の額、</w:t>
            </w:r>
            <w:r>
              <w:rPr>
                <w:rFonts w:hint="eastAsia"/>
                <w:szCs w:val="21"/>
              </w:rPr>
              <w:t>11</w:t>
            </w:r>
            <w:r>
              <w:rPr>
                <w:rFonts w:hint="eastAsia"/>
                <w:szCs w:val="21"/>
              </w:rPr>
              <w:t>枚綴回数券の額等乗車券等に応ずる額を記入する。</w:t>
            </w:r>
          </w:p>
          <w:p w14:paraId="25F587CF" w14:textId="77777777" w:rsidR="00000000" w:rsidRDefault="00B95761">
            <w:pPr>
              <w:wordWrap w:val="0"/>
              <w:overflowPunct w:val="0"/>
              <w:autoSpaceDE w:val="0"/>
              <w:autoSpaceDN w:val="0"/>
              <w:spacing w:line="320" w:lineRule="exact"/>
              <w:ind w:firstLineChars="100" w:firstLine="210"/>
              <w:rPr>
                <w:rFonts w:hint="eastAsia"/>
                <w:szCs w:val="21"/>
              </w:rPr>
            </w:pPr>
            <w:r>
              <w:rPr>
                <w:rFonts w:hint="eastAsia"/>
                <w:szCs w:val="21"/>
              </w:rPr>
              <w:t>4</w:t>
            </w:r>
            <w:r>
              <w:rPr>
                <w:rFonts w:hint="eastAsia"/>
                <w:szCs w:val="21"/>
              </w:rPr>
              <w:t xml:space="preserve">　「備考」欄には、定期券を持たない理由、回数券の片道</w:t>
            </w:r>
            <w:r>
              <w:rPr>
                <w:rFonts w:hint="eastAsia"/>
                <w:szCs w:val="21"/>
              </w:rPr>
              <w:t>及び月間の使用枚数等を記入する。</w:t>
            </w:r>
          </w:p>
          <w:p w14:paraId="5767D55B" w14:textId="77777777" w:rsidR="00000000" w:rsidRDefault="00B95761">
            <w:pPr>
              <w:wordWrap w:val="0"/>
              <w:overflowPunct w:val="0"/>
              <w:autoSpaceDE w:val="0"/>
              <w:autoSpaceDN w:val="0"/>
              <w:spacing w:line="320" w:lineRule="exact"/>
              <w:ind w:firstLineChars="100" w:firstLine="210"/>
              <w:rPr>
                <w:rFonts w:hint="eastAsia"/>
                <w:szCs w:val="21"/>
              </w:rPr>
            </w:pPr>
            <w:r>
              <w:rPr>
                <w:rFonts w:hint="eastAsia"/>
                <w:szCs w:val="21"/>
              </w:rPr>
              <w:t>5</w:t>
            </w:r>
            <w:r>
              <w:rPr>
                <w:rFonts w:hint="eastAsia"/>
                <w:szCs w:val="21"/>
              </w:rPr>
              <w:t xml:space="preserve">　往路と帰路とが異なる場合は、「備考」欄にその旨と理由を記入する。</w:t>
            </w:r>
          </w:p>
          <w:p w14:paraId="4570F700" w14:textId="77777777" w:rsidR="00000000" w:rsidRDefault="00B95761">
            <w:pPr>
              <w:wordWrap w:val="0"/>
              <w:overflowPunct w:val="0"/>
              <w:autoSpaceDE w:val="0"/>
              <w:autoSpaceDN w:val="0"/>
              <w:spacing w:line="320" w:lineRule="exact"/>
              <w:ind w:firstLineChars="100" w:firstLine="210"/>
              <w:rPr>
                <w:rFonts w:hint="eastAsia"/>
                <w:szCs w:val="21"/>
              </w:rPr>
            </w:pPr>
            <w:r>
              <w:rPr>
                <w:rFonts w:hint="eastAsia"/>
                <w:szCs w:val="21"/>
              </w:rPr>
              <w:t>6</w:t>
            </w:r>
            <w:r>
              <w:rPr>
                <w:rFonts w:hint="eastAsia"/>
                <w:szCs w:val="21"/>
              </w:rPr>
              <w:t xml:space="preserve">　通勤経路の略図</w:t>
            </w:r>
            <w:r>
              <w:rPr>
                <w:rFonts w:hint="eastAsia"/>
                <w:szCs w:val="21"/>
              </w:rPr>
              <w:t>(</w:t>
            </w:r>
            <w:r>
              <w:rPr>
                <w:rFonts w:hint="eastAsia"/>
                <w:szCs w:val="21"/>
              </w:rPr>
              <w:t>経路朱線</w:t>
            </w:r>
            <w:r>
              <w:rPr>
                <w:rFonts w:hint="eastAsia"/>
                <w:szCs w:val="21"/>
              </w:rPr>
              <w:t>)</w:t>
            </w:r>
            <w:r>
              <w:rPr>
                <w:rFonts w:hint="eastAsia"/>
                <w:szCs w:val="21"/>
              </w:rPr>
              <w:t>は、この様式の裏面に記入する。</w:t>
            </w:r>
          </w:p>
          <w:p w14:paraId="19C086E8" w14:textId="77777777" w:rsidR="00000000" w:rsidRDefault="00B95761">
            <w:pPr>
              <w:wordWrap w:val="0"/>
              <w:overflowPunct w:val="0"/>
              <w:autoSpaceDE w:val="0"/>
              <w:autoSpaceDN w:val="0"/>
              <w:spacing w:line="320" w:lineRule="exact"/>
              <w:ind w:firstLineChars="100" w:firstLine="210"/>
              <w:rPr>
                <w:rFonts w:hint="eastAsia"/>
                <w:szCs w:val="21"/>
              </w:rPr>
            </w:pPr>
            <w:r>
              <w:rPr>
                <w:rFonts w:hint="eastAsia"/>
                <w:szCs w:val="21"/>
              </w:rPr>
              <w:t>7</w:t>
            </w:r>
            <w:r>
              <w:rPr>
                <w:rFonts w:hint="eastAsia"/>
                <w:szCs w:val="21"/>
              </w:rPr>
              <w:t xml:space="preserve">　通勤の実情の一部に変更がある場合は、変更内容に関係のない事項の記入を省略することができる。</w:t>
            </w:r>
          </w:p>
        </w:tc>
      </w:tr>
    </w:tbl>
    <w:p w14:paraId="5C2C3505" w14:textId="77777777" w:rsidR="00000000" w:rsidRDefault="00B95761">
      <w:pPr>
        <w:wordWrap w:val="0"/>
        <w:overflowPunct w:val="0"/>
        <w:autoSpaceDE w:val="0"/>
        <w:autoSpaceDN w:val="0"/>
        <w:rPr>
          <w:rFonts w:hint="eastAsia"/>
          <w:szCs w:val="21"/>
        </w:rPr>
      </w:pPr>
      <w:r>
        <w:rPr>
          <w:szCs w:val="21"/>
        </w:rPr>
        <w:br w:type="page"/>
      </w:r>
      <w:r>
        <w:rPr>
          <w:rFonts w:hint="eastAsia"/>
          <w:szCs w:val="21"/>
        </w:rPr>
        <w:t>(</w:t>
      </w:r>
      <w:r>
        <w:rPr>
          <w:rFonts w:hint="eastAsia"/>
          <w:szCs w:val="21"/>
        </w:rPr>
        <w:t>給与条例第</w:t>
      </w:r>
      <w:r>
        <w:rPr>
          <w:rFonts w:hint="eastAsia"/>
          <w:szCs w:val="21"/>
        </w:rPr>
        <w:t>12</w:t>
      </w:r>
      <w:r>
        <w:rPr>
          <w:rFonts w:hint="eastAsia"/>
          <w:szCs w:val="21"/>
        </w:rPr>
        <w:t>条第</w:t>
      </w:r>
      <w:r>
        <w:rPr>
          <w:rFonts w:hint="eastAsia"/>
          <w:szCs w:val="21"/>
        </w:rPr>
        <w:t>2</w:t>
      </w:r>
      <w:r>
        <w:rPr>
          <w:rFonts w:hint="eastAsia"/>
          <w:szCs w:val="21"/>
        </w:rPr>
        <w:t>項の適用を受ける職員</w:t>
      </w:r>
      <w:r>
        <w:rPr>
          <w:rFonts w:hint="eastAsia"/>
          <w:szCs w:val="21"/>
        </w:rPr>
        <w:t>(</w:t>
      </w:r>
      <w:r>
        <w:rPr>
          <w:rFonts w:hint="eastAsia"/>
          <w:szCs w:val="21"/>
        </w:rPr>
        <w:t>新幹線鉄道等利用者</w:t>
      </w:r>
      <w:r>
        <w:rPr>
          <w:rFonts w:hint="eastAsia"/>
          <w:szCs w:val="21"/>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444"/>
        <w:gridCol w:w="1716"/>
        <w:gridCol w:w="789"/>
        <w:gridCol w:w="2931"/>
        <w:gridCol w:w="2640"/>
        <w:gridCol w:w="1590"/>
        <w:gridCol w:w="684"/>
        <w:gridCol w:w="1251"/>
        <w:gridCol w:w="1389"/>
      </w:tblGrid>
      <w:tr w:rsidR="00000000" w14:paraId="7FF3D897" w14:textId="77777777">
        <w:tblPrEx>
          <w:tblCellMar>
            <w:top w:w="0" w:type="dxa"/>
            <w:bottom w:w="0" w:type="dxa"/>
          </w:tblCellMar>
        </w:tblPrEx>
        <w:trPr>
          <w:trHeight w:val="600"/>
        </w:trPr>
        <w:tc>
          <w:tcPr>
            <w:tcW w:w="13440" w:type="dxa"/>
            <w:gridSpan w:val="10"/>
            <w:vAlign w:val="center"/>
          </w:tcPr>
          <w:p w14:paraId="26FAD616" w14:textId="77777777" w:rsidR="00000000" w:rsidRDefault="00B95761">
            <w:pPr>
              <w:wordWrap w:val="0"/>
              <w:overflowPunct w:val="0"/>
              <w:autoSpaceDE w:val="0"/>
              <w:autoSpaceDN w:val="0"/>
              <w:rPr>
                <w:rFonts w:hint="eastAsia"/>
                <w:szCs w:val="21"/>
              </w:rPr>
            </w:pPr>
            <w:r>
              <w:rPr>
                <w:rFonts w:hint="eastAsia"/>
                <w:szCs w:val="21"/>
              </w:rPr>
              <w:t>新幹線鉄道等利用者の新幹線鉄道等を利用しない場合の通勤の経路及び方法等</w:t>
            </w:r>
          </w:p>
        </w:tc>
      </w:tr>
      <w:tr w:rsidR="00000000" w14:paraId="2891467D" w14:textId="77777777">
        <w:tblPrEx>
          <w:tblCellMar>
            <w:top w:w="0" w:type="dxa"/>
            <w:bottom w:w="0" w:type="dxa"/>
          </w:tblCellMar>
        </w:tblPrEx>
        <w:trPr>
          <w:cantSplit/>
          <w:trHeight w:hRule="exact" w:val="660"/>
        </w:trPr>
        <w:tc>
          <w:tcPr>
            <w:tcW w:w="450" w:type="dxa"/>
            <w:gridSpan w:val="2"/>
            <w:textDirection w:val="tbRlV"/>
            <w:vAlign w:val="center"/>
          </w:tcPr>
          <w:p w14:paraId="48C90773" w14:textId="77777777" w:rsidR="00000000" w:rsidRDefault="00B95761">
            <w:pPr>
              <w:wordWrap w:val="0"/>
              <w:overflowPunct w:val="0"/>
              <w:autoSpaceDE w:val="0"/>
              <w:autoSpaceDN w:val="0"/>
              <w:ind w:left="40" w:right="40"/>
              <w:jc w:val="center"/>
              <w:rPr>
                <w:rFonts w:hint="eastAsia"/>
                <w:szCs w:val="21"/>
              </w:rPr>
            </w:pPr>
            <w:r>
              <w:rPr>
                <w:rFonts w:hint="eastAsia"/>
                <w:szCs w:val="21"/>
              </w:rPr>
              <w:t>順路</w:t>
            </w:r>
          </w:p>
        </w:tc>
        <w:tc>
          <w:tcPr>
            <w:tcW w:w="2505" w:type="dxa"/>
            <w:gridSpan w:val="2"/>
            <w:vAlign w:val="center"/>
          </w:tcPr>
          <w:p w14:paraId="632FA483" w14:textId="77777777" w:rsidR="00000000" w:rsidRDefault="00B95761">
            <w:pPr>
              <w:wordWrap w:val="0"/>
              <w:overflowPunct w:val="0"/>
              <w:autoSpaceDE w:val="0"/>
              <w:autoSpaceDN w:val="0"/>
              <w:jc w:val="center"/>
              <w:rPr>
                <w:rFonts w:hint="eastAsia"/>
                <w:szCs w:val="21"/>
              </w:rPr>
            </w:pPr>
            <w:r>
              <w:rPr>
                <w:rFonts w:hint="eastAsia"/>
                <w:spacing w:val="53"/>
                <w:szCs w:val="21"/>
              </w:rPr>
              <w:t>通勤方法の</w:t>
            </w:r>
            <w:r>
              <w:rPr>
                <w:rFonts w:hint="eastAsia"/>
                <w:szCs w:val="21"/>
              </w:rPr>
              <w:t>別</w:t>
            </w:r>
          </w:p>
        </w:tc>
        <w:tc>
          <w:tcPr>
            <w:tcW w:w="2931" w:type="dxa"/>
            <w:vAlign w:val="center"/>
          </w:tcPr>
          <w:p w14:paraId="35C71859" w14:textId="77777777" w:rsidR="00000000" w:rsidRDefault="00B95761">
            <w:pPr>
              <w:wordWrap w:val="0"/>
              <w:overflowPunct w:val="0"/>
              <w:autoSpaceDE w:val="0"/>
              <w:autoSpaceDN w:val="0"/>
              <w:jc w:val="center"/>
              <w:rPr>
                <w:rFonts w:hint="eastAsia"/>
                <w:szCs w:val="21"/>
              </w:rPr>
            </w:pPr>
            <w:r>
              <w:rPr>
                <w:rFonts w:hint="eastAsia"/>
                <w:spacing w:val="630"/>
                <w:szCs w:val="21"/>
              </w:rPr>
              <w:t>区</w:t>
            </w:r>
            <w:r>
              <w:rPr>
                <w:rFonts w:hint="eastAsia"/>
                <w:szCs w:val="21"/>
              </w:rPr>
              <w:t>間</w:t>
            </w:r>
          </w:p>
        </w:tc>
        <w:tc>
          <w:tcPr>
            <w:tcW w:w="2640" w:type="dxa"/>
            <w:vAlign w:val="center"/>
          </w:tcPr>
          <w:p w14:paraId="31FDD13F" w14:textId="77777777" w:rsidR="00000000" w:rsidRDefault="00B95761">
            <w:pPr>
              <w:wordWrap w:val="0"/>
              <w:overflowPunct w:val="0"/>
              <w:autoSpaceDE w:val="0"/>
              <w:autoSpaceDN w:val="0"/>
              <w:jc w:val="center"/>
              <w:rPr>
                <w:rFonts w:hint="eastAsia"/>
                <w:szCs w:val="21"/>
              </w:rPr>
            </w:pPr>
            <w:r>
              <w:rPr>
                <w:rFonts w:hint="eastAsia"/>
                <w:spacing w:val="315"/>
                <w:szCs w:val="21"/>
              </w:rPr>
              <w:t>距</w:t>
            </w:r>
            <w:r>
              <w:rPr>
                <w:rFonts w:hint="eastAsia"/>
                <w:szCs w:val="21"/>
              </w:rPr>
              <w:t>離</w:t>
            </w:r>
          </w:p>
        </w:tc>
        <w:tc>
          <w:tcPr>
            <w:tcW w:w="2274" w:type="dxa"/>
            <w:gridSpan w:val="2"/>
            <w:vAlign w:val="center"/>
          </w:tcPr>
          <w:p w14:paraId="7151193A" w14:textId="77777777" w:rsidR="00000000" w:rsidRDefault="00B95761">
            <w:pPr>
              <w:wordWrap w:val="0"/>
              <w:overflowPunct w:val="0"/>
              <w:autoSpaceDE w:val="0"/>
              <w:autoSpaceDN w:val="0"/>
              <w:jc w:val="center"/>
              <w:rPr>
                <w:rFonts w:hint="eastAsia"/>
                <w:szCs w:val="21"/>
              </w:rPr>
            </w:pPr>
            <w:r>
              <w:rPr>
                <w:rFonts w:hint="eastAsia"/>
                <w:spacing w:val="105"/>
                <w:szCs w:val="21"/>
              </w:rPr>
              <w:t>所要時</w:t>
            </w:r>
            <w:r>
              <w:rPr>
                <w:rFonts w:hint="eastAsia"/>
                <w:szCs w:val="21"/>
              </w:rPr>
              <w:t>間</w:t>
            </w:r>
          </w:p>
        </w:tc>
        <w:tc>
          <w:tcPr>
            <w:tcW w:w="2640" w:type="dxa"/>
            <w:gridSpan w:val="2"/>
            <w:vAlign w:val="center"/>
          </w:tcPr>
          <w:p w14:paraId="4F41C0E1" w14:textId="77777777" w:rsidR="00000000" w:rsidRDefault="00B95761">
            <w:pPr>
              <w:wordWrap w:val="0"/>
              <w:overflowPunct w:val="0"/>
              <w:autoSpaceDE w:val="0"/>
              <w:autoSpaceDN w:val="0"/>
              <w:jc w:val="center"/>
              <w:rPr>
                <w:rFonts w:hint="eastAsia"/>
                <w:szCs w:val="21"/>
              </w:rPr>
            </w:pPr>
            <w:r>
              <w:rPr>
                <w:rFonts w:hint="eastAsia"/>
                <w:spacing w:val="525"/>
                <w:szCs w:val="21"/>
              </w:rPr>
              <w:t>備</w:t>
            </w:r>
            <w:r>
              <w:rPr>
                <w:rFonts w:hint="eastAsia"/>
                <w:szCs w:val="21"/>
              </w:rPr>
              <w:t>考</w:t>
            </w:r>
          </w:p>
        </w:tc>
      </w:tr>
      <w:tr w:rsidR="00000000" w14:paraId="0D3EFBD2" w14:textId="77777777">
        <w:tblPrEx>
          <w:tblCellMar>
            <w:top w:w="0" w:type="dxa"/>
            <w:bottom w:w="0" w:type="dxa"/>
          </w:tblCellMar>
        </w:tblPrEx>
        <w:trPr>
          <w:cantSplit/>
          <w:trHeight w:hRule="exact" w:val="660"/>
        </w:trPr>
        <w:tc>
          <w:tcPr>
            <w:tcW w:w="450" w:type="dxa"/>
            <w:gridSpan w:val="2"/>
            <w:vAlign w:val="center"/>
          </w:tcPr>
          <w:p w14:paraId="6849FF93" w14:textId="77777777" w:rsidR="00000000" w:rsidRDefault="00B95761">
            <w:pPr>
              <w:wordWrap w:val="0"/>
              <w:overflowPunct w:val="0"/>
              <w:autoSpaceDE w:val="0"/>
              <w:autoSpaceDN w:val="0"/>
              <w:ind w:left="40" w:right="40"/>
              <w:jc w:val="center"/>
              <w:rPr>
                <w:rFonts w:hint="eastAsia"/>
                <w:szCs w:val="21"/>
              </w:rPr>
            </w:pPr>
            <w:r>
              <w:rPr>
                <w:rFonts w:hint="eastAsia"/>
                <w:szCs w:val="21"/>
              </w:rPr>
              <w:t>1</w:t>
            </w:r>
          </w:p>
        </w:tc>
        <w:tc>
          <w:tcPr>
            <w:tcW w:w="2505" w:type="dxa"/>
            <w:gridSpan w:val="2"/>
            <w:vAlign w:val="center"/>
          </w:tcPr>
          <w:p w14:paraId="79DEA641"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2931" w:type="dxa"/>
            <w:vAlign w:val="center"/>
          </w:tcPr>
          <w:p w14:paraId="6D9D157B" w14:textId="77777777" w:rsidR="00000000" w:rsidRDefault="00B95761">
            <w:pPr>
              <w:wordWrap w:val="0"/>
              <w:overflowPunct w:val="0"/>
              <w:autoSpaceDE w:val="0"/>
              <w:autoSpaceDN w:val="0"/>
              <w:rPr>
                <w:rFonts w:hint="eastAsia"/>
                <w:szCs w:val="21"/>
              </w:rPr>
            </w:pPr>
            <w:r>
              <w:rPr>
                <w:rFonts w:hint="eastAsia"/>
                <w:szCs w:val="21"/>
              </w:rPr>
              <w:t>住居から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2640" w:type="dxa"/>
            <w:vAlign w:val="center"/>
          </w:tcPr>
          <w:p w14:paraId="3E4DF1EA" w14:textId="77777777" w:rsidR="00000000" w:rsidRDefault="00B95761">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c>
          <w:tcPr>
            <w:tcW w:w="2274" w:type="dxa"/>
            <w:gridSpan w:val="2"/>
            <w:vAlign w:val="center"/>
          </w:tcPr>
          <w:p w14:paraId="4F467CF1"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2640" w:type="dxa"/>
            <w:gridSpan w:val="2"/>
            <w:vAlign w:val="center"/>
          </w:tcPr>
          <w:p w14:paraId="5E3408B5"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1B2501F7" w14:textId="77777777">
        <w:tblPrEx>
          <w:tblCellMar>
            <w:top w:w="0" w:type="dxa"/>
            <w:bottom w:w="0" w:type="dxa"/>
          </w:tblCellMar>
        </w:tblPrEx>
        <w:trPr>
          <w:cantSplit/>
          <w:trHeight w:hRule="exact" w:val="660"/>
        </w:trPr>
        <w:tc>
          <w:tcPr>
            <w:tcW w:w="450" w:type="dxa"/>
            <w:gridSpan w:val="2"/>
            <w:vAlign w:val="center"/>
          </w:tcPr>
          <w:p w14:paraId="444F68A0" w14:textId="77777777" w:rsidR="00000000" w:rsidRDefault="00B95761">
            <w:pPr>
              <w:wordWrap w:val="0"/>
              <w:overflowPunct w:val="0"/>
              <w:autoSpaceDE w:val="0"/>
              <w:autoSpaceDN w:val="0"/>
              <w:ind w:left="40" w:right="40"/>
              <w:jc w:val="center"/>
              <w:rPr>
                <w:rFonts w:hint="eastAsia"/>
                <w:szCs w:val="21"/>
              </w:rPr>
            </w:pPr>
            <w:r>
              <w:rPr>
                <w:rFonts w:hint="eastAsia"/>
                <w:szCs w:val="21"/>
              </w:rPr>
              <w:t>2</w:t>
            </w:r>
          </w:p>
        </w:tc>
        <w:tc>
          <w:tcPr>
            <w:tcW w:w="2505" w:type="dxa"/>
            <w:gridSpan w:val="2"/>
            <w:vAlign w:val="center"/>
          </w:tcPr>
          <w:p w14:paraId="356DAAF3"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2931" w:type="dxa"/>
            <w:vAlign w:val="center"/>
          </w:tcPr>
          <w:p w14:paraId="4B440A89" w14:textId="77777777" w:rsidR="00000000" w:rsidRDefault="00B95761">
            <w:pPr>
              <w:wordWrap w:val="0"/>
              <w:overflowPunct w:val="0"/>
              <w:autoSpaceDE w:val="0"/>
              <w:autoSpaceDN w:val="0"/>
              <w:rPr>
                <w:rFonts w:hint="eastAsia"/>
                <w:szCs w:val="21"/>
              </w:rPr>
            </w:pPr>
            <w:r>
              <w:rPr>
                <w:rFonts w:hint="eastAsia"/>
                <w:szCs w:val="21"/>
              </w:rPr>
              <w:t xml:space="preserve">　　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2640" w:type="dxa"/>
            <w:vAlign w:val="center"/>
          </w:tcPr>
          <w:p w14:paraId="0C5516F2" w14:textId="77777777" w:rsidR="00000000" w:rsidRDefault="00B95761">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c>
          <w:tcPr>
            <w:tcW w:w="2274" w:type="dxa"/>
            <w:gridSpan w:val="2"/>
            <w:vAlign w:val="center"/>
          </w:tcPr>
          <w:p w14:paraId="375DE7FA"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2640" w:type="dxa"/>
            <w:gridSpan w:val="2"/>
            <w:vAlign w:val="center"/>
          </w:tcPr>
          <w:p w14:paraId="28994627"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484E8D68" w14:textId="77777777">
        <w:tblPrEx>
          <w:tblCellMar>
            <w:top w:w="0" w:type="dxa"/>
            <w:bottom w:w="0" w:type="dxa"/>
          </w:tblCellMar>
        </w:tblPrEx>
        <w:trPr>
          <w:cantSplit/>
          <w:trHeight w:hRule="exact" w:val="660"/>
        </w:trPr>
        <w:tc>
          <w:tcPr>
            <w:tcW w:w="450" w:type="dxa"/>
            <w:gridSpan w:val="2"/>
            <w:vAlign w:val="center"/>
          </w:tcPr>
          <w:p w14:paraId="75C91241" w14:textId="77777777" w:rsidR="00000000" w:rsidRDefault="00B95761">
            <w:pPr>
              <w:wordWrap w:val="0"/>
              <w:overflowPunct w:val="0"/>
              <w:autoSpaceDE w:val="0"/>
              <w:autoSpaceDN w:val="0"/>
              <w:ind w:left="40" w:right="40"/>
              <w:jc w:val="center"/>
              <w:rPr>
                <w:rFonts w:hint="eastAsia"/>
                <w:szCs w:val="21"/>
              </w:rPr>
            </w:pPr>
            <w:r>
              <w:rPr>
                <w:rFonts w:hint="eastAsia"/>
                <w:szCs w:val="21"/>
              </w:rPr>
              <w:t>3</w:t>
            </w:r>
          </w:p>
        </w:tc>
        <w:tc>
          <w:tcPr>
            <w:tcW w:w="2505" w:type="dxa"/>
            <w:gridSpan w:val="2"/>
            <w:vAlign w:val="center"/>
          </w:tcPr>
          <w:p w14:paraId="3DCE4A4A"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2931" w:type="dxa"/>
            <w:vAlign w:val="center"/>
          </w:tcPr>
          <w:p w14:paraId="2E04CA55" w14:textId="77777777" w:rsidR="00000000" w:rsidRDefault="00B95761">
            <w:pPr>
              <w:wordWrap w:val="0"/>
              <w:overflowPunct w:val="0"/>
              <w:autoSpaceDE w:val="0"/>
              <w:autoSpaceDN w:val="0"/>
              <w:rPr>
                <w:rFonts w:hint="eastAsia"/>
                <w:szCs w:val="21"/>
              </w:rPr>
            </w:pPr>
            <w:r>
              <w:rPr>
                <w:rFonts w:hint="eastAsia"/>
                <w:szCs w:val="21"/>
              </w:rPr>
              <w:t xml:space="preserve">　　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2640" w:type="dxa"/>
            <w:vAlign w:val="center"/>
          </w:tcPr>
          <w:p w14:paraId="08D2E35E" w14:textId="77777777" w:rsidR="00000000" w:rsidRDefault="00B95761">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c>
          <w:tcPr>
            <w:tcW w:w="2274" w:type="dxa"/>
            <w:gridSpan w:val="2"/>
            <w:vAlign w:val="center"/>
          </w:tcPr>
          <w:p w14:paraId="1D694160"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2640" w:type="dxa"/>
            <w:gridSpan w:val="2"/>
            <w:vAlign w:val="center"/>
          </w:tcPr>
          <w:p w14:paraId="69FDCA80"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4E5D9F4C" w14:textId="77777777">
        <w:tblPrEx>
          <w:tblCellMar>
            <w:top w:w="0" w:type="dxa"/>
            <w:bottom w:w="0" w:type="dxa"/>
          </w:tblCellMar>
        </w:tblPrEx>
        <w:trPr>
          <w:cantSplit/>
          <w:trHeight w:hRule="exact" w:val="660"/>
        </w:trPr>
        <w:tc>
          <w:tcPr>
            <w:tcW w:w="450" w:type="dxa"/>
            <w:gridSpan w:val="2"/>
            <w:vAlign w:val="center"/>
          </w:tcPr>
          <w:p w14:paraId="0893A0C2" w14:textId="77777777" w:rsidR="00000000" w:rsidRDefault="00B95761">
            <w:pPr>
              <w:wordWrap w:val="0"/>
              <w:overflowPunct w:val="0"/>
              <w:autoSpaceDE w:val="0"/>
              <w:autoSpaceDN w:val="0"/>
              <w:ind w:left="40" w:right="40"/>
              <w:jc w:val="center"/>
              <w:rPr>
                <w:rFonts w:hint="eastAsia"/>
                <w:szCs w:val="21"/>
              </w:rPr>
            </w:pPr>
            <w:r>
              <w:rPr>
                <w:rFonts w:hint="eastAsia"/>
                <w:szCs w:val="21"/>
              </w:rPr>
              <w:t>4</w:t>
            </w:r>
          </w:p>
        </w:tc>
        <w:tc>
          <w:tcPr>
            <w:tcW w:w="2505" w:type="dxa"/>
            <w:gridSpan w:val="2"/>
            <w:vAlign w:val="center"/>
          </w:tcPr>
          <w:p w14:paraId="228ADB04"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2931" w:type="dxa"/>
            <w:vAlign w:val="center"/>
          </w:tcPr>
          <w:p w14:paraId="4400E632" w14:textId="77777777" w:rsidR="00000000" w:rsidRDefault="00B95761">
            <w:pPr>
              <w:wordWrap w:val="0"/>
              <w:overflowPunct w:val="0"/>
              <w:autoSpaceDE w:val="0"/>
              <w:autoSpaceDN w:val="0"/>
              <w:rPr>
                <w:rFonts w:hint="eastAsia"/>
                <w:szCs w:val="21"/>
              </w:rPr>
            </w:pPr>
            <w:r>
              <w:rPr>
                <w:rFonts w:hint="eastAsia"/>
                <w:szCs w:val="21"/>
              </w:rPr>
              <w:t xml:space="preserve">　　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2640" w:type="dxa"/>
            <w:vAlign w:val="center"/>
          </w:tcPr>
          <w:p w14:paraId="718BD96A" w14:textId="77777777" w:rsidR="00000000" w:rsidRDefault="00B95761">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c>
          <w:tcPr>
            <w:tcW w:w="2274" w:type="dxa"/>
            <w:gridSpan w:val="2"/>
            <w:vAlign w:val="center"/>
          </w:tcPr>
          <w:p w14:paraId="1D209BC4"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2640" w:type="dxa"/>
            <w:gridSpan w:val="2"/>
            <w:vAlign w:val="center"/>
          </w:tcPr>
          <w:p w14:paraId="0704632E"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5583CABE" w14:textId="77777777">
        <w:tblPrEx>
          <w:tblCellMar>
            <w:top w:w="0" w:type="dxa"/>
            <w:bottom w:w="0" w:type="dxa"/>
          </w:tblCellMar>
        </w:tblPrEx>
        <w:trPr>
          <w:cantSplit/>
          <w:trHeight w:hRule="exact" w:val="660"/>
        </w:trPr>
        <w:tc>
          <w:tcPr>
            <w:tcW w:w="450" w:type="dxa"/>
            <w:gridSpan w:val="2"/>
            <w:vAlign w:val="center"/>
          </w:tcPr>
          <w:p w14:paraId="78B4FA4D" w14:textId="77777777" w:rsidR="00000000" w:rsidRDefault="00B95761">
            <w:pPr>
              <w:wordWrap w:val="0"/>
              <w:overflowPunct w:val="0"/>
              <w:autoSpaceDE w:val="0"/>
              <w:autoSpaceDN w:val="0"/>
              <w:ind w:left="40" w:right="40"/>
              <w:jc w:val="center"/>
              <w:rPr>
                <w:rFonts w:hint="eastAsia"/>
                <w:szCs w:val="21"/>
              </w:rPr>
            </w:pPr>
            <w:r>
              <w:rPr>
                <w:rFonts w:hint="eastAsia"/>
                <w:szCs w:val="21"/>
              </w:rPr>
              <w:t>5</w:t>
            </w:r>
          </w:p>
        </w:tc>
        <w:tc>
          <w:tcPr>
            <w:tcW w:w="2505" w:type="dxa"/>
            <w:gridSpan w:val="2"/>
            <w:vAlign w:val="center"/>
          </w:tcPr>
          <w:p w14:paraId="51F3580E"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2931" w:type="dxa"/>
            <w:vAlign w:val="center"/>
          </w:tcPr>
          <w:p w14:paraId="7F85E321" w14:textId="77777777" w:rsidR="00000000" w:rsidRDefault="00B95761">
            <w:pPr>
              <w:wordWrap w:val="0"/>
              <w:overflowPunct w:val="0"/>
              <w:autoSpaceDE w:val="0"/>
              <w:autoSpaceDN w:val="0"/>
              <w:rPr>
                <w:rFonts w:hint="eastAsia"/>
                <w:szCs w:val="21"/>
              </w:rPr>
            </w:pPr>
            <w:r>
              <w:rPr>
                <w:rFonts w:hint="eastAsia"/>
                <w:szCs w:val="21"/>
              </w:rPr>
              <w:t xml:space="preserve">　　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2640" w:type="dxa"/>
            <w:vAlign w:val="center"/>
          </w:tcPr>
          <w:p w14:paraId="4E676538" w14:textId="77777777" w:rsidR="00000000" w:rsidRDefault="00B95761">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c>
          <w:tcPr>
            <w:tcW w:w="2274" w:type="dxa"/>
            <w:gridSpan w:val="2"/>
            <w:vAlign w:val="center"/>
          </w:tcPr>
          <w:p w14:paraId="6FA2F579"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2640" w:type="dxa"/>
            <w:gridSpan w:val="2"/>
            <w:vAlign w:val="center"/>
          </w:tcPr>
          <w:p w14:paraId="59B024E2"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6A347867" w14:textId="77777777">
        <w:tblPrEx>
          <w:tblCellMar>
            <w:top w:w="0" w:type="dxa"/>
            <w:bottom w:w="0" w:type="dxa"/>
          </w:tblCellMar>
        </w:tblPrEx>
        <w:trPr>
          <w:cantSplit/>
          <w:trHeight w:hRule="exact" w:val="660"/>
        </w:trPr>
        <w:tc>
          <w:tcPr>
            <w:tcW w:w="450" w:type="dxa"/>
            <w:gridSpan w:val="2"/>
            <w:vAlign w:val="center"/>
          </w:tcPr>
          <w:p w14:paraId="3C05B04B" w14:textId="77777777" w:rsidR="00000000" w:rsidRDefault="00B95761">
            <w:pPr>
              <w:wordWrap w:val="0"/>
              <w:overflowPunct w:val="0"/>
              <w:autoSpaceDE w:val="0"/>
              <w:autoSpaceDN w:val="0"/>
              <w:ind w:left="40" w:right="40"/>
              <w:jc w:val="center"/>
              <w:rPr>
                <w:rFonts w:hint="eastAsia"/>
                <w:szCs w:val="21"/>
              </w:rPr>
            </w:pPr>
            <w:r>
              <w:rPr>
                <w:rFonts w:hint="eastAsia"/>
                <w:szCs w:val="21"/>
              </w:rPr>
              <w:t xml:space="preserve">　</w:t>
            </w:r>
          </w:p>
        </w:tc>
        <w:tc>
          <w:tcPr>
            <w:tcW w:w="2505" w:type="dxa"/>
            <w:gridSpan w:val="2"/>
            <w:vAlign w:val="center"/>
          </w:tcPr>
          <w:p w14:paraId="4148FBD9"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2931" w:type="dxa"/>
            <w:vAlign w:val="center"/>
          </w:tcPr>
          <w:p w14:paraId="27F27C11" w14:textId="77777777" w:rsidR="00000000" w:rsidRDefault="00B95761">
            <w:pPr>
              <w:wordWrap w:val="0"/>
              <w:overflowPunct w:val="0"/>
              <w:autoSpaceDE w:val="0"/>
              <w:autoSpaceDN w:val="0"/>
              <w:rPr>
                <w:rFonts w:hint="eastAsia"/>
                <w:szCs w:val="21"/>
              </w:rPr>
            </w:pPr>
            <w:r>
              <w:rPr>
                <w:rFonts w:hint="eastAsia"/>
                <w:szCs w:val="21"/>
              </w:rPr>
              <w:t xml:space="preserve">　　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2640" w:type="dxa"/>
            <w:vAlign w:val="center"/>
          </w:tcPr>
          <w:p w14:paraId="1C8E4F8D" w14:textId="77777777" w:rsidR="00000000" w:rsidRDefault="00B95761">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c>
          <w:tcPr>
            <w:tcW w:w="2274" w:type="dxa"/>
            <w:gridSpan w:val="2"/>
            <w:vAlign w:val="center"/>
          </w:tcPr>
          <w:p w14:paraId="1A8E909E" w14:textId="77777777" w:rsidR="00000000" w:rsidRDefault="00B95761">
            <w:pPr>
              <w:wordWrap w:val="0"/>
              <w:overflowPunct w:val="0"/>
              <w:autoSpaceDE w:val="0"/>
              <w:autoSpaceDN w:val="0"/>
              <w:jc w:val="right"/>
              <w:rPr>
                <w:rFonts w:hint="eastAsia"/>
                <w:szCs w:val="21"/>
              </w:rPr>
            </w:pPr>
            <w:r>
              <w:rPr>
                <w:rFonts w:hint="eastAsia"/>
                <w:szCs w:val="21"/>
              </w:rPr>
              <w:t>分</w:t>
            </w:r>
          </w:p>
        </w:tc>
        <w:tc>
          <w:tcPr>
            <w:tcW w:w="2640" w:type="dxa"/>
            <w:gridSpan w:val="2"/>
            <w:vAlign w:val="center"/>
          </w:tcPr>
          <w:p w14:paraId="6A4EC04F"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r>
      <w:tr w:rsidR="00000000" w14:paraId="48D7C1DF" w14:textId="77777777">
        <w:tblPrEx>
          <w:tblCellMar>
            <w:top w:w="0" w:type="dxa"/>
            <w:bottom w:w="0" w:type="dxa"/>
          </w:tblCellMar>
        </w:tblPrEx>
        <w:trPr>
          <w:gridBefore w:val="1"/>
          <w:wBefore w:w="6" w:type="dxa"/>
          <w:cantSplit/>
          <w:trHeight w:hRule="exact" w:val="805"/>
        </w:trPr>
        <w:tc>
          <w:tcPr>
            <w:tcW w:w="2160" w:type="dxa"/>
            <w:gridSpan w:val="2"/>
            <w:vMerge w:val="restart"/>
            <w:vAlign w:val="center"/>
          </w:tcPr>
          <w:p w14:paraId="79FC0239" w14:textId="77777777" w:rsidR="00000000" w:rsidRDefault="00B95761">
            <w:pPr>
              <w:wordWrap w:val="0"/>
              <w:overflowPunct w:val="0"/>
              <w:autoSpaceDE w:val="0"/>
              <w:autoSpaceDN w:val="0"/>
              <w:rPr>
                <w:rFonts w:hint="eastAsia"/>
                <w:szCs w:val="21"/>
              </w:rPr>
            </w:pPr>
            <w:r>
              <w:rPr>
                <w:rFonts w:hint="eastAsia"/>
                <w:szCs w:val="21"/>
              </w:rPr>
              <w:t>他に利用できる交通機関等の名称及び利用区間等</w:t>
            </w:r>
          </w:p>
        </w:tc>
        <w:tc>
          <w:tcPr>
            <w:tcW w:w="7950" w:type="dxa"/>
            <w:gridSpan w:val="4"/>
            <w:vMerge w:val="restart"/>
            <w:vAlign w:val="center"/>
          </w:tcPr>
          <w:p w14:paraId="53EE39BF" w14:textId="77777777" w:rsidR="00000000" w:rsidRDefault="00B95761">
            <w:pPr>
              <w:wordWrap w:val="0"/>
              <w:overflowPunct w:val="0"/>
              <w:autoSpaceDE w:val="0"/>
              <w:autoSpaceDN w:val="0"/>
              <w:jc w:val="center"/>
              <w:rPr>
                <w:rFonts w:hint="eastAsia"/>
                <w:szCs w:val="21"/>
              </w:rPr>
            </w:pPr>
            <w:r>
              <w:rPr>
                <w:rFonts w:hint="eastAsia"/>
                <w:szCs w:val="21"/>
              </w:rPr>
              <w:t xml:space="preserve">　</w:t>
            </w:r>
          </w:p>
        </w:tc>
        <w:tc>
          <w:tcPr>
            <w:tcW w:w="1935" w:type="dxa"/>
            <w:gridSpan w:val="2"/>
            <w:vAlign w:val="center"/>
          </w:tcPr>
          <w:p w14:paraId="752A23BC" w14:textId="77777777" w:rsidR="00000000" w:rsidRDefault="00B95761">
            <w:pPr>
              <w:wordWrap w:val="0"/>
              <w:overflowPunct w:val="0"/>
              <w:autoSpaceDE w:val="0"/>
              <w:autoSpaceDN w:val="0"/>
              <w:jc w:val="distribute"/>
              <w:rPr>
                <w:rFonts w:hint="eastAsia"/>
                <w:szCs w:val="21"/>
              </w:rPr>
            </w:pPr>
            <w:r>
              <w:rPr>
                <w:rFonts w:hint="eastAsia"/>
                <w:szCs w:val="21"/>
              </w:rPr>
              <w:t>総通勤距離</w:t>
            </w:r>
          </w:p>
        </w:tc>
        <w:tc>
          <w:tcPr>
            <w:tcW w:w="1389" w:type="dxa"/>
            <w:vAlign w:val="center"/>
          </w:tcPr>
          <w:p w14:paraId="6CA9CAD8" w14:textId="77777777" w:rsidR="00000000" w:rsidRDefault="00B95761">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14:paraId="6C84AA1C" w14:textId="77777777">
        <w:tblPrEx>
          <w:tblCellMar>
            <w:top w:w="0" w:type="dxa"/>
            <w:bottom w:w="0" w:type="dxa"/>
          </w:tblCellMar>
        </w:tblPrEx>
        <w:trPr>
          <w:gridBefore w:val="1"/>
          <w:wBefore w:w="6" w:type="dxa"/>
          <w:cantSplit/>
          <w:trHeight w:hRule="exact" w:val="805"/>
        </w:trPr>
        <w:tc>
          <w:tcPr>
            <w:tcW w:w="2160" w:type="dxa"/>
            <w:gridSpan w:val="2"/>
            <w:vMerge/>
            <w:vAlign w:val="center"/>
          </w:tcPr>
          <w:p w14:paraId="1835562A" w14:textId="77777777" w:rsidR="00000000" w:rsidRDefault="00B95761">
            <w:pPr>
              <w:wordWrap w:val="0"/>
              <w:overflowPunct w:val="0"/>
              <w:autoSpaceDE w:val="0"/>
              <w:autoSpaceDN w:val="0"/>
              <w:jc w:val="center"/>
              <w:rPr>
                <w:rFonts w:hint="eastAsia"/>
                <w:szCs w:val="21"/>
              </w:rPr>
            </w:pPr>
          </w:p>
        </w:tc>
        <w:tc>
          <w:tcPr>
            <w:tcW w:w="7950" w:type="dxa"/>
            <w:gridSpan w:val="4"/>
            <w:vMerge/>
            <w:vAlign w:val="center"/>
          </w:tcPr>
          <w:p w14:paraId="51374E0B" w14:textId="77777777" w:rsidR="00000000" w:rsidRDefault="00B95761">
            <w:pPr>
              <w:wordWrap w:val="0"/>
              <w:overflowPunct w:val="0"/>
              <w:autoSpaceDE w:val="0"/>
              <w:autoSpaceDN w:val="0"/>
              <w:jc w:val="center"/>
              <w:rPr>
                <w:rFonts w:hint="eastAsia"/>
                <w:szCs w:val="21"/>
              </w:rPr>
            </w:pPr>
          </w:p>
        </w:tc>
        <w:tc>
          <w:tcPr>
            <w:tcW w:w="1935" w:type="dxa"/>
            <w:gridSpan w:val="2"/>
            <w:vAlign w:val="center"/>
          </w:tcPr>
          <w:p w14:paraId="51B9CC18" w14:textId="77777777" w:rsidR="00000000" w:rsidRDefault="00B95761">
            <w:pPr>
              <w:wordWrap w:val="0"/>
              <w:overflowPunct w:val="0"/>
              <w:autoSpaceDE w:val="0"/>
              <w:autoSpaceDN w:val="0"/>
              <w:jc w:val="distribute"/>
              <w:rPr>
                <w:rFonts w:hint="eastAsia"/>
                <w:szCs w:val="21"/>
              </w:rPr>
            </w:pPr>
            <w:r>
              <w:rPr>
                <w:rFonts w:hint="eastAsia"/>
                <w:szCs w:val="21"/>
              </w:rPr>
              <w:t>総所要時間</w:t>
            </w:r>
          </w:p>
        </w:tc>
        <w:tc>
          <w:tcPr>
            <w:tcW w:w="1389" w:type="dxa"/>
            <w:vAlign w:val="center"/>
          </w:tcPr>
          <w:p w14:paraId="5FD7953A" w14:textId="77777777" w:rsidR="00000000" w:rsidRDefault="00B95761">
            <w:pPr>
              <w:wordWrap w:val="0"/>
              <w:overflowPunct w:val="0"/>
              <w:autoSpaceDE w:val="0"/>
              <w:autoSpaceDN w:val="0"/>
              <w:jc w:val="right"/>
              <w:rPr>
                <w:rFonts w:hint="eastAsia"/>
                <w:szCs w:val="21"/>
              </w:rPr>
            </w:pPr>
            <w:r>
              <w:rPr>
                <w:rFonts w:hint="eastAsia"/>
                <w:szCs w:val="21"/>
              </w:rPr>
              <w:t>分</w:t>
            </w:r>
          </w:p>
        </w:tc>
      </w:tr>
      <w:tr w:rsidR="00000000" w14:paraId="20E809FF" w14:textId="77777777">
        <w:tblPrEx>
          <w:tblCellMar>
            <w:top w:w="0" w:type="dxa"/>
            <w:bottom w:w="0" w:type="dxa"/>
          </w:tblCellMar>
        </w:tblPrEx>
        <w:trPr>
          <w:gridBefore w:val="1"/>
          <w:wBefore w:w="6" w:type="dxa"/>
          <w:cantSplit/>
          <w:trHeight w:hRule="exact" w:val="1225"/>
        </w:trPr>
        <w:tc>
          <w:tcPr>
            <w:tcW w:w="13434" w:type="dxa"/>
            <w:gridSpan w:val="9"/>
            <w:vAlign w:val="center"/>
          </w:tcPr>
          <w:p w14:paraId="387EDE6C" w14:textId="77777777" w:rsidR="00000000" w:rsidRDefault="00B95761">
            <w:pPr>
              <w:wordWrap w:val="0"/>
              <w:overflowPunct w:val="0"/>
              <w:autoSpaceDE w:val="0"/>
              <w:autoSpaceDN w:val="0"/>
              <w:spacing w:line="300" w:lineRule="exact"/>
              <w:rPr>
                <w:rFonts w:hint="eastAsia"/>
                <w:szCs w:val="21"/>
              </w:rPr>
            </w:pPr>
            <w:r>
              <w:rPr>
                <w:rFonts w:hint="eastAsia"/>
                <w:szCs w:val="21"/>
              </w:rPr>
              <w:t>記入上の注意</w:t>
            </w:r>
          </w:p>
          <w:p w14:paraId="76279E96" w14:textId="77777777" w:rsidR="00000000" w:rsidRDefault="00B95761">
            <w:pPr>
              <w:wordWrap w:val="0"/>
              <w:overflowPunct w:val="0"/>
              <w:autoSpaceDE w:val="0"/>
              <w:autoSpaceDN w:val="0"/>
              <w:spacing w:line="300" w:lineRule="exact"/>
              <w:ind w:firstLineChars="100" w:firstLine="210"/>
              <w:rPr>
                <w:rFonts w:hint="eastAsia"/>
                <w:szCs w:val="21"/>
              </w:rPr>
            </w:pPr>
            <w:r>
              <w:rPr>
                <w:rFonts w:hint="eastAsia"/>
                <w:szCs w:val="21"/>
              </w:rPr>
              <w:t>1</w:t>
            </w:r>
            <w:r>
              <w:rPr>
                <w:rFonts w:hint="eastAsia"/>
                <w:szCs w:val="21"/>
              </w:rPr>
              <w:t xml:space="preserve">　「通勤方法の別」欄には、通勤の順路に従い徒歩、自動車、○○線等の別を記入する。</w:t>
            </w:r>
          </w:p>
          <w:p w14:paraId="68FBDA06" w14:textId="77777777" w:rsidR="00000000" w:rsidRDefault="00B95761">
            <w:pPr>
              <w:wordWrap w:val="0"/>
              <w:overflowPunct w:val="0"/>
              <w:autoSpaceDE w:val="0"/>
              <w:autoSpaceDN w:val="0"/>
              <w:spacing w:line="300" w:lineRule="exact"/>
              <w:ind w:firstLineChars="100" w:firstLine="210"/>
              <w:rPr>
                <w:rFonts w:hint="eastAsia"/>
                <w:szCs w:val="21"/>
              </w:rPr>
            </w:pPr>
            <w:r>
              <w:rPr>
                <w:rFonts w:hint="eastAsia"/>
                <w:szCs w:val="21"/>
              </w:rPr>
              <w:t>2</w:t>
            </w:r>
            <w:r>
              <w:rPr>
                <w:rFonts w:hint="eastAsia"/>
                <w:szCs w:val="21"/>
              </w:rPr>
              <w:t xml:space="preserve">　通勤経路の略図</w:t>
            </w:r>
            <w:r>
              <w:rPr>
                <w:rFonts w:hint="eastAsia"/>
                <w:szCs w:val="21"/>
              </w:rPr>
              <w:t>(</w:t>
            </w:r>
            <w:r>
              <w:rPr>
                <w:rFonts w:hint="eastAsia"/>
                <w:szCs w:val="21"/>
              </w:rPr>
              <w:t>経路朱線</w:t>
            </w:r>
            <w:r>
              <w:rPr>
                <w:rFonts w:hint="eastAsia"/>
                <w:szCs w:val="21"/>
              </w:rPr>
              <w:t>)</w:t>
            </w:r>
            <w:r>
              <w:rPr>
                <w:rFonts w:hint="eastAsia"/>
                <w:szCs w:val="21"/>
              </w:rPr>
              <w:t>は、この届の裏面に記入する。</w:t>
            </w:r>
          </w:p>
        </w:tc>
      </w:tr>
    </w:tbl>
    <w:p w14:paraId="00D4521C" w14:textId="77777777" w:rsidR="00000000" w:rsidRDefault="00B95761">
      <w:pPr>
        <w:wordWrap w:val="0"/>
        <w:overflowPunct w:val="0"/>
        <w:autoSpaceDE w:val="0"/>
        <w:autoSpaceDN w:val="0"/>
        <w:jc w:val="center"/>
        <w:rPr>
          <w:rFonts w:hint="eastAsia"/>
          <w:szCs w:val="21"/>
        </w:rPr>
      </w:pPr>
      <w:r>
        <w:rPr>
          <w:szCs w:val="21"/>
        </w:rPr>
        <w:br w:type="page"/>
      </w:r>
      <w:r>
        <w:rPr>
          <w:rFonts w:hint="eastAsia"/>
          <w:szCs w:val="21"/>
        </w:rPr>
        <w:t>(</w:t>
      </w:r>
      <w:r>
        <w:rPr>
          <w:rFonts w:hint="eastAsia"/>
          <w:szCs w:val="21"/>
        </w:rPr>
        <w:t>裏</w:t>
      </w:r>
      <w:r>
        <w:rPr>
          <w:rFonts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34"/>
      </w:tblGrid>
      <w:tr w:rsidR="00000000" w14:paraId="054C1E97" w14:textId="77777777">
        <w:tblPrEx>
          <w:tblCellMar>
            <w:top w:w="0" w:type="dxa"/>
            <w:bottom w:w="0" w:type="dxa"/>
          </w:tblCellMar>
        </w:tblPrEx>
        <w:trPr>
          <w:trHeight w:val="2670"/>
        </w:trPr>
        <w:tc>
          <w:tcPr>
            <w:tcW w:w="13434" w:type="dxa"/>
          </w:tcPr>
          <w:p w14:paraId="6C5EA0CF" w14:textId="77777777" w:rsidR="00000000" w:rsidRDefault="00B95761">
            <w:pPr>
              <w:wordWrap w:val="0"/>
              <w:overflowPunct w:val="0"/>
              <w:autoSpaceDE w:val="0"/>
              <w:autoSpaceDN w:val="0"/>
              <w:ind w:firstLineChars="100" w:firstLine="210"/>
              <w:rPr>
                <w:rFonts w:hint="eastAsia"/>
                <w:szCs w:val="21"/>
              </w:rPr>
            </w:pPr>
            <w:r>
              <w:rPr>
                <w:rFonts w:hint="eastAsia"/>
                <w:szCs w:val="21"/>
              </w:rPr>
              <w:t>通勤経路の略図</w:t>
            </w:r>
            <w:r>
              <w:rPr>
                <w:rFonts w:hint="eastAsia"/>
                <w:szCs w:val="21"/>
              </w:rPr>
              <w:t>(</w:t>
            </w:r>
            <w:r>
              <w:rPr>
                <w:rFonts w:hint="eastAsia"/>
                <w:szCs w:val="21"/>
              </w:rPr>
              <w:t>経路朱線</w:t>
            </w:r>
            <w:r>
              <w:rPr>
                <w:rFonts w:hint="eastAsia"/>
                <w:szCs w:val="21"/>
              </w:rPr>
              <w:t>)</w:t>
            </w:r>
          </w:p>
        </w:tc>
      </w:tr>
    </w:tbl>
    <w:p w14:paraId="543E2966" w14:textId="77777777" w:rsidR="00000000" w:rsidRDefault="00B95761">
      <w:pPr>
        <w:wordWrap w:val="0"/>
        <w:overflowPunct w:val="0"/>
        <w:autoSpaceDE w:val="0"/>
        <w:autoSpaceDN w:val="0"/>
        <w:jc w:val="center"/>
        <w:rPr>
          <w:rFonts w:hint="eastAsia"/>
          <w:szCs w:val="21"/>
        </w:rPr>
      </w:pPr>
    </w:p>
    <w:sectPr w:rsidR="00000000">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3BABB" w14:textId="77777777" w:rsidR="00000000" w:rsidRDefault="00B95761">
      <w:r>
        <w:separator/>
      </w:r>
    </w:p>
  </w:endnote>
  <w:endnote w:type="continuationSeparator" w:id="0">
    <w:p w14:paraId="01556021" w14:textId="77777777" w:rsidR="00000000" w:rsidRDefault="00B9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6FDC7" w14:textId="77777777" w:rsidR="00000000" w:rsidRDefault="00B95761">
      <w:r>
        <w:separator/>
      </w:r>
    </w:p>
  </w:footnote>
  <w:footnote w:type="continuationSeparator" w:id="0">
    <w:p w14:paraId="3FA6F983" w14:textId="77777777" w:rsidR="00000000" w:rsidRDefault="00B95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61"/>
    <w:rsid w:val="00B95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2BCA8F1"/>
  <w15:chartTrackingRefBased/>
  <w15:docId w15:val="{1FBDE5B1-BB68-4820-8EB7-8C7EC0DB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第3号様式</vt:lpstr>
    </vt:vector>
  </TitlesOfParts>
  <Manager/>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2003-02-26T02:43:00Z</cp:lastPrinted>
  <dcterms:created xsi:type="dcterms:W3CDTF">2025-07-05T10:19:00Z</dcterms:created>
  <dcterms:modified xsi:type="dcterms:W3CDTF">2025-07-05T10:19:00Z</dcterms:modified>
</cp:coreProperties>
</file>