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D3D" w:rsidRDefault="00FF4D3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様式2号(第4条関係)</w:t>
      </w:r>
    </w:p>
    <w:p w:rsidR="00FF4D3D" w:rsidRDefault="00FF4D3D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畜産経営計画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3885"/>
        <w:gridCol w:w="2100"/>
      </w:tblGrid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470" w:type="dxa"/>
            <w:vMerge w:val="restart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計画作成者</w:t>
            </w:r>
          </w:p>
        </w:tc>
        <w:tc>
          <w:tcPr>
            <w:tcW w:w="1050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8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作成年月</w:t>
            </w:r>
            <w:r>
              <w:rPr>
                <w:rFonts w:hint="eastAsia"/>
              </w:rPr>
              <w:t>日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70" w:type="dxa"/>
            <w:vMerge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100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</w:tbl>
    <w:p w:rsidR="00FF4D3D" w:rsidRDefault="00FF4D3D">
      <w:pPr>
        <w:wordWrap w:val="0"/>
        <w:overflowPunct w:val="0"/>
        <w:autoSpaceDE w:val="0"/>
        <w:autoSpaceDN w:val="0"/>
        <w:spacing w:line="360" w:lineRule="auto"/>
        <w:ind w:leftChars="100" w:left="210"/>
        <w:jc w:val="left"/>
        <w:rPr>
          <w:rFonts w:hint="eastAsia"/>
        </w:rPr>
      </w:pPr>
      <w:r>
        <w:rPr>
          <w:rFonts w:hint="eastAsia"/>
        </w:rPr>
        <w:t>1　農業労働力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945"/>
        <w:gridCol w:w="2520"/>
        <w:gridCol w:w="2835"/>
      </w:tblGrid>
      <w:tr w:rsidR="00FF4D3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0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20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0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(申込者)</w:t>
            </w:r>
          </w:p>
        </w:tc>
        <w:tc>
          <w:tcPr>
            <w:tcW w:w="94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2520" w:type="dxa"/>
          </w:tcPr>
          <w:p w:rsidR="00FF4D3D" w:rsidRDefault="00FF4D3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0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0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0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4D3D" w:rsidRDefault="00FF4D3D">
      <w:pPr>
        <w:wordWrap w:val="0"/>
        <w:overflowPunct w:val="0"/>
        <w:autoSpaceDE w:val="0"/>
        <w:autoSpaceDN w:val="0"/>
        <w:spacing w:line="360" w:lineRule="auto"/>
        <w:ind w:leftChars="100" w:left="210"/>
        <w:jc w:val="left"/>
        <w:rPr>
          <w:rFonts w:hint="eastAsia"/>
        </w:rPr>
      </w:pPr>
      <w:r>
        <w:rPr>
          <w:rFonts w:hint="eastAsia"/>
        </w:rPr>
        <w:t>2　経営農用地等面積</w:t>
      </w:r>
    </w:p>
    <w:p w:rsidR="00FF4D3D" w:rsidRDefault="001C52B6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単位：ａ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795"/>
        <w:gridCol w:w="1725"/>
        <w:gridCol w:w="8"/>
        <w:gridCol w:w="292"/>
        <w:gridCol w:w="1365"/>
        <w:gridCol w:w="1365"/>
        <w:gridCol w:w="1365"/>
        <w:gridCol w:w="1365"/>
      </w:tblGrid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045" w:type="dxa"/>
            <w:gridSpan w:val="6"/>
            <w:vMerge w:val="restart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730" w:type="dxa"/>
            <w:gridSpan w:val="2"/>
            <w:vAlign w:val="center"/>
          </w:tcPr>
          <w:p w:rsidR="00FF4D3D" w:rsidRDefault="00FF4D3D" w:rsidP="00B24DE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2730" w:type="dxa"/>
            <w:gridSpan w:val="2"/>
            <w:vAlign w:val="center"/>
          </w:tcPr>
          <w:p w:rsidR="00FF4D3D" w:rsidRPr="00B24DE4" w:rsidRDefault="001C52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Cs w:val="21"/>
              </w:rPr>
            </w:pPr>
            <w:r w:rsidRPr="00B24D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計画（５年後）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045" w:type="dxa"/>
            <w:gridSpan w:val="6"/>
            <w:vMerge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実面</w:t>
            </w:r>
            <w:r>
              <w:rPr>
                <w:rFonts w:hint="eastAsia"/>
              </w:rPr>
              <w:t>積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うち借地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実面</w:t>
            </w:r>
            <w:r>
              <w:rPr>
                <w:rFonts w:hint="eastAsia"/>
              </w:rPr>
              <w:t>積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うち借地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8" w:type="dxa"/>
            <w:tcBorders>
              <w:bottom w:val="nil"/>
              <w:right w:val="nil"/>
            </w:tcBorders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水田</w:t>
            </w:r>
          </w:p>
        </w:tc>
        <w:tc>
          <w:tcPr>
            <w:tcW w:w="292" w:type="dxa"/>
            <w:tcBorders>
              <w:left w:val="nil"/>
              <w:bottom w:val="nil"/>
            </w:tcBorders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20" w:type="dxa"/>
            <w:gridSpan w:val="3"/>
            <w:vMerge w:val="restart"/>
            <w:tcBorders>
              <w:top w:val="nil"/>
            </w:tcBorders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</w:tcBorders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うち転作飼料作物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ind w:left="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ind w:left="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20" w:type="dxa"/>
            <w:gridSpan w:val="3"/>
            <w:vMerge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うち水田裏　〃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ind w:left="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ind w:left="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045" w:type="dxa"/>
            <w:gridSpan w:val="6"/>
            <w:tcBorders>
              <w:bottom w:val="nil"/>
            </w:tcBorders>
            <w:vAlign w:val="center"/>
          </w:tcPr>
          <w:p w:rsidR="00FF4D3D" w:rsidRDefault="00FF4D3D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　　</w:t>
            </w:r>
            <w:r>
              <w:rPr>
                <w:rFonts w:hint="eastAsia"/>
              </w:rPr>
              <w:t>畑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20" w:type="dxa"/>
            <w:gridSpan w:val="3"/>
            <w:tcBorders>
              <w:top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うち飼料作物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牧草地</w:t>
            </w:r>
          </w:p>
        </w:tc>
        <w:tc>
          <w:tcPr>
            <w:tcW w:w="300" w:type="dxa"/>
            <w:gridSpan w:val="2"/>
            <w:tcBorders>
              <w:lef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野草地</w:t>
            </w:r>
          </w:p>
        </w:tc>
        <w:tc>
          <w:tcPr>
            <w:tcW w:w="300" w:type="dxa"/>
            <w:gridSpan w:val="2"/>
            <w:tcBorders>
              <w:lef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52B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放牧地</w:t>
            </w:r>
          </w:p>
        </w:tc>
        <w:tc>
          <w:tcPr>
            <w:tcW w:w="300" w:type="dxa"/>
            <w:gridSpan w:val="2"/>
            <w:tcBorders>
              <w:left w:val="nil"/>
            </w:tcBorders>
            <w:vAlign w:val="center"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65" w:type="dxa"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65" w:type="dxa"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65" w:type="dxa"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365" w:type="dxa"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山地</w:t>
            </w:r>
          </w:p>
        </w:tc>
        <w:tc>
          <w:tcPr>
            <w:tcW w:w="300" w:type="dxa"/>
            <w:gridSpan w:val="2"/>
            <w:tcBorders>
              <w:lef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共有牧野、河川敷地</w:t>
            </w:r>
          </w:p>
        </w:tc>
        <w:tc>
          <w:tcPr>
            <w:tcW w:w="300" w:type="dxa"/>
            <w:gridSpan w:val="2"/>
            <w:tcBorders>
              <w:lef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稲わら等の交換面積</w:t>
            </w:r>
          </w:p>
        </w:tc>
        <w:tc>
          <w:tcPr>
            <w:tcW w:w="300" w:type="dxa"/>
            <w:gridSpan w:val="2"/>
            <w:tcBorders>
              <w:lef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00" w:type="dxa"/>
            <w:gridSpan w:val="2"/>
            <w:tcBorders>
              <w:left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045" w:type="dxa"/>
            <w:gridSpan w:val="6"/>
            <w:tcBorders>
              <w:bottom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20" w:type="dxa"/>
            <w:gridSpan w:val="3"/>
            <w:tcBorders>
              <w:top w:val="nil"/>
            </w:tcBorders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</w:tcBorders>
            <w:vAlign w:val="center"/>
          </w:tcPr>
          <w:p w:rsidR="00FF4D3D" w:rsidRDefault="00FF4D3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うち飼料供給地面積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4D3D" w:rsidRDefault="00FF4D3D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lastRenderedPageBreak/>
        <w:t>(注)　共有牧野、河川敷等は共有戸数で除した1戸当たりの面積とする。</w:t>
      </w:r>
    </w:p>
    <w:p w:rsidR="00E5501D" w:rsidRDefault="00E5501D">
      <w:pPr>
        <w:wordWrap w:val="0"/>
        <w:overflowPunct w:val="0"/>
        <w:autoSpaceDE w:val="0"/>
        <w:autoSpaceDN w:val="0"/>
        <w:spacing w:line="360" w:lineRule="auto"/>
        <w:ind w:leftChars="100" w:left="210"/>
        <w:jc w:val="left"/>
        <w:rPr>
          <w:rFonts w:hint="eastAsia"/>
        </w:rPr>
      </w:pPr>
    </w:p>
    <w:p w:rsidR="00FF4D3D" w:rsidRDefault="00FF4D3D">
      <w:pPr>
        <w:wordWrap w:val="0"/>
        <w:overflowPunct w:val="0"/>
        <w:autoSpaceDE w:val="0"/>
        <w:autoSpaceDN w:val="0"/>
        <w:spacing w:line="360" w:lineRule="auto"/>
        <w:ind w:leftChars="100" w:left="210"/>
        <w:jc w:val="left"/>
        <w:rPr>
          <w:rFonts w:hint="eastAsia"/>
        </w:rPr>
      </w:pPr>
      <w:r>
        <w:rPr>
          <w:rFonts w:hint="eastAsia"/>
        </w:rPr>
        <w:t>3　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680"/>
        <w:gridCol w:w="2835"/>
        <w:gridCol w:w="2835"/>
      </w:tblGrid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3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在(申請時)</w:t>
            </w:r>
          </w:p>
        </w:tc>
        <w:tc>
          <w:tcPr>
            <w:tcW w:w="283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計</w:t>
            </w:r>
            <w:r>
              <w:rPr>
                <w:rFonts w:hint="eastAsia"/>
              </w:rPr>
              <w:t>画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5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肉用牛</w:t>
            </w:r>
          </w:p>
        </w:tc>
        <w:tc>
          <w:tcPr>
            <w:tcW w:w="1680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育成牛舎</w:t>
            </w:r>
          </w:p>
        </w:tc>
        <w:tc>
          <w:tcPr>
            <w:tcW w:w="283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棟　　　</w:t>
            </w:r>
            <w:r>
              <w:rPr>
                <w:rFonts w:hint="eastAsia"/>
                <w:lang w:eastAsia="zh-CN"/>
              </w:rPr>
              <w:t>㎡</w:t>
            </w:r>
            <w:r>
              <w:rPr>
                <w:rFonts w:hint="eastAsia"/>
              </w:rPr>
              <w:t xml:space="preserve">　　　頭</w:t>
            </w:r>
          </w:p>
        </w:tc>
        <w:tc>
          <w:tcPr>
            <w:tcW w:w="283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棟　　　</w:t>
            </w:r>
            <w:r>
              <w:rPr>
                <w:rFonts w:hint="eastAsia"/>
                <w:lang w:eastAsia="zh-CN"/>
              </w:rPr>
              <w:t>㎡</w:t>
            </w:r>
            <w:r>
              <w:rPr>
                <w:rFonts w:hint="eastAsia"/>
              </w:rPr>
              <w:t xml:space="preserve">　　　頭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F4D3D" w:rsidRPr="001C52B6" w:rsidRDefault="001C52B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サイロ（コンパネ型式）</w:t>
            </w:r>
          </w:p>
        </w:tc>
        <w:tc>
          <w:tcPr>
            <w:tcW w:w="283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基　　　　</w:t>
            </w: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2835" w:type="dxa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基　　　　</w:t>
            </w:r>
            <w:r>
              <w:rPr>
                <w:rFonts w:hint="eastAsia"/>
                <w:lang w:eastAsia="zh-CN"/>
              </w:rPr>
              <w:t>㎡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gridSpan w:val="2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4D3D" w:rsidRDefault="00FF4D3D">
      <w:pPr>
        <w:wordWrap w:val="0"/>
        <w:overflowPunct w:val="0"/>
        <w:autoSpaceDE w:val="0"/>
        <w:autoSpaceDN w:val="0"/>
        <w:spacing w:line="360" w:lineRule="auto"/>
        <w:ind w:leftChars="100" w:left="210"/>
        <w:jc w:val="left"/>
        <w:rPr>
          <w:rFonts w:hint="eastAsia"/>
        </w:rPr>
      </w:pPr>
      <w:r>
        <w:rPr>
          <w:rFonts w:hint="eastAsia"/>
        </w:rPr>
        <w:t>4　飼養計画</w:t>
      </w:r>
    </w:p>
    <w:p w:rsidR="00FF4D3D" w:rsidRDefault="00FF4D3D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 w:rsidR="001C52B6">
        <w:rPr>
          <w:rFonts w:hint="eastAsia"/>
        </w:rPr>
        <w:t>単位：頭、ａ</w:t>
      </w:r>
      <w:r>
        <w:rPr>
          <w:rFonts w:hint="eastAsia"/>
          <w:spacing w:val="105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100"/>
        <w:gridCol w:w="840"/>
        <w:gridCol w:w="840"/>
        <w:gridCol w:w="840"/>
        <w:gridCol w:w="840"/>
        <w:gridCol w:w="840"/>
        <w:gridCol w:w="840"/>
      </w:tblGrid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65" w:type="dxa"/>
            <w:gridSpan w:val="2"/>
            <w:vMerge w:val="restart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5040" w:type="dxa"/>
            <w:gridSpan w:val="6"/>
            <w:vAlign w:val="center"/>
          </w:tcPr>
          <w:p w:rsidR="00FF4D3D" w:rsidRPr="001C52B6" w:rsidRDefault="001C52B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　　　　　　　　　　　　　　　　　　　　　画</w:t>
            </w:r>
          </w:p>
        </w:tc>
      </w:tr>
      <w:tr w:rsidR="001C52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65" w:type="dxa"/>
            <w:gridSpan w:val="2"/>
            <w:vMerge/>
          </w:tcPr>
          <w:p w:rsidR="001C52B6" w:rsidRDefault="001C52B6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0" w:type="dxa"/>
            <w:vAlign w:val="center"/>
          </w:tcPr>
          <w:p w:rsidR="001C52B6" w:rsidRPr="001C52B6" w:rsidRDefault="001C52B6" w:rsidP="001C52B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現　在</w:t>
            </w:r>
          </w:p>
        </w:tc>
        <w:tc>
          <w:tcPr>
            <w:tcW w:w="840" w:type="dxa"/>
            <w:vAlign w:val="center"/>
          </w:tcPr>
          <w:p w:rsidR="001C52B6" w:rsidRPr="001C52B6" w:rsidRDefault="001C52B6" w:rsidP="00FF4D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１年目</w:t>
            </w:r>
          </w:p>
        </w:tc>
        <w:tc>
          <w:tcPr>
            <w:tcW w:w="840" w:type="dxa"/>
            <w:vAlign w:val="center"/>
          </w:tcPr>
          <w:p w:rsidR="001C52B6" w:rsidRPr="001C52B6" w:rsidRDefault="001C52B6" w:rsidP="00FF4D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２年目</w:t>
            </w:r>
          </w:p>
        </w:tc>
        <w:tc>
          <w:tcPr>
            <w:tcW w:w="840" w:type="dxa"/>
            <w:vAlign w:val="center"/>
          </w:tcPr>
          <w:p w:rsidR="001C52B6" w:rsidRPr="001C52B6" w:rsidRDefault="001C52B6" w:rsidP="00FF4D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３年目</w:t>
            </w:r>
          </w:p>
        </w:tc>
        <w:tc>
          <w:tcPr>
            <w:tcW w:w="840" w:type="dxa"/>
            <w:vAlign w:val="center"/>
          </w:tcPr>
          <w:p w:rsidR="001C52B6" w:rsidRPr="001C52B6" w:rsidRDefault="001C52B6" w:rsidP="00FF4D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４年目</w:t>
            </w:r>
          </w:p>
        </w:tc>
        <w:tc>
          <w:tcPr>
            <w:tcW w:w="840" w:type="dxa"/>
            <w:vAlign w:val="center"/>
          </w:tcPr>
          <w:p w:rsidR="001C52B6" w:rsidRPr="001C52B6" w:rsidRDefault="001C52B6" w:rsidP="00FF4D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５年目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65" w:type="dxa"/>
            <w:vMerge w:val="restart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繁殖頭数</w:t>
            </w:r>
          </w:p>
        </w:tc>
        <w:tc>
          <w:tcPr>
            <w:tcW w:w="2100" w:type="dxa"/>
            <w:vAlign w:val="center"/>
          </w:tcPr>
          <w:p w:rsidR="00FF4D3D" w:rsidRPr="001C52B6" w:rsidRDefault="001C52B6">
            <w:pPr>
              <w:wordWrap w:val="0"/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12ヶ月齢以上のもの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65" w:type="dxa"/>
            <w:vMerge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100" w:type="dxa"/>
            <w:vAlign w:val="center"/>
          </w:tcPr>
          <w:p w:rsidR="00FF4D3D" w:rsidRPr="001C52B6" w:rsidRDefault="001C52B6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  <w:szCs w:val="21"/>
              </w:rPr>
            </w:pPr>
            <w:r w:rsidRPr="001C52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4ヶ月以上12ヶ月齢未満のもの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65" w:type="dxa"/>
            <w:gridSpan w:val="2"/>
            <w:vAlign w:val="center"/>
          </w:tcPr>
          <w:p w:rsidR="00FF4D3D" w:rsidRDefault="00FF4D3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本事業導入頭数牛</w:t>
            </w:r>
          </w:p>
        </w:tc>
        <w:tc>
          <w:tcPr>
            <w:tcW w:w="840" w:type="dxa"/>
            <w:vAlign w:val="center"/>
          </w:tcPr>
          <w:p w:rsidR="00FF4D3D" w:rsidRDefault="00FF4D3D">
            <w:pPr>
              <w:pStyle w:val="a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65" w:type="dxa"/>
            <w:gridSpan w:val="2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飼養供給地面積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4D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65" w:type="dxa"/>
            <w:gridSpan w:val="2"/>
            <w:vAlign w:val="center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繁殖雄牛1頭当たりの面積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4D3D" w:rsidRDefault="00FF4D3D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4D3D" w:rsidRDefault="00FF4D3D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</w:p>
    <w:sectPr w:rsidR="00FF4D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4D3D" w:rsidRDefault="00FF4D3D">
      <w:r>
        <w:separator/>
      </w:r>
    </w:p>
  </w:endnote>
  <w:endnote w:type="continuationSeparator" w:id="0">
    <w:p w:rsidR="00FF4D3D" w:rsidRDefault="00FF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4D3D" w:rsidRDefault="00FF4D3D">
      <w:r>
        <w:separator/>
      </w:r>
    </w:p>
  </w:footnote>
  <w:footnote w:type="continuationSeparator" w:id="0">
    <w:p w:rsidR="00FF4D3D" w:rsidRDefault="00FF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F68A7"/>
    <w:multiLevelType w:val="hybridMultilevel"/>
    <w:tmpl w:val="17B83B6A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56B06546"/>
    <w:multiLevelType w:val="hybridMultilevel"/>
    <w:tmpl w:val="B97426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B8081C"/>
    <w:multiLevelType w:val="hybridMultilevel"/>
    <w:tmpl w:val="2E2831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07363B"/>
    <w:multiLevelType w:val="hybridMultilevel"/>
    <w:tmpl w:val="66E6E5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6"/>
    <w:rsid w:val="001C52B6"/>
    <w:rsid w:val="004C24BB"/>
    <w:rsid w:val="00B24DE4"/>
    <w:rsid w:val="00E5501D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01C96-24AA-4935-A576-2B20FE34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2025-07-06T08:39:00Z</dcterms:created>
  <dcterms:modified xsi:type="dcterms:W3CDTF">2025-07-06T08:39:00Z</dcterms:modified>
</cp:coreProperties>
</file>