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208D4" w:rsidRDefault="00A208D4">
      <w:pPr>
        <w:wordWrap w:val="0"/>
        <w:overflowPunct w:val="0"/>
        <w:autoSpaceDE w:val="0"/>
        <w:autoSpaceDN w:val="0"/>
        <w:rPr>
          <w:rFonts w:hint="eastAsia"/>
          <w:lang w:eastAsia="zh-CN"/>
        </w:rPr>
      </w:pPr>
      <w:r>
        <w:rPr>
          <w:rFonts w:hint="eastAsia"/>
          <w:lang w:eastAsia="zh-CN"/>
        </w:rPr>
        <w:t>様式3号(第9条関係)</w:t>
      </w:r>
    </w:p>
    <w:p w:rsidR="00A208D4" w:rsidRDefault="00A208D4">
      <w:pPr>
        <w:wordWrap w:val="0"/>
        <w:overflowPunct w:val="0"/>
        <w:autoSpaceDE w:val="0"/>
        <w:autoSpaceDN w:val="0"/>
        <w:ind w:right="420"/>
        <w:jc w:val="right"/>
        <w:rPr>
          <w:rFonts w:hint="eastAsia"/>
          <w:lang w:eastAsia="zh-CN"/>
        </w:rPr>
      </w:pPr>
      <w:r>
        <w:rPr>
          <w:rFonts w:hint="eastAsia"/>
          <w:lang w:eastAsia="zh-CN"/>
        </w:rPr>
        <w:t>貸付契約(　―　)号</w:t>
      </w:r>
    </w:p>
    <w:p w:rsidR="00A208D4" w:rsidRDefault="00A208D4">
      <w:pPr>
        <w:wordWrap w:val="0"/>
        <w:overflowPunct w:val="0"/>
        <w:autoSpaceDE w:val="0"/>
        <w:autoSpaceDN w:val="0"/>
        <w:jc w:val="center"/>
        <w:rPr>
          <w:rFonts w:hint="eastAsia"/>
        </w:rPr>
      </w:pPr>
      <w:r>
        <w:rPr>
          <w:rFonts w:hint="eastAsia"/>
          <w:spacing w:val="105"/>
        </w:rPr>
        <w:t>家畜貸付契約</w:t>
      </w:r>
      <w:r>
        <w:rPr>
          <w:rFonts w:hint="eastAsia"/>
        </w:rPr>
        <w:t>書</w:t>
      </w:r>
    </w:p>
    <w:p w:rsidR="00A208D4" w:rsidRDefault="00A208D4">
      <w:pPr>
        <w:wordWrap w:val="0"/>
        <w:overflowPunct w:val="0"/>
        <w:autoSpaceDE w:val="0"/>
        <w:autoSpaceDN w:val="0"/>
        <w:spacing w:line="440" w:lineRule="exact"/>
        <w:ind w:firstLineChars="100" w:firstLine="210"/>
        <w:rPr>
          <w:rFonts w:hint="eastAsia"/>
        </w:rPr>
      </w:pPr>
      <w:r>
        <w:rPr>
          <w:rFonts w:hint="eastAsia"/>
        </w:rPr>
        <w:t>小野町長(以下『甲』という。)と導入対象者(以下『乙』という。)は、甲の所有する肉用繁殖雌牛の乙への貸付に関し、つぎのとおり契約する。</w:t>
      </w:r>
    </w:p>
    <w:p w:rsidR="00A208D4" w:rsidRDefault="00A208D4">
      <w:pPr>
        <w:wordWrap w:val="0"/>
        <w:overflowPunct w:val="0"/>
        <w:autoSpaceDE w:val="0"/>
        <w:autoSpaceDN w:val="0"/>
        <w:spacing w:line="440" w:lineRule="exact"/>
        <w:ind w:leftChars="100" w:left="525" w:hangingChars="150" w:hanging="315"/>
        <w:rPr>
          <w:rFonts w:hint="eastAsia"/>
        </w:rPr>
      </w:pPr>
      <w:r>
        <w:rPr>
          <w:rFonts w:hint="eastAsia"/>
        </w:rPr>
        <w:t>(履行義務)</w:t>
      </w:r>
    </w:p>
    <w:p w:rsidR="00A208D4" w:rsidRDefault="00A208D4">
      <w:pPr>
        <w:wordWrap w:val="0"/>
        <w:overflowPunct w:val="0"/>
        <w:autoSpaceDE w:val="0"/>
        <w:autoSpaceDN w:val="0"/>
        <w:spacing w:line="440" w:lineRule="exact"/>
        <w:ind w:left="210" w:hanging="210"/>
        <w:rPr>
          <w:rFonts w:hint="eastAsia"/>
        </w:rPr>
      </w:pPr>
      <w:r>
        <w:rPr>
          <w:rFonts w:hint="eastAsia"/>
        </w:rPr>
        <w:t>第1条　甲及び乙は、甲の定める小野町優良基礎肉用雌牛導入事業基金条例施行規則（以下「基金条例施行規則」という。）に従い、誠実にこの契約を履行するものとする。</w:t>
      </w:r>
    </w:p>
    <w:p w:rsidR="00A208D4" w:rsidRDefault="00A208D4">
      <w:pPr>
        <w:wordWrap w:val="0"/>
        <w:overflowPunct w:val="0"/>
        <w:autoSpaceDE w:val="0"/>
        <w:autoSpaceDN w:val="0"/>
        <w:spacing w:line="440" w:lineRule="exact"/>
        <w:ind w:leftChars="100" w:left="525" w:hangingChars="150" w:hanging="315"/>
        <w:rPr>
          <w:rFonts w:hint="eastAsia"/>
        </w:rPr>
      </w:pPr>
      <w:r>
        <w:rPr>
          <w:rFonts w:hint="eastAsia"/>
        </w:rPr>
        <w:t>(貸付家畜、貸付期間及び譲渡価格)</w:t>
      </w:r>
    </w:p>
    <w:p w:rsidR="00A208D4" w:rsidRDefault="00A208D4">
      <w:pPr>
        <w:wordWrap w:val="0"/>
        <w:overflowPunct w:val="0"/>
        <w:autoSpaceDE w:val="0"/>
        <w:autoSpaceDN w:val="0"/>
        <w:spacing w:line="440" w:lineRule="exact"/>
        <w:ind w:left="210" w:hanging="210"/>
        <w:rPr>
          <w:rFonts w:hint="eastAsia"/>
        </w:rPr>
      </w:pPr>
      <w:r>
        <w:rPr>
          <w:rFonts w:hint="eastAsia"/>
        </w:rPr>
        <w:t>第2条　甲は、甲の所有する肉用繁殖雌牛1頭を乙に貸付ることとし、その貸付家畜、貸付期間及び譲渡価格は付表のとおりとする。</w:t>
      </w:r>
    </w:p>
    <w:p w:rsidR="00A208D4" w:rsidRDefault="00A208D4">
      <w:pPr>
        <w:wordWrap w:val="0"/>
        <w:overflowPunct w:val="0"/>
        <w:autoSpaceDE w:val="0"/>
        <w:autoSpaceDN w:val="0"/>
        <w:spacing w:line="440" w:lineRule="exact"/>
        <w:ind w:leftChars="100" w:left="525" w:hangingChars="150" w:hanging="315"/>
        <w:rPr>
          <w:rFonts w:hint="eastAsia"/>
        </w:rPr>
      </w:pPr>
      <w:r>
        <w:rPr>
          <w:rFonts w:hint="eastAsia"/>
        </w:rPr>
        <w:t>(履行事項)</w:t>
      </w:r>
    </w:p>
    <w:p w:rsidR="00A208D4" w:rsidRDefault="00A208D4">
      <w:pPr>
        <w:wordWrap w:val="0"/>
        <w:overflowPunct w:val="0"/>
        <w:autoSpaceDE w:val="0"/>
        <w:autoSpaceDN w:val="0"/>
        <w:spacing w:line="440" w:lineRule="exact"/>
        <w:ind w:left="210" w:hanging="210"/>
        <w:rPr>
          <w:rFonts w:hint="eastAsia"/>
        </w:rPr>
      </w:pPr>
      <w:r>
        <w:rPr>
          <w:rFonts w:hint="eastAsia"/>
        </w:rPr>
        <w:t>第3条　乙は、貸付期間中次の事項を遵守するものとする。</w:t>
      </w:r>
    </w:p>
    <w:p w:rsidR="00A208D4" w:rsidRDefault="00A208D4">
      <w:pPr>
        <w:wordWrap w:val="0"/>
        <w:overflowPunct w:val="0"/>
        <w:autoSpaceDE w:val="0"/>
        <w:autoSpaceDN w:val="0"/>
        <w:spacing w:line="440" w:lineRule="exact"/>
        <w:ind w:leftChars="100" w:left="210"/>
        <w:rPr>
          <w:rFonts w:hint="eastAsia"/>
        </w:rPr>
      </w:pPr>
      <w:r>
        <w:rPr>
          <w:rFonts w:hint="eastAsia"/>
        </w:rPr>
        <w:t>(1)　善良な管理者の注意をもって飼養管理にあたること</w:t>
      </w:r>
    </w:p>
    <w:p w:rsidR="00A208D4" w:rsidRDefault="00A208D4">
      <w:pPr>
        <w:wordWrap w:val="0"/>
        <w:overflowPunct w:val="0"/>
        <w:autoSpaceDE w:val="0"/>
        <w:autoSpaceDN w:val="0"/>
        <w:spacing w:line="440" w:lineRule="exact"/>
        <w:ind w:leftChars="100" w:left="735" w:hanging="525"/>
        <w:rPr>
          <w:rFonts w:hint="eastAsia"/>
        </w:rPr>
      </w:pPr>
      <w:r>
        <w:rPr>
          <w:rFonts w:hint="eastAsia"/>
        </w:rPr>
        <w:t>(2)　貸付家畜を家畜共済に付すること</w:t>
      </w:r>
    </w:p>
    <w:p w:rsidR="00A208D4" w:rsidRDefault="00A208D4">
      <w:pPr>
        <w:wordWrap w:val="0"/>
        <w:overflowPunct w:val="0"/>
        <w:autoSpaceDE w:val="0"/>
        <w:autoSpaceDN w:val="0"/>
        <w:spacing w:line="440" w:lineRule="exact"/>
        <w:ind w:leftChars="100" w:left="525" w:hangingChars="150" w:hanging="315"/>
        <w:rPr>
          <w:rFonts w:hint="eastAsia"/>
        </w:rPr>
      </w:pPr>
      <w:r>
        <w:rPr>
          <w:rFonts w:hint="eastAsia"/>
        </w:rPr>
        <w:t>(3)　家畜保健衛生所の指導等により貸付家畜の伝染病の予防のための注射等を行うこと</w:t>
      </w:r>
    </w:p>
    <w:p w:rsidR="00A208D4" w:rsidRDefault="00A208D4">
      <w:pPr>
        <w:wordWrap w:val="0"/>
        <w:overflowPunct w:val="0"/>
        <w:autoSpaceDE w:val="0"/>
        <w:autoSpaceDN w:val="0"/>
        <w:spacing w:line="440" w:lineRule="exact"/>
        <w:ind w:leftChars="100" w:left="735" w:hanging="525"/>
        <w:rPr>
          <w:rFonts w:hint="eastAsia"/>
        </w:rPr>
      </w:pPr>
      <w:r>
        <w:rPr>
          <w:rFonts w:hint="eastAsia"/>
        </w:rPr>
        <w:t>(4)　貸付家畜の飼養管理に要する経費を負担すること</w:t>
      </w:r>
    </w:p>
    <w:p w:rsidR="00A208D4" w:rsidRDefault="00A208D4">
      <w:pPr>
        <w:wordWrap w:val="0"/>
        <w:overflowPunct w:val="0"/>
        <w:autoSpaceDE w:val="0"/>
        <w:autoSpaceDN w:val="0"/>
        <w:spacing w:line="440" w:lineRule="exact"/>
        <w:ind w:leftChars="100" w:left="525" w:hangingChars="150" w:hanging="315"/>
        <w:rPr>
          <w:rFonts w:hint="eastAsia"/>
        </w:rPr>
      </w:pPr>
      <w:r>
        <w:rPr>
          <w:rFonts w:hint="eastAsia"/>
        </w:rPr>
        <w:t>(5)　貸付期間中毎年度末の肉用繁殖牛の飼養頭数を甲に報告すること</w:t>
      </w:r>
    </w:p>
    <w:p w:rsidR="00A208D4" w:rsidRDefault="00A208D4">
      <w:pPr>
        <w:wordWrap w:val="0"/>
        <w:overflowPunct w:val="0"/>
        <w:autoSpaceDE w:val="0"/>
        <w:autoSpaceDN w:val="0"/>
        <w:spacing w:line="440" w:lineRule="exact"/>
        <w:ind w:leftChars="100" w:left="525" w:hangingChars="150" w:hanging="315"/>
        <w:rPr>
          <w:rFonts w:hint="eastAsia"/>
        </w:rPr>
      </w:pPr>
      <w:r>
        <w:rPr>
          <w:rFonts w:hint="eastAsia"/>
        </w:rPr>
        <w:t>(6)　畜産経営計画書の飼養計画の達成に務めること</w:t>
      </w:r>
    </w:p>
    <w:p w:rsidR="00A208D4" w:rsidRDefault="00A208D4">
      <w:pPr>
        <w:wordWrap w:val="0"/>
        <w:overflowPunct w:val="0"/>
        <w:autoSpaceDE w:val="0"/>
        <w:autoSpaceDN w:val="0"/>
        <w:spacing w:line="440" w:lineRule="exact"/>
        <w:ind w:leftChars="100" w:left="525" w:hangingChars="150" w:hanging="315"/>
        <w:rPr>
          <w:rFonts w:hint="eastAsia"/>
        </w:rPr>
      </w:pPr>
      <w:r>
        <w:rPr>
          <w:rFonts w:hint="eastAsia"/>
        </w:rPr>
        <w:t>(7)　導入家畜に種付をしようとするときは、交配する種雄牛の選定について、町長の指示に従うこと。</w:t>
      </w:r>
    </w:p>
    <w:p w:rsidR="00A208D4" w:rsidRDefault="00A208D4">
      <w:pPr>
        <w:wordWrap w:val="0"/>
        <w:overflowPunct w:val="0"/>
        <w:autoSpaceDE w:val="0"/>
        <w:autoSpaceDN w:val="0"/>
        <w:spacing w:line="440" w:lineRule="exact"/>
        <w:ind w:leftChars="100" w:left="525" w:hangingChars="150" w:hanging="315"/>
        <w:rPr>
          <w:rFonts w:hint="eastAsia"/>
        </w:rPr>
      </w:pPr>
      <w:r>
        <w:rPr>
          <w:rFonts w:hint="eastAsia"/>
        </w:rPr>
        <w:t>(8)　次の事態が生じた場合には、遅滞なくその旨を甲に報告すること</w:t>
      </w:r>
    </w:p>
    <w:p w:rsidR="00A208D4" w:rsidRDefault="00A208D4">
      <w:pPr>
        <w:wordWrap w:val="0"/>
        <w:overflowPunct w:val="0"/>
        <w:autoSpaceDE w:val="0"/>
        <w:autoSpaceDN w:val="0"/>
        <w:spacing w:line="440" w:lineRule="exact"/>
        <w:ind w:firstLineChars="250" w:firstLine="525"/>
        <w:rPr>
          <w:rFonts w:hint="eastAsia"/>
        </w:rPr>
      </w:pPr>
      <w:r>
        <w:rPr>
          <w:rFonts w:hint="eastAsia"/>
        </w:rPr>
        <w:t>ア　貸付家畜につき、盗難、失そう、疾病、死亡、その他重大な事故があった時</w:t>
      </w:r>
    </w:p>
    <w:p w:rsidR="00A208D4" w:rsidRDefault="00A208D4">
      <w:pPr>
        <w:wordWrap w:val="0"/>
        <w:overflowPunct w:val="0"/>
        <w:autoSpaceDE w:val="0"/>
        <w:autoSpaceDN w:val="0"/>
        <w:spacing w:line="440" w:lineRule="exact"/>
        <w:ind w:firstLineChars="250" w:firstLine="525"/>
        <w:rPr>
          <w:rFonts w:hint="eastAsia"/>
        </w:rPr>
      </w:pPr>
      <w:r>
        <w:rPr>
          <w:rFonts w:hint="eastAsia"/>
        </w:rPr>
        <w:t>イ　乙が疾病等にかかる等飼養管理を継続することが不可能となった時</w:t>
      </w:r>
    </w:p>
    <w:p w:rsidR="00A208D4" w:rsidRDefault="00A208D4">
      <w:pPr>
        <w:wordWrap w:val="0"/>
        <w:overflowPunct w:val="0"/>
        <w:autoSpaceDE w:val="0"/>
        <w:autoSpaceDN w:val="0"/>
        <w:spacing w:line="440" w:lineRule="exact"/>
        <w:ind w:leftChars="250" w:left="735" w:hangingChars="100" w:hanging="210"/>
        <w:rPr>
          <w:rFonts w:hint="eastAsia"/>
        </w:rPr>
      </w:pPr>
      <w:r>
        <w:rPr>
          <w:rFonts w:hint="eastAsia"/>
        </w:rPr>
        <w:t>ウ　乙が農業労働力、経営農用地等の面積の変動により畜産経営計画書に掲げた肉用繁殖雌牛の飼養が困難となった時</w:t>
      </w:r>
    </w:p>
    <w:p w:rsidR="00A208D4" w:rsidRDefault="00A208D4">
      <w:pPr>
        <w:wordWrap w:val="0"/>
        <w:overflowPunct w:val="0"/>
        <w:autoSpaceDE w:val="0"/>
        <w:autoSpaceDN w:val="0"/>
        <w:spacing w:line="440" w:lineRule="exact"/>
        <w:ind w:leftChars="100" w:left="735" w:hanging="525"/>
        <w:rPr>
          <w:rFonts w:hint="eastAsia"/>
        </w:rPr>
      </w:pPr>
      <w:r>
        <w:rPr>
          <w:rFonts w:hint="eastAsia"/>
        </w:rPr>
        <w:t>(譲渡対価の納付)</w:t>
      </w:r>
    </w:p>
    <w:p w:rsidR="00A208D4" w:rsidRDefault="00A208D4">
      <w:pPr>
        <w:wordWrap w:val="0"/>
        <w:overflowPunct w:val="0"/>
        <w:autoSpaceDE w:val="0"/>
        <w:autoSpaceDN w:val="0"/>
        <w:spacing w:line="440" w:lineRule="exact"/>
        <w:ind w:left="210" w:hanging="210"/>
        <w:rPr>
          <w:rFonts w:hint="eastAsia"/>
        </w:rPr>
      </w:pPr>
      <w:r>
        <w:rPr>
          <w:rFonts w:hint="eastAsia"/>
        </w:rPr>
        <w:t>第4条　乙は、甲の発行する譲渡対価の納付の通知書により指定する期日までに、譲渡対価を納付するものとする。</w:t>
      </w:r>
    </w:p>
    <w:p w:rsidR="00A208D4" w:rsidRDefault="00A208D4">
      <w:pPr>
        <w:wordWrap w:val="0"/>
        <w:overflowPunct w:val="0"/>
        <w:autoSpaceDE w:val="0"/>
        <w:autoSpaceDN w:val="0"/>
        <w:spacing w:line="440" w:lineRule="exact"/>
        <w:ind w:left="210" w:hanging="210"/>
        <w:rPr>
          <w:rFonts w:hint="eastAsia"/>
        </w:rPr>
      </w:pPr>
      <w:r>
        <w:rPr>
          <w:rFonts w:hint="eastAsia"/>
        </w:rPr>
        <w:t>2　乙は、前項によるほか、貸付期間に貸付家畜から生産された肉用育成雌牛(貸付時にお</w:t>
      </w:r>
      <w:r>
        <w:rPr>
          <w:rFonts w:hint="eastAsia"/>
        </w:rPr>
        <w:lastRenderedPageBreak/>
        <w:t>ける導入家畜と同程度以上の資質を有すると評価されたものであること)を納付することができる。</w:t>
      </w:r>
    </w:p>
    <w:p w:rsidR="00A208D4" w:rsidRDefault="00A208D4">
      <w:pPr>
        <w:wordWrap w:val="0"/>
        <w:overflowPunct w:val="0"/>
        <w:autoSpaceDE w:val="0"/>
        <w:autoSpaceDN w:val="0"/>
        <w:spacing w:line="440" w:lineRule="exact"/>
        <w:ind w:leftChars="100" w:left="735" w:hanging="525"/>
        <w:rPr>
          <w:rFonts w:hint="eastAsia"/>
        </w:rPr>
      </w:pPr>
      <w:r>
        <w:rPr>
          <w:rFonts w:hint="eastAsia"/>
        </w:rPr>
        <w:t>(損害賠償)</w:t>
      </w:r>
    </w:p>
    <w:p w:rsidR="00A208D4" w:rsidRDefault="00A208D4">
      <w:pPr>
        <w:wordWrap w:val="0"/>
        <w:overflowPunct w:val="0"/>
        <w:autoSpaceDE w:val="0"/>
        <w:autoSpaceDN w:val="0"/>
        <w:spacing w:line="440" w:lineRule="exact"/>
        <w:ind w:left="210" w:hanging="210"/>
        <w:rPr>
          <w:rFonts w:hint="eastAsia"/>
        </w:rPr>
      </w:pPr>
      <w:r>
        <w:rPr>
          <w:rFonts w:hint="eastAsia"/>
        </w:rPr>
        <w:t>第5条　貸付期間中に貸付家畜につき、盗難、失そう、疾病、死亡、</w:t>
      </w:r>
      <w:r>
        <w:rPr>
          <w:rFonts w:hint="eastAsia"/>
          <w:spacing w:val="4"/>
        </w:rPr>
        <w:t>その他重大な事故が</w:t>
      </w:r>
      <w:r>
        <w:rPr>
          <w:rFonts w:hint="eastAsia"/>
        </w:rPr>
        <w:t>あった場合において、当該事故が乙の責めに帰すべき事由と認められる時は、基金条例施行規則第17条に基づき乙は甲に損害を賠償しなければならない。</w:t>
      </w:r>
    </w:p>
    <w:p w:rsidR="00A208D4" w:rsidRDefault="00A208D4">
      <w:pPr>
        <w:wordWrap w:val="0"/>
        <w:overflowPunct w:val="0"/>
        <w:autoSpaceDE w:val="0"/>
        <w:autoSpaceDN w:val="0"/>
        <w:spacing w:line="440" w:lineRule="exact"/>
        <w:ind w:leftChars="100" w:left="420" w:hanging="210"/>
        <w:rPr>
          <w:rFonts w:hint="eastAsia"/>
        </w:rPr>
      </w:pPr>
      <w:r>
        <w:rPr>
          <w:rFonts w:hint="eastAsia"/>
        </w:rPr>
        <w:t>(廃用処分)</w:t>
      </w:r>
    </w:p>
    <w:p w:rsidR="00A208D4" w:rsidRDefault="00A208D4">
      <w:pPr>
        <w:wordWrap w:val="0"/>
        <w:overflowPunct w:val="0"/>
        <w:autoSpaceDE w:val="0"/>
        <w:autoSpaceDN w:val="0"/>
        <w:spacing w:line="440" w:lineRule="exact"/>
        <w:ind w:left="210" w:hanging="210"/>
        <w:rPr>
          <w:rFonts w:hint="eastAsia"/>
        </w:rPr>
      </w:pPr>
      <w:r>
        <w:rPr>
          <w:rFonts w:hint="eastAsia"/>
        </w:rPr>
        <w:t>第6条　甲は、貸付期間中に貸付家畜につき疾病、事故等により廃用処分の必要が生じた場合は、乙と協議の上基金条例施行規則第18条に基づき適正に処置するものとする。</w:t>
      </w:r>
    </w:p>
    <w:p w:rsidR="00A208D4" w:rsidRDefault="00A208D4">
      <w:pPr>
        <w:wordWrap w:val="0"/>
        <w:overflowPunct w:val="0"/>
        <w:autoSpaceDE w:val="0"/>
        <w:autoSpaceDN w:val="0"/>
        <w:spacing w:line="440" w:lineRule="exact"/>
        <w:ind w:leftChars="100" w:left="735" w:hanging="525"/>
        <w:rPr>
          <w:rFonts w:hint="eastAsia"/>
        </w:rPr>
      </w:pPr>
      <w:r>
        <w:rPr>
          <w:rFonts w:hint="eastAsia"/>
        </w:rPr>
        <w:t>(延滞金)</w:t>
      </w:r>
    </w:p>
    <w:p w:rsidR="00A208D4" w:rsidRDefault="00A208D4">
      <w:pPr>
        <w:wordWrap w:val="0"/>
        <w:overflowPunct w:val="0"/>
        <w:autoSpaceDE w:val="0"/>
        <w:autoSpaceDN w:val="0"/>
        <w:spacing w:line="440" w:lineRule="exact"/>
        <w:ind w:left="210" w:hanging="210"/>
        <w:rPr>
          <w:rFonts w:hint="eastAsia"/>
        </w:rPr>
      </w:pPr>
      <w:r>
        <w:rPr>
          <w:rFonts w:hint="eastAsia"/>
        </w:rPr>
        <w:t>第7条　甲は、乙が譲渡対価及び損害賠償を乙の指定する期日までに納付しない時は、乙</w:t>
      </w:r>
      <w:r>
        <w:rPr>
          <w:rFonts w:hint="eastAsia"/>
          <w:spacing w:val="4"/>
        </w:rPr>
        <w:t>から当該期日の翌日から納付</w:t>
      </w:r>
      <w:r>
        <w:rPr>
          <w:rFonts w:hint="eastAsia"/>
          <w:spacing w:val="8"/>
        </w:rPr>
        <w:t>のあった日までの日数に応じ、当該納付額に付き</w:t>
      </w:r>
      <w:r>
        <w:rPr>
          <w:rFonts w:hint="eastAsia"/>
          <w:spacing w:val="4"/>
        </w:rPr>
        <w:t>年</w:t>
      </w:r>
      <w:r>
        <w:rPr>
          <w:rFonts w:hint="eastAsia"/>
        </w:rPr>
        <w:t>利10.95パーセントの割合で計算した額を延滞金として徴収することができる。</w:t>
      </w:r>
    </w:p>
    <w:p w:rsidR="00A208D4" w:rsidRDefault="00A208D4">
      <w:pPr>
        <w:wordWrap w:val="0"/>
        <w:overflowPunct w:val="0"/>
        <w:autoSpaceDE w:val="0"/>
        <w:autoSpaceDN w:val="0"/>
        <w:spacing w:line="440" w:lineRule="exact"/>
        <w:ind w:leftChars="100" w:left="735" w:hanging="525"/>
        <w:rPr>
          <w:rFonts w:hint="eastAsia"/>
        </w:rPr>
      </w:pPr>
      <w:r>
        <w:rPr>
          <w:rFonts w:hint="eastAsia"/>
        </w:rPr>
        <w:t>(その他)</w:t>
      </w:r>
    </w:p>
    <w:p w:rsidR="00A208D4" w:rsidRDefault="00A208D4">
      <w:pPr>
        <w:wordWrap w:val="0"/>
        <w:overflowPunct w:val="0"/>
        <w:autoSpaceDE w:val="0"/>
        <w:autoSpaceDN w:val="0"/>
        <w:spacing w:line="440" w:lineRule="exact"/>
        <w:ind w:left="210" w:hanging="210"/>
        <w:rPr>
          <w:rFonts w:hint="eastAsia"/>
        </w:rPr>
      </w:pPr>
      <w:r>
        <w:rPr>
          <w:rFonts w:hint="eastAsia"/>
        </w:rPr>
        <w:t>第8条　この契約の条項及びこの契約に定めていない事項について疑義が生じたときは、甲乙の間において基金条例施行規則に即し誠意ある協議を行い解決するものとする。</w:t>
      </w:r>
    </w:p>
    <w:p w:rsidR="00A208D4" w:rsidRDefault="00A208D4">
      <w:pPr>
        <w:wordWrap w:val="0"/>
        <w:overflowPunct w:val="0"/>
        <w:autoSpaceDE w:val="0"/>
        <w:autoSpaceDN w:val="0"/>
        <w:spacing w:line="440" w:lineRule="exact"/>
        <w:ind w:left="210" w:hanging="210"/>
        <w:rPr>
          <w:rFonts w:hint="eastAsia"/>
        </w:rPr>
      </w:pPr>
      <w:r>
        <w:rPr>
          <w:rFonts w:hint="eastAsia"/>
        </w:rPr>
        <w:t>2　乙は、甲が行う各種農業行政施策等に対し、率先協力するものとする。</w:t>
      </w:r>
    </w:p>
    <w:p w:rsidR="00A208D4" w:rsidRDefault="00A208D4">
      <w:pPr>
        <w:wordWrap w:val="0"/>
        <w:overflowPunct w:val="0"/>
        <w:autoSpaceDE w:val="0"/>
        <w:autoSpaceDN w:val="0"/>
        <w:spacing w:line="440" w:lineRule="exact"/>
        <w:ind w:leftChars="100" w:left="735" w:hanging="525"/>
        <w:rPr>
          <w:rFonts w:hint="eastAsia"/>
        </w:rPr>
      </w:pPr>
      <w:r>
        <w:rPr>
          <w:rFonts w:hint="eastAsia"/>
        </w:rPr>
        <w:t>この契約の証として、本契約書を2部作成の上、甲乙各1通を保有するものとする。</w:t>
      </w:r>
    </w:p>
    <w:p w:rsidR="00A208D4" w:rsidRDefault="00A208D4">
      <w:pPr>
        <w:wordWrap w:val="0"/>
        <w:overflowPunct w:val="0"/>
        <w:autoSpaceDE w:val="0"/>
        <w:autoSpaceDN w:val="0"/>
        <w:spacing w:line="440" w:lineRule="exact"/>
        <w:ind w:left="527" w:hanging="527"/>
        <w:rPr>
          <w:rFonts w:hint="eastAsia"/>
        </w:rPr>
      </w:pPr>
      <w:r>
        <w:rPr>
          <w:rFonts w:hint="eastAsia"/>
        </w:rPr>
        <w:t xml:space="preserve">　　　　　　　　年　　月　　日</w:t>
      </w:r>
    </w:p>
    <w:p w:rsidR="00A208D4" w:rsidRDefault="00A208D4" w:rsidP="00A208D4">
      <w:pPr>
        <w:wordWrap w:val="0"/>
        <w:overflowPunct w:val="0"/>
        <w:autoSpaceDE w:val="0"/>
        <w:autoSpaceDN w:val="0"/>
        <w:spacing w:line="440" w:lineRule="exact"/>
        <w:ind w:rightChars="199" w:right="418"/>
        <w:jc w:val="center"/>
        <w:rPr>
          <w:lang w:eastAsia="zh-TW"/>
        </w:rPr>
      </w:pPr>
      <w:r>
        <w:rPr>
          <w:rFonts w:hint="eastAsia"/>
        </w:rPr>
        <w:t xml:space="preserve">　　　　　　　　　　　　　　　　　　　　</w:t>
      </w:r>
      <w:r>
        <w:rPr>
          <w:rFonts w:hint="eastAsia"/>
          <w:lang w:eastAsia="zh-TW"/>
        </w:rPr>
        <w:t xml:space="preserve">甲(貸付者)　</w:t>
      </w:r>
      <w:r>
        <w:rPr>
          <w:rFonts w:hint="eastAsia"/>
        </w:rPr>
        <w:t>氏　名</w:t>
      </w:r>
      <w:r>
        <w:rPr>
          <w:rFonts w:hint="eastAsia"/>
          <w:lang w:eastAsia="zh-TW"/>
        </w:rPr>
        <w:t xml:space="preserve">　　</w:t>
      </w:r>
      <w:r>
        <w:rPr>
          <w:rFonts w:hint="eastAsia"/>
        </w:rPr>
        <w:t xml:space="preserve">　　　　　</w:t>
      </w:r>
      <w:r>
        <w:rPr>
          <w:rFonts w:hint="eastAsia"/>
          <w:lang w:eastAsia="zh-TW"/>
        </w:rPr>
        <w:t xml:space="preserve">　印</w:t>
      </w:r>
    </w:p>
    <w:p w:rsidR="00A208D4" w:rsidRDefault="00A208D4">
      <w:pPr>
        <w:wordWrap w:val="0"/>
        <w:overflowPunct w:val="0"/>
        <w:autoSpaceDE w:val="0"/>
        <w:autoSpaceDN w:val="0"/>
        <w:spacing w:line="220" w:lineRule="exact"/>
        <w:ind w:right="420"/>
        <w:jc w:val="right"/>
        <w:rPr>
          <w:rFonts w:hint="eastAsia"/>
        </w:rPr>
      </w:pPr>
      <w:r>
        <w:rPr>
          <w:rFonts w:hint="eastAsia"/>
          <w:spacing w:val="105"/>
        </w:rPr>
        <w:t>住</w:t>
      </w:r>
      <w:r>
        <w:rPr>
          <w:rFonts w:hint="eastAsia"/>
        </w:rPr>
        <w:t xml:space="preserve">所　　　　　　　　　</w:t>
      </w:r>
    </w:p>
    <w:p w:rsidR="00A208D4" w:rsidRDefault="00A208D4" w:rsidP="00A208D4">
      <w:pPr>
        <w:overflowPunct w:val="0"/>
        <w:autoSpaceDE w:val="0"/>
        <w:autoSpaceDN w:val="0"/>
        <w:spacing w:line="220" w:lineRule="exact"/>
        <w:ind w:right="420"/>
        <w:jc w:val="right"/>
        <w:rPr>
          <w:rFonts w:hint="eastAsia"/>
        </w:rPr>
      </w:pPr>
    </w:p>
    <w:p w:rsidR="00A208D4" w:rsidRDefault="00A208D4">
      <w:pPr>
        <w:wordWrap w:val="0"/>
        <w:overflowPunct w:val="0"/>
        <w:autoSpaceDE w:val="0"/>
        <w:autoSpaceDN w:val="0"/>
        <w:spacing w:line="220" w:lineRule="exact"/>
        <w:ind w:right="420"/>
        <w:jc w:val="right"/>
      </w:pPr>
      <w:r>
        <w:rPr>
          <w:rFonts w:hint="eastAsia"/>
        </w:rPr>
        <w:t xml:space="preserve">乙(借受者)　</w:t>
      </w:r>
      <w:r>
        <w:rPr>
          <w:rFonts w:hint="eastAsia"/>
          <w:spacing w:val="105"/>
        </w:rPr>
        <w:t>氏</w:t>
      </w:r>
      <w:r>
        <w:rPr>
          <w:rFonts w:hint="eastAsia"/>
        </w:rPr>
        <w:t>名　　　　　　　　印</w:t>
      </w:r>
    </w:p>
    <w:p w:rsidR="00A208D4" w:rsidRDefault="00A208D4">
      <w:pPr>
        <w:wordWrap w:val="0"/>
        <w:overflowPunct w:val="0"/>
        <w:autoSpaceDE w:val="0"/>
        <w:autoSpaceDN w:val="0"/>
        <w:spacing w:line="220" w:lineRule="exact"/>
        <w:ind w:right="420"/>
        <w:jc w:val="right"/>
        <w:rPr>
          <w:rFonts w:hint="eastAsia"/>
        </w:rPr>
      </w:pPr>
      <w:r>
        <w:rPr>
          <w:rFonts w:hint="eastAsia"/>
          <w:spacing w:val="105"/>
        </w:rPr>
        <w:t>住</w:t>
      </w:r>
      <w:r>
        <w:rPr>
          <w:rFonts w:hint="eastAsia"/>
        </w:rPr>
        <w:t xml:space="preserve">所　　　　　　　　　</w:t>
      </w:r>
    </w:p>
    <w:p w:rsidR="00A208D4" w:rsidRDefault="00A208D4" w:rsidP="00A208D4">
      <w:pPr>
        <w:overflowPunct w:val="0"/>
        <w:autoSpaceDE w:val="0"/>
        <w:autoSpaceDN w:val="0"/>
        <w:spacing w:line="220" w:lineRule="exact"/>
        <w:ind w:right="420"/>
        <w:jc w:val="right"/>
        <w:rPr>
          <w:rFonts w:hint="eastAsia"/>
        </w:rPr>
      </w:pPr>
    </w:p>
    <w:p w:rsidR="00A208D4" w:rsidRDefault="00A208D4">
      <w:pPr>
        <w:wordWrap w:val="0"/>
        <w:overflowPunct w:val="0"/>
        <w:autoSpaceDE w:val="0"/>
        <w:autoSpaceDN w:val="0"/>
        <w:spacing w:line="220" w:lineRule="exact"/>
        <w:ind w:right="420"/>
        <w:jc w:val="right"/>
      </w:pPr>
      <w:r>
        <w:rPr>
          <w:rFonts w:hint="eastAsia"/>
        </w:rPr>
        <w:t xml:space="preserve">連帯保証人　</w:t>
      </w:r>
      <w:r>
        <w:rPr>
          <w:rFonts w:hint="eastAsia"/>
          <w:spacing w:val="105"/>
        </w:rPr>
        <w:t>氏</w:t>
      </w:r>
      <w:r>
        <w:rPr>
          <w:rFonts w:hint="eastAsia"/>
        </w:rPr>
        <w:t>名　　　　　　　　印</w:t>
      </w:r>
    </w:p>
    <w:p w:rsidR="00A208D4" w:rsidRDefault="00A208D4">
      <w:pPr>
        <w:wordWrap w:val="0"/>
        <w:overflowPunct w:val="0"/>
        <w:autoSpaceDE w:val="0"/>
        <w:autoSpaceDN w:val="0"/>
        <w:spacing w:line="220" w:lineRule="exact"/>
        <w:ind w:right="420"/>
        <w:jc w:val="right"/>
        <w:rPr>
          <w:rFonts w:hint="eastAsia"/>
        </w:rPr>
      </w:pPr>
      <w:r>
        <w:rPr>
          <w:rFonts w:hint="eastAsia"/>
          <w:spacing w:val="105"/>
        </w:rPr>
        <w:t>住</w:t>
      </w:r>
      <w:r>
        <w:rPr>
          <w:rFonts w:hint="eastAsia"/>
        </w:rPr>
        <w:t xml:space="preserve">所　　　　　　　　　</w:t>
      </w:r>
    </w:p>
    <w:p w:rsidR="00A208D4" w:rsidRDefault="00A208D4" w:rsidP="00A208D4">
      <w:pPr>
        <w:overflowPunct w:val="0"/>
        <w:autoSpaceDE w:val="0"/>
        <w:autoSpaceDN w:val="0"/>
        <w:spacing w:line="220" w:lineRule="exact"/>
        <w:ind w:right="420"/>
        <w:jc w:val="right"/>
        <w:rPr>
          <w:rFonts w:hint="eastAsia"/>
        </w:rPr>
      </w:pPr>
    </w:p>
    <w:p w:rsidR="00A208D4" w:rsidRDefault="00A208D4">
      <w:pPr>
        <w:wordWrap w:val="0"/>
        <w:overflowPunct w:val="0"/>
        <w:autoSpaceDE w:val="0"/>
        <w:autoSpaceDN w:val="0"/>
        <w:spacing w:line="220" w:lineRule="exact"/>
        <w:ind w:right="420"/>
        <w:jc w:val="right"/>
      </w:pPr>
      <w:r>
        <w:rPr>
          <w:rFonts w:hint="eastAsia"/>
        </w:rPr>
        <w:t xml:space="preserve">連帯保証人　</w:t>
      </w:r>
      <w:r>
        <w:rPr>
          <w:rFonts w:hint="eastAsia"/>
          <w:spacing w:val="105"/>
        </w:rPr>
        <w:t>氏</w:t>
      </w:r>
      <w:r>
        <w:rPr>
          <w:rFonts w:hint="eastAsia"/>
        </w:rPr>
        <w:t>名　　　　　　　　印</w:t>
      </w:r>
    </w:p>
    <w:p w:rsidR="00A208D4" w:rsidRDefault="00A208D4">
      <w:pPr>
        <w:wordWrap w:val="0"/>
        <w:overflowPunct w:val="0"/>
        <w:autoSpaceDE w:val="0"/>
        <w:autoSpaceDN w:val="0"/>
        <w:jc w:val="left"/>
        <w:rPr>
          <w:rFonts w:hint="eastAsia"/>
        </w:rPr>
      </w:pPr>
      <w:r>
        <w:rPr>
          <w:rFonts w:hint="eastAsia"/>
        </w:rPr>
        <w:t xml:space="preserve">　　　　　　　　　　　　　　　　　　　　　　　　　　住　所</w:t>
      </w:r>
    </w:p>
    <w:p w:rsidR="00A208D4" w:rsidRDefault="00A208D4">
      <w:pPr>
        <w:wordWrap w:val="0"/>
        <w:overflowPunct w:val="0"/>
        <w:autoSpaceDE w:val="0"/>
        <w:autoSpaceDN w:val="0"/>
        <w:ind w:leftChars="100" w:left="210"/>
        <w:jc w:val="left"/>
        <w:rPr>
          <w:rFonts w:hint="eastAsia"/>
        </w:rPr>
      </w:pPr>
      <w:r>
        <w:br w:type="page"/>
      </w:r>
      <w:r>
        <w:rPr>
          <w:rFonts w:hint="eastAsia"/>
        </w:rPr>
        <w:t>付表</w:t>
      </w:r>
    </w:p>
    <w:p w:rsidR="00A208D4" w:rsidRDefault="00A208D4">
      <w:pPr>
        <w:wordWrap w:val="0"/>
        <w:overflowPunct w:val="0"/>
        <w:autoSpaceDE w:val="0"/>
        <w:autoSpaceDN w:val="0"/>
        <w:jc w:val="right"/>
        <w:rPr>
          <w:rFonts w:hint="eastAsia"/>
        </w:rPr>
      </w:pPr>
      <w:r>
        <w:rPr>
          <w:rFonts w:hint="eastAsia"/>
        </w:rPr>
        <w:t xml:space="preserve">No.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83"/>
        <w:gridCol w:w="4822"/>
      </w:tblGrid>
      <w:tr w:rsidR="00A208D4">
        <w:tblPrEx>
          <w:tblCellMar>
            <w:top w:w="0" w:type="dxa"/>
            <w:bottom w:w="0" w:type="dxa"/>
          </w:tblCellMar>
        </w:tblPrEx>
        <w:trPr>
          <w:cantSplit/>
          <w:trHeight w:val="794"/>
        </w:trPr>
        <w:tc>
          <w:tcPr>
            <w:tcW w:w="3683" w:type="dxa"/>
            <w:vAlign w:val="center"/>
          </w:tcPr>
          <w:p w:rsidR="00A208D4" w:rsidRDefault="00A208D4">
            <w:pPr>
              <w:pStyle w:val="a3"/>
              <w:tabs>
                <w:tab w:val="clear" w:pos="4252"/>
                <w:tab w:val="clear" w:pos="8504"/>
              </w:tabs>
              <w:wordWrap w:val="0"/>
              <w:overflowPunct w:val="0"/>
              <w:autoSpaceDE w:val="0"/>
              <w:autoSpaceDN w:val="0"/>
              <w:snapToGrid/>
              <w:jc w:val="distribute"/>
              <w:rPr>
                <w:rFonts w:hint="eastAsia"/>
              </w:rPr>
            </w:pPr>
            <w:r>
              <w:rPr>
                <w:rFonts w:hint="eastAsia"/>
              </w:rPr>
              <w:t>貸付番号</w:t>
            </w:r>
          </w:p>
        </w:tc>
        <w:tc>
          <w:tcPr>
            <w:tcW w:w="4822" w:type="dxa"/>
            <w:vAlign w:val="center"/>
          </w:tcPr>
          <w:p w:rsidR="00A208D4" w:rsidRDefault="00A208D4">
            <w:pPr>
              <w:wordWrap w:val="0"/>
              <w:overflowPunct w:val="0"/>
              <w:autoSpaceDE w:val="0"/>
              <w:autoSpaceDN w:val="0"/>
              <w:jc w:val="center"/>
              <w:rPr>
                <w:rFonts w:hint="eastAsia"/>
              </w:rPr>
            </w:pPr>
            <w:r>
              <w:rPr>
                <w:rFonts w:hint="eastAsia"/>
              </w:rPr>
              <w:t>――</w:t>
            </w:r>
          </w:p>
        </w:tc>
      </w:tr>
      <w:tr w:rsidR="00A208D4">
        <w:tblPrEx>
          <w:tblCellMar>
            <w:top w:w="0" w:type="dxa"/>
            <w:bottom w:w="0" w:type="dxa"/>
          </w:tblCellMar>
        </w:tblPrEx>
        <w:trPr>
          <w:cantSplit/>
          <w:trHeight w:val="794"/>
        </w:trPr>
        <w:tc>
          <w:tcPr>
            <w:tcW w:w="3683" w:type="dxa"/>
            <w:vAlign w:val="center"/>
          </w:tcPr>
          <w:p w:rsidR="00A208D4" w:rsidRDefault="00A208D4">
            <w:pPr>
              <w:wordWrap w:val="0"/>
              <w:overflowPunct w:val="0"/>
              <w:autoSpaceDE w:val="0"/>
              <w:autoSpaceDN w:val="0"/>
              <w:jc w:val="distribute"/>
              <w:rPr>
                <w:rFonts w:hint="eastAsia"/>
              </w:rPr>
            </w:pPr>
            <w:r>
              <w:rPr>
                <w:rFonts w:hint="eastAsia"/>
              </w:rPr>
              <w:t>名号</w:t>
            </w:r>
          </w:p>
        </w:tc>
        <w:tc>
          <w:tcPr>
            <w:tcW w:w="4822" w:type="dxa"/>
          </w:tcPr>
          <w:p w:rsidR="00A208D4" w:rsidRDefault="00A208D4">
            <w:pPr>
              <w:wordWrap w:val="0"/>
              <w:overflowPunct w:val="0"/>
              <w:autoSpaceDE w:val="0"/>
              <w:autoSpaceDN w:val="0"/>
              <w:jc w:val="left"/>
              <w:rPr>
                <w:rFonts w:hint="eastAsia"/>
              </w:rPr>
            </w:pPr>
            <w:r>
              <w:rPr>
                <w:rFonts w:hint="eastAsia"/>
              </w:rPr>
              <w:t xml:space="preserve">　</w:t>
            </w:r>
          </w:p>
        </w:tc>
      </w:tr>
      <w:tr w:rsidR="00A208D4">
        <w:tblPrEx>
          <w:tblCellMar>
            <w:top w:w="0" w:type="dxa"/>
            <w:bottom w:w="0" w:type="dxa"/>
          </w:tblCellMar>
        </w:tblPrEx>
        <w:trPr>
          <w:cantSplit/>
          <w:trHeight w:val="794"/>
        </w:trPr>
        <w:tc>
          <w:tcPr>
            <w:tcW w:w="3683" w:type="dxa"/>
            <w:vAlign w:val="center"/>
          </w:tcPr>
          <w:p w:rsidR="00A208D4" w:rsidRDefault="00A208D4">
            <w:pPr>
              <w:wordWrap w:val="0"/>
              <w:overflowPunct w:val="0"/>
              <w:autoSpaceDE w:val="0"/>
              <w:autoSpaceDN w:val="0"/>
              <w:jc w:val="distribute"/>
              <w:rPr>
                <w:rFonts w:hint="eastAsia"/>
              </w:rPr>
            </w:pPr>
            <w:r>
              <w:rPr>
                <w:rFonts w:hint="eastAsia"/>
              </w:rPr>
              <w:t>生年月日</w:t>
            </w:r>
          </w:p>
        </w:tc>
        <w:tc>
          <w:tcPr>
            <w:tcW w:w="4822" w:type="dxa"/>
            <w:vAlign w:val="center"/>
          </w:tcPr>
          <w:p w:rsidR="00A208D4" w:rsidRDefault="00A208D4">
            <w:pPr>
              <w:pStyle w:val="a3"/>
              <w:tabs>
                <w:tab w:val="clear" w:pos="4252"/>
                <w:tab w:val="clear" w:pos="8504"/>
              </w:tabs>
              <w:wordWrap w:val="0"/>
              <w:overflowPunct w:val="0"/>
              <w:autoSpaceDE w:val="0"/>
              <w:autoSpaceDN w:val="0"/>
              <w:snapToGrid/>
              <w:rPr>
                <w:rFonts w:hint="eastAsia"/>
              </w:rPr>
            </w:pPr>
            <w:r>
              <w:rPr>
                <w:rFonts w:hint="eastAsia"/>
              </w:rPr>
              <w:t xml:space="preserve">　　　　　　年　　　月　　　日</w:t>
            </w:r>
          </w:p>
        </w:tc>
      </w:tr>
      <w:tr w:rsidR="00A208D4">
        <w:tblPrEx>
          <w:tblCellMar>
            <w:top w:w="0" w:type="dxa"/>
            <w:bottom w:w="0" w:type="dxa"/>
          </w:tblCellMar>
        </w:tblPrEx>
        <w:trPr>
          <w:cantSplit/>
          <w:trHeight w:val="794"/>
        </w:trPr>
        <w:tc>
          <w:tcPr>
            <w:tcW w:w="3683" w:type="dxa"/>
            <w:vAlign w:val="center"/>
          </w:tcPr>
          <w:p w:rsidR="00A208D4" w:rsidRDefault="00A208D4">
            <w:pPr>
              <w:wordWrap w:val="0"/>
              <w:overflowPunct w:val="0"/>
              <w:autoSpaceDE w:val="0"/>
              <w:autoSpaceDN w:val="0"/>
              <w:jc w:val="distribute"/>
              <w:rPr>
                <w:rFonts w:hint="eastAsia"/>
              </w:rPr>
            </w:pPr>
            <w:r>
              <w:rPr>
                <w:rFonts w:hint="eastAsia"/>
              </w:rPr>
              <w:t>登録番号</w:t>
            </w:r>
          </w:p>
        </w:tc>
        <w:tc>
          <w:tcPr>
            <w:tcW w:w="4822" w:type="dxa"/>
            <w:vAlign w:val="center"/>
          </w:tcPr>
          <w:p w:rsidR="00A208D4" w:rsidRDefault="00A208D4">
            <w:pPr>
              <w:wordWrap w:val="0"/>
              <w:overflowPunct w:val="0"/>
              <w:autoSpaceDE w:val="0"/>
              <w:autoSpaceDN w:val="0"/>
              <w:rPr>
                <w:rFonts w:hint="eastAsia"/>
              </w:rPr>
            </w:pPr>
            <w:r>
              <w:rPr>
                <w:rFonts w:hint="eastAsia"/>
              </w:rPr>
              <w:t xml:space="preserve">　</w:t>
            </w:r>
          </w:p>
        </w:tc>
      </w:tr>
      <w:tr w:rsidR="00A208D4">
        <w:tblPrEx>
          <w:tblCellMar>
            <w:top w:w="0" w:type="dxa"/>
            <w:bottom w:w="0" w:type="dxa"/>
          </w:tblCellMar>
        </w:tblPrEx>
        <w:trPr>
          <w:cantSplit/>
          <w:trHeight w:val="794"/>
        </w:trPr>
        <w:tc>
          <w:tcPr>
            <w:tcW w:w="3683" w:type="dxa"/>
            <w:vAlign w:val="center"/>
          </w:tcPr>
          <w:p w:rsidR="00A208D4" w:rsidRDefault="00A208D4">
            <w:pPr>
              <w:wordWrap w:val="0"/>
              <w:overflowPunct w:val="0"/>
              <w:autoSpaceDE w:val="0"/>
              <w:autoSpaceDN w:val="0"/>
              <w:jc w:val="distribute"/>
              <w:rPr>
                <w:rFonts w:hint="eastAsia"/>
              </w:rPr>
            </w:pPr>
            <w:r>
              <w:rPr>
                <w:rFonts w:hint="eastAsia"/>
              </w:rPr>
              <w:t>貸付開始日</w:t>
            </w:r>
          </w:p>
        </w:tc>
        <w:tc>
          <w:tcPr>
            <w:tcW w:w="4822" w:type="dxa"/>
            <w:vAlign w:val="center"/>
          </w:tcPr>
          <w:p w:rsidR="00A208D4" w:rsidRDefault="00A208D4">
            <w:pPr>
              <w:pStyle w:val="a3"/>
              <w:tabs>
                <w:tab w:val="clear" w:pos="4252"/>
                <w:tab w:val="clear" w:pos="8504"/>
              </w:tabs>
              <w:wordWrap w:val="0"/>
              <w:overflowPunct w:val="0"/>
              <w:autoSpaceDE w:val="0"/>
              <w:autoSpaceDN w:val="0"/>
              <w:snapToGrid/>
              <w:rPr>
                <w:rFonts w:hint="eastAsia"/>
              </w:rPr>
            </w:pPr>
            <w:r>
              <w:rPr>
                <w:rFonts w:hint="eastAsia"/>
              </w:rPr>
              <w:t xml:space="preserve">　　　　　　年　　　月　　　日</w:t>
            </w:r>
          </w:p>
        </w:tc>
      </w:tr>
      <w:tr w:rsidR="00A208D4">
        <w:tblPrEx>
          <w:tblCellMar>
            <w:top w:w="0" w:type="dxa"/>
            <w:bottom w:w="0" w:type="dxa"/>
          </w:tblCellMar>
        </w:tblPrEx>
        <w:trPr>
          <w:cantSplit/>
          <w:trHeight w:val="794"/>
        </w:trPr>
        <w:tc>
          <w:tcPr>
            <w:tcW w:w="3683" w:type="dxa"/>
            <w:vAlign w:val="center"/>
          </w:tcPr>
          <w:p w:rsidR="00A208D4" w:rsidRDefault="00A208D4">
            <w:pPr>
              <w:wordWrap w:val="0"/>
              <w:overflowPunct w:val="0"/>
              <w:autoSpaceDE w:val="0"/>
              <w:autoSpaceDN w:val="0"/>
              <w:jc w:val="distribute"/>
              <w:rPr>
                <w:rFonts w:hint="eastAsia"/>
              </w:rPr>
            </w:pPr>
            <w:r>
              <w:rPr>
                <w:rFonts w:hint="eastAsia"/>
              </w:rPr>
              <w:t>貸付終了日</w:t>
            </w:r>
          </w:p>
        </w:tc>
        <w:tc>
          <w:tcPr>
            <w:tcW w:w="4822" w:type="dxa"/>
            <w:vAlign w:val="center"/>
          </w:tcPr>
          <w:p w:rsidR="00A208D4" w:rsidRDefault="00A208D4">
            <w:pPr>
              <w:wordWrap w:val="0"/>
              <w:overflowPunct w:val="0"/>
              <w:autoSpaceDE w:val="0"/>
              <w:autoSpaceDN w:val="0"/>
              <w:rPr>
                <w:rFonts w:hint="eastAsia"/>
              </w:rPr>
            </w:pPr>
            <w:r>
              <w:rPr>
                <w:rFonts w:hint="eastAsia"/>
              </w:rPr>
              <w:t xml:space="preserve">　　　　　　年　　　月　　　日</w:t>
            </w:r>
          </w:p>
        </w:tc>
      </w:tr>
      <w:tr w:rsidR="00A208D4">
        <w:tblPrEx>
          <w:tblCellMar>
            <w:top w:w="0" w:type="dxa"/>
            <w:bottom w:w="0" w:type="dxa"/>
          </w:tblCellMar>
        </w:tblPrEx>
        <w:trPr>
          <w:cantSplit/>
          <w:trHeight w:val="794"/>
        </w:trPr>
        <w:tc>
          <w:tcPr>
            <w:tcW w:w="3683" w:type="dxa"/>
            <w:vAlign w:val="center"/>
          </w:tcPr>
          <w:p w:rsidR="00A208D4" w:rsidRDefault="00A208D4">
            <w:pPr>
              <w:wordWrap w:val="0"/>
              <w:overflowPunct w:val="0"/>
              <w:autoSpaceDE w:val="0"/>
              <w:autoSpaceDN w:val="0"/>
              <w:jc w:val="distribute"/>
              <w:rPr>
                <w:rFonts w:hint="eastAsia"/>
              </w:rPr>
            </w:pPr>
            <w:r>
              <w:rPr>
                <w:rFonts w:hint="eastAsia"/>
              </w:rPr>
              <w:t>本体価格①</w:t>
            </w:r>
          </w:p>
          <w:p w:rsidR="00A208D4" w:rsidRDefault="00A208D4">
            <w:pPr>
              <w:wordWrap w:val="0"/>
              <w:overflowPunct w:val="0"/>
              <w:autoSpaceDE w:val="0"/>
              <w:autoSpaceDN w:val="0"/>
              <w:jc w:val="center"/>
              <w:rPr>
                <w:rFonts w:hint="eastAsia"/>
              </w:rPr>
            </w:pPr>
            <w:r>
              <w:rPr>
                <w:rFonts w:hint="eastAsia"/>
              </w:rPr>
              <w:t>(</w:t>
            </w:r>
            <w:r>
              <w:rPr>
                <w:rFonts w:hint="eastAsia"/>
                <w:spacing w:val="210"/>
              </w:rPr>
              <w:t>税抜</w:t>
            </w:r>
            <w:r>
              <w:rPr>
                <w:rFonts w:hint="eastAsia"/>
              </w:rPr>
              <w:t>き)</w:t>
            </w:r>
          </w:p>
        </w:tc>
        <w:tc>
          <w:tcPr>
            <w:tcW w:w="4822" w:type="dxa"/>
            <w:vAlign w:val="center"/>
          </w:tcPr>
          <w:p w:rsidR="00A208D4" w:rsidRDefault="00A208D4">
            <w:pPr>
              <w:wordWrap w:val="0"/>
              <w:overflowPunct w:val="0"/>
              <w:autoSpaceDE w:val="0"/>
              <w:autoSpaceDN w:val="0"/>
              <w:ind w:right="210"/>
              <w:jc w:val="right"/>
              <w:rPr>
                <w:rFonts w:hint="eastAsia"/>
              </w:rPr>
            </w:pPr>
            <w:r>
              <w:rPr>
                <w:rFonts w:hint="eastAsia"/>
              </w:rPr>
              <w:t>円</w:t>
            </w:r>
          </w:p>
        </w:tc>
      </w:tr>
      <w:tr w:rsidR="00A208D4">
        <w:tblPrEx>
          <w:tblCellMar>
            <w:top w:w="0" w:type="dxa"/>
            <w:bottom w:w="0" w:type="dxa"/>
          </w:tblCellMar>
        </w:tblPrEx>
        <w:trPr>
          <w:cantSplit/>
          <w:trHeight w:val="794"/>
        </w:trPr>
        <w:tc>
          <w:tcPr>
            <w:tcW w:w="3683" w:type="dxa"/>
            <w:vAlign w:val="center"/>
          </w:tcPr>
          <w:p w:rsidR="00A208D4" w:rsidRDefault="00A208D4">
            <w:pPr>
              <w:wordWrap w:val="0"/>
              <w:overflowPunct w:val="0"/>
              <w:autoSpaceDE w:val="0"/>
              <w:autoSpaceDN w:val="0"/>
              <w:jc w:val="distribute"/>
              <w:rPr>
                <w:rFonts w:hint="eastAsia"/>
              </w:rPr>
            </w:pPr>
            <w:r>
              <w:rPr>
                <w:rFonts w:hint="eastAsia"/>
              </w:rPr>
              <w:t>譲渡に係る消費税②</w:t>
            </w:r>
          </w:p>
          <w:p w:rsidR="00A208D4" w:rsidRDefault="00A208D4">
            <w:pPr>
              <w:wordWrap w:val="0"/>
              <w:overflowPunct w:val="0"/>
              <w:autoSpaceDE w:val="0"/>
              <w:autoSpaceDN w:val="0"/>
              <w:jc w:val="center"/>
              <w:rPr>
                <w:rFonts w:hint="eastAsia"/>
              </w:rPr>
            </w:pPr>
            <w:r>
              <w:rPr>
                <w:rFonts w:hint="eastAsia"/>
              </w:rPr>
              <w:t>{①－(非課税取引き額)}×3％</w:t>
            </w:r>
          </w:p>
        </w:tc>
        <w:tc>
          <w:tcPr>
            <w:tcW w:w="4822" w:type="dxa"/>
            <w:vAlign w:val="center"/>
          </w:tcPr>
          <w:p w:rsidR="00A208D4" w:rsidRDefault="00A208D4">
            <w:pPr>
              <w:wordWrap w:val="0"/>
              <w:overflowPunct w:val="0"/>
              <w:autoSpaceDE w:val="0"/>
              <w:autoSpaceDN w:val="0"/>
              <w:ind w:right="210"/>
              <w:jc w:val="right"/>
              <w:rPr>
                <w:rFonts w:hint="eastAsia"/>
              </w:rPr>
            </w:pPr>
            <w:r>
              <w:rPr>
                <w:rFonts w:hint="eastAsia"/>
              </w:rPr>
              <w:t>円</w:t>
            </w:r>
          </w:p>
        </w:tc>
      </w:tr>
      <w:tr w:rsidR="00A208D4">
        <w:tblPrEx>
          <w:tblCellMar>
            <w:top w:w="0" w:type="dxa"/>
            <w:bottom w:w="0" w:type="dxa"/>
          </w:tblCellMar>
        </w:tblPrEx>
        <w:trPr>
          <w:cantSplit/>
          <w:trHeight w:val="794"/>
        </w:trPr>
        <w:tc>
          <w:tcPr>
            <w:tcW w:w="3683" w:type="dxa"/>
            <w:vAlign w:val="center"/>
          </w:tcPr>
          <w:p w:rsidR="00A208D4" w:rsidRDefault="00A208D4">
            <w:pPr>
              <w:wordWrap w:val="0"/>
              <w:overflowPunct w:val="0"/>
              <w:autoSpaceDE w:val="0"/>
              <w:autoSpaceDN w:val="0"/>
              <w:jc w:val="distribute"/>
              <w:rPr>
                <w:rFonts w:hint="eastAsia"/>
              </w:rPr>
            </w:pPr>
            <w:r>
              <w:rPr>
                <w:rFonts w:hint="eastAsia"/>
                <w:spacing w:val="158"/>
              </w:rPr>
              <w:t>譲渡価格</w:t>
            </w:r>
            <w:r>
              <w:rPr>
                <w:rFonts w:hint="eastAsia"/>
              </w:rPr>
              <w:t>①＋②</w:t>
            </w:r>
          </w:p>
        </w:tc>
        <w:tc>
          <w:tcPr>
            <w:tcW w:w="4822" w:type="dxa"/>
            <w:vAlign w:val="center"/>
          </w:tcPr>
          <w:p w:rsidR="00A208D4" w:rsidRDefault="00A208D4">
            <w:pPr>
              <w:wordWrap w:val="0"/>
              <w:overflowPunct w:val="0"/>
              <w:autoSpaceDE w:val="0"/>
              <w:autoSpaceDN w:val="0"/>
              <w:ind w:right="210"/>
              <w:jc w:val="right"/>
              <w:rPr>
                <w:rFonts w:hint="eastAsia"/>
              </w:rPr>
            </w:pPr>
            <w:r>
              <w:rPr>
                <w:rFonts w:hint="eastAsia"/>
              </w:rPr>
              <w:t>円</w:t>
            </w:r>
          </w:p>
        </w:tc>
      </w:tr>
    </w:tbl>
    <w:p w:rsidR="00A208D4" w:rsidRDefault="00A208D4">
      <w:pPr>
        <w:wordWrap w:val="0"/>
        <w:overflowPunct w:val="0"/>
        <w:autoSpaceDE w:val="0"/>
        <w:autoSpaceDN w:val="0"/>
        <w:ind w:firstLineChars="100" w:firstLine="210"/>
        <w:jc w:val="left"/>
        <w:rPr>
          <w:rFonts w:hint="eastAsia"/>
        </w:rPr>
      </w:pPr>
      <w:r>
        <w:rPr>
          <w:rFonts w:hint="eastAsia"/>
        </w:rPr>
        <w:t>注：非課税取引き額は輸送保険料等</w:t>
      </w:r>
    </w:p>
    <w:sectPr w:rsidR="00A208D4">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647B82">
      <w:r>
        <w:separator/>
      </w:r>
    </w:p>
  </w:endnote>
  <w:endnote w:type="continuationSeparator" w:id="0">
    <w:p w:rsidR="00000000" w:rsidRDefault="00647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647B82">
      <w:r>
        <w:separator/>
      </w:r>
    </w:p>
  </w:footnote>
  <w:footnote w:type="continuationSeparator" w:id="0">
    <w:p w:rsidR="00000000" w:rsidRDefault="00647B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8D4"/>
    <w:rsid w:val="00647B82"/>
    <w:rsid w:val="00A208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01D00923-6DC0-4649-BC6C-D0A263BB1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249</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様式3号(第9条関係)</vt:lpstr>
    </vt:vector>
  </TitlesOfParts>
  <Manager/>
  <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様式3号(第9条関係)</dc:title>
  <dc:subject/>
  <dc:creator>y.yoshida02</dc:creator>
  <cp:keywords/>
  <dc:description/>
  <cp:lastModifiedBy>村上香</cp:lastModifiedBy>
  <cp:revision>2</cp:revision>
  <cp:lastPrinted>2001-06-15T06:20:00Z</cp:lastPrinted>
  <dcterms:created xsi:type="dcterms:W3CDTF">2025-07-06T08:40:00Z</dcterms:created>
  <dcterms:modified xsi:type="dcterms:W3CDTF">2025-07-06T08:40:00Z</dcterms:modified>
</cp:coreProperties>
</file>