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84489" w14:textId="77777777" w:rsidR="00644ABD" w:rsidRDefault="00644AB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様式4号(第10条関係)</w:t>
      </w:r>
    </w:p>
    <w:p w14:paraId="31B9F2C5" w14:textId="77777777" w:rsidR="00644ABD" w:rsidRDefault="00644AB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14:paraId="45A32F7B" w14:textId="77777777" w:rsidR="00644ABD" w:rsidRDefault="00644ABD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飼養頭数報告</w:t>
      </w:r>
      <w:r>
        <w:rPr>
          <w:rFonts w:hint="eastAsia"/>
          <w:lang w:eastAsia="zh-CN"/>
        </w:rPr>
        <w:t>書</w:t>
      </w:r>
    </w:p>
    <w:p w14:paraId="20615934" w14:textId="77777777" w:rsidR="00644ABD" w:rsidRDefault="00644AB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14:paraId="51A7D95C" w14:textId="77777777" w:rsidR="00644ABD" w:rsidRDefault="00644AB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2F4A847A" w14:textId="77777777" w:rsidR="00644ABD" w:rsidRDefault="00644ABD">
      <w:pPr>
        <w:wordWrap w:val="0"/>
        <w:overflowPunct w:val="0"/>
        <w:autoSpaceDE w:val="0"/>
        <w:autoSpaceDN w:val="0"/>
        <w:ind w:leftChars="300" w:left="630"/>
        <w:rPr>
          <w:rFonts w:hint="eastAsia"/>
        </w:rPr>
      </w:pPr>
      <w:r>
        <w:rPr>
          <w:rFonts w:hint="eastAsia"/>
        </w:rPr>
        <w:t>小野町長　　　　殿</w:t>
      </w:r>
    </w:p>
    <w:p w14:paraId="58C8FEEE" w14:textId="77777777" w:rsidR="00644ABD" w:rsidRDefault="00644ABD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14:paraId="31E8DCA9" w14:textId="77777777" w:rsidR="00644ABD" w:rsidRDefault="00644AB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導入対象者　氏名　　　　　　　　印</w:t>
      </w:r>
    </w:p>
    <w:p w14:paraId="4D65FDF6" w14:textId="77777777" w:rsidR="00644ABD" w:rsidRDefault="00644AB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住所　　　　　　　　　</w:t>
      </w:r>
    </w:p>
    <w:p w14:paraId="5CCC938B" w14:textId="77777777" w:rsidR="00644ABD" w:rsidRDefault="00644AB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電話　(　　)　　　　　</w:t>
      </w:r>
    </w:p>
    <w:p w14:paraId="2F4518C8" w14:textId="77777777" w:rsidR="00644ABD" w:rsidRDefault="00644ABD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14:paraId="08D48FF8" w14:textId="77777777" w:rsidR="00644ABD" w:rsidRDefault="00644ABD">
      <w:pPr>
        <w:wordWrap w:val="0"/>
        <w:overflowPunct w:val="0"/>
        <w:autoSpaceDE w:val="0"/>
        <w:autoSpaceDN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小野町優良基礎肉用雌牛導入事業基金条例施行規則第10条の規定に基づき年度末の肉用繁殖雌牛の飼養頭数を報告します。</w:t>
      </w:r>
    </w:p>
    <w:p w14:paraId="5DA3D25E" w14:textId="77777777" w:rsidR="00644ABD" w:rsidRDefault="00644ABD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 w14:paraId="70CA3F9B" w14:textId="77777777" w:rsidR="00644ABD" w:rsidRDefault="00644ABD">
      <w:pPr>
        <w:wordWrap w:val="0"/>
        <w:overflowPunct w:val="0"/>
        <w:autoSpaceDE w:val="0"/>
        <w:autoSpaceDN w:val="0"/>
        <w:rPr>
          <w:rFonts w:hint="eastAsia"/>
        </w:rPr>
      </w:pPr>
    </w:p>
    <w:p w14:paraId="19F706E3" w14:textId="77777777" w:rsidR="00644ABD" w:rsidRDefault="00644ABD">
      <w:pPr>
        <w:wordWrap w:val="0"/>
        <w:overflowPunct w:val="0"/>
        <w:autoSpaceDE w:val="0"/>
        <w:autoSpaceDN w:val="0"/>
        <w:spacing w:afterLines="50" w:after="167"/>
        <w:ind w:right="420"/>
        <w:jc w:val="right"/>
        <w:rPr>
          <w:rFonts w:hint="eastAsia"/>
        </w:rPr>
      </w:pPr>
      <w:r>
        <w:rPr>
          <w:rFonts w:hint="eastAsia"/>
        </w:rPr>
        <w:t xml:space="preserve">　年3月31日現在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520"/>
        <w:gridCol w:w="1680"/>
        <w:gridCol w:w="3360"/>
      </w:tblGrid>
      <w:tr w:rsidR="00644ABD" w14:paraId="2B615A6A" w14:textId="77777777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3465" w:type="dxa"/>
            <w:gridSpan w:val="2"/>
            <w:vAlign w:val="center"/>
          </w:tcPr>
          <w:p w14:paraId="34CFE365" w14:textId="77777777" w:rsidR="00644ABD" w:rsidRDefault="00644AB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680" w:type="dxa"/>
            <w:vAlign w:val="center"/>
          </w:tcPr>
          <w:p w14:paraId="2653649F" w14:textId="77777777" w:rsidR="00644ABD" w:rsidRDefault="00644AB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頭</w:t>
            </w:r>
            <w:r>
              <w:rPr>
                <w:rFonts w:hint="eastAsia"/>
              </w:rPr>
              <w:t>数</w:t>
            </w:r>
          </w:p>
        </w:tc>
        <w:tc>
          <w:tcPr>
            <w:tcW w:w="3360" w:type="dxa"/>
            <w:vAlign w:val="center"/>
          </w:tcPr>
          <w:p w14:paraId="6847F3D0" w14:textId="77777777" w:rsidR="00644ABD" w:rsidRDefault="00644ABD">
            <w:pPr>
              <w:wordWrap w:val="0"/>
              <w:overflowPunct w:val="0"/>
              <w:autoSpaceDE w:val="0"/>
              <w:autoSpaceDN w:val="0"/>
              <w:ind w:right="21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(参考)飼養計画頭</w:t>
            </w:r>
            <w:r>
              <w:rPr>
                <w:rFonts w:hint="eastAsia"/>
              </w:rPr>
              <w:t>数</w:t>
            </w:r>
          </w:p>
        </w:tc>
      </w:tr>
      <w:tr w:rsidR="00644ABD" w14:paraId="724033DD" w14:textId="77777777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945" w:type="dxa"/>
            <w:vMerge w:val="restart"/>
            <w:vAlign w:val="center"/>
          </w:tcPr>
          <w:p w14:paraId="50D664E8" w14:textId="77777777" w:rsidR="00644ABD" w:rsidRDefault="00644ABD">
            <w:pPr>
              <w:pStyle w:val="a6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繁殖雄牛頭数</w:t>
            </w:r>
          </w:p>
        </w:tc>
        <w:tc>
          <w:tcPr>
            <w:tcW w:w="2520" w:type="dxa"/>
            <w:vAlign w:val="center"/>
          </w:tcPr>
          <w:p w14:paraId="4BE9EE4C" w14:textId="77777777" w:rsidR="00644ABD" w:rsidRDefault="00644AB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12カ月齢以上のもの</w:t>
            </w:r>
          </w:p>
        </w:tc>
        <w:tc>
          <w:tcPr>
            <w:tcW w:w="1680" w:type="dxa"/>
            <w:vAlign w:val="center"/>
          </w:tcPr>
          <w:p w14:paraId="6867C787" w14:textId="77777777" w:rsidR="00644ABD" w:rsidRDefault="00644ABD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頭</w:t>
            </w:r>
          </w:p>
        </w:tc>
        <w:tc>
          <w:tcPr>
            <w:tcW w:w="3360" w:type="dxa"/>
            <w:vAlign w:val="center"/>
          </w:tcPr>
          <w:p w14:paraId="705E71CA" w14:textId="77777777" w:rsidR="00644ABD" w:rsidRDefault="00644ABD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頭</w:t>
            </w:r>
          </w:p>
        </w:tc>
      </w:tr>
      <w:tr w:rsidR="00644ABD" w14:paraId="2DA891CE" w14:textId="77777777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945" w:type="dxa"/>
            <w:vMerge/>
          </w:tcPr>
          <w:p w14:paraId="24128B44" w14:textId="77777777" w:rsidR="00644ABD" w:rsidRDefault="00644AB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14:paraId="76756B6B" w14:textId="77777777" w:rsidR="00644ABD" w:rsidRDefault="00644AB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4～12カ月齢のもの</w:t>
            </w:r>
          </w:p>
        </w:tc>
        <w:tc>
          <w:tcPr>
            <w:tcW w:w="1680" w:type="dxa"/>
          </w:tcPr>
          <w:p w14:paraId="11A6DF29" w14:textId="77777777" w:rsidR="00644ABD" w:rsidRDefault="00644AB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14:paraId="49CBE1F7" w14:textId="77777777" w:rsidR="00644ABD" w:rsidRDefault="00644AB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4ABD" w14:paraId="7E7891FB" w14:textId="77777777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945" w:type="dxa"/>
            <w:vMerge/>
          </w:tcPr>
          <w:p w14:paraId="36EE53D8" w14:textId="77777777" w:rsidR="00644ABD" w:rsidRDefault="00644AB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14:paraId="70134E4C" w14:textId="77777777" w:rsidR="00644ABD" w:rsidRDefault="00644AB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680" w:type="dxa"/>
          </w:tcPr>
          <w:p w14:paraId="2FAFA8BB" w14:textId="77777777" w:rsidR="00644ABD" w:rsidRDefault="00644AB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14:paraId="00E8CFCD" w14:textId="77777777" w:rsidR="00644ABD" w:rsidRDefault="00644AB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4ABD" w14:paraId="52954A2C" w14:textId="77777777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3465" w:type="dxa"/>
            <w:gridSpan w:val="2"/>
            <w:vAlign w:val="center"/>
          </w:tcPr>
          <w:p w14:paraId="72855852" w14:textId="77777777" w:rsidR="00644ABD" w:rsidRDefault="00644AB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うち本事業により導入した</w:t>
            </w:r>
            <w:r>
              <w:rPr>
                <w:rFonts w:hint="eastAsia"/>
              </w:rPr>
              <w:t>頭数</w:t>
            </w:r>
          </w:p>
        </w:tc>
        <w:tc>
          <w:tcPr>
            <w:tcW w:w="1680" w:type="dxa"/>
          </w:tcPr>
          <w:p w14:paraId="009A3D33" w14:textId="77777777" w:rsidR="00644ABD" w:rsidRDefault="00644AB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14:paraId="382A874C" w14:textId="77777777" w:rsidR="00644ABD" w:rsidRDefault="00644AB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44B5DF0" w14:textId="77777777" w:rsidR="00644ABD" w:rsidRDefault="00644ABD">
      <w:pPr>
        <w:wordWrap w:val="0"/>
        <w:overflowPunct w:val="0"/>
        <w:autoSpaceDE w:val="0"/>
        <w:autoSpaceDN w:val="0"/>
        <w:spacing w:beforeLines="50" w:before="167"/>
        <w:ind w:leftChars="100" w:left="1157" w:hanging="947"/>
        <w:rPr>
          <w:rFonts w:hint="eastAsia"/>
        </w:rPr>
      </w:pPr>
      <w:r>
        <w:rPr>
          <w:rFonts w:hint="eastAsia"/>
        </w:rPr>
        <w:t>(注)</w:t>
      </w:r>
    </w:p>
    <w:p w14:paraId="1A5FA5DE" w14:textId="77777777" w:rsidR="00644ABD" w:rsidRDefault="00644ABD">
      <w:pPr>
        <w:wordWrap w:val="0"/>
        <w:overflowPunct w:val="0"/>
        <w:autoSpaceDE w:val="0"/>
        <w:autoSpaceDN w:val="0"/>
        <w:ind w:firstLineChars="250" w:firstLine="525"/>
        <w:rPr>
          <w:rFonts w:hint="eastAsia"/>
        </w:rPr>
      </w:pPr>
      <w:r>
        <w:rPr>
          <w:rFonts w:hint="eastAsia"/>
        </w:rPr>
        <w:t>1　繁殖雄牛頭数は、繁殖の用に供する目的で飼養されているものとする。</w:t>
      </w:r>
    </w:p>
    <w:p w14:paraId="626AFBC8" w14:textId="77777777" w:rsidR="00644ABD" w:rsidRDefault="00644ABD">
      <w:pPr>
        <w:wordWrap w:val="0"/>
        <w:overflowPunct w:val="0"/>
        <w:autoSpaceDE w:val="0"/>
        <w:autoSpaceDN w:val="0"/>
        <w:ind w:firstLineChars="250" w:firstLine="525"/>
        <w:rPr>
          <w:rFonts w:hint="eastAsia"/>
        </w:rPr>
      </w:pPr>
      <w:r>
        <w:rPr>
          <w:rFonts w:hint="eastAsia"/>
        </w:rPr>
        <w:t>2　(参考)の飼養計画頭数は、畜産経営計画書に記載した頭数を記入すること。</w:t>
      </w:r>
    </w:p>
    <w:sectPr w:rsidR="00644AB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05B54" w14:textId="77777777" w:rsidR="00000000" w:rsidRDefault="002554FE">
      <w:r>
        <w:separator/>
      </w:r>
    </w:p>
  </w:endnote>
  <w:endnote w:type="continuationSeparator" w:id="0">
    <w:p w14:paraId="1CE55F09" w14:textId="77777777" w:rsidR="00000000" w:rsidRDefault="002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A0218" w14:textId="77777777" w:rsidR="00000000" w:rsidRDefault="002554FE">
      <w:r>
        <w:separator/>
      </w:r>
    </w:p>
  </w:footnote>
  <w:footnote w:type="continuationSeparator" w:id="0">
    <w:p w14:paraId="22FECBB7" w14:textId="77777777" w:rsidR="00000000" w:rsidRDefault="0025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8191F"/>
    <w:multiLevelType w:val="hybridMultilevel"/>
    <w:tmpl w:val="68B45B3A"/>
    <w:lvl w:ilvl="0">
      <w:start w:val="1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E1F4295"/>
    <w:multiLevelType w:val="hybridMultilevel"/>
    <w:tmpl w:val="5FFE154A"/>
    <w:lvl w:ilvl="0">
      <w:start w:val="2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BD"/>
    <w:rsid w:val="002554FE"/>
    <w:rsid w:val="0064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FA3BFE"/>
  <w15:chartTrackingRefBased/>
  <w15:docId w15:val="{6D1840CC-B6FB-4984-866A-5241F289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様式4号(第10条関係)</vt:lpstr>
    </vt:vector>
  </TitlesOfParts>
  <Manager/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様式4号(第10条関係)</dc:title>
  <dc:subject/>
  <dc:creator>y.yoshida02</dc:creator>
  <cp:keywords/>
  <dc:description/>
  <cp:lastModifiedBy>村上香</cp:lastModifiedBy>
  <cp:revision>2</cp:revision>
  <cp:lastPrinted>2006-10-23T02:17:00Z</cp:lastPrinted>
  <dcterms:created xsi:type="dcterms:W3CDTF">2025-07-06T08:41:00Z</dcterms:created>
  <dcterms:modified xsi:type="dcterms:W3CDTF">2025-07-06T08:41:00Z</dcterms:modified>
</cp:coreProperties>
</file>