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1548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:rsidR="00000000" w:rsidRDefault="0031548B">
      <w:pPr>
        <w:wordWrap w:val="0"/>
        <w:overflowPunct w:val="0"/>
        <w:autoSpaceDE w:val="0"/>
        <w:autoSpaceDN w:val="0"/>
        <w:jc w:val="center"/>
        <w:rPr>
          <w:rFonts w:hint="eastAsia"/>
          <w:spacing w:val="21"/>
          <w:lang w:eastAsia="zh-CN"/>
        </w:rPr>
      </w:pPr>
      <w:r>
        <w:rPr>
          <w:rFonts w:hint="eastAsia"/>
          <w:spacing w:val="52"/>
          <w:lang w:eastAsia="zh-CN"/>
        </w:rPr>
        <w:t>家畜貸付決定通知</w:t>
      </w:r>
      <w:r>
        <w:rPr>
          <w:rFonts w:hint="eastAsia"/>
          <w:spacing w:val="21"/>
          <w:lang w:eastAsia="zh-CN"/>
        </w:rPr>
        <w:t>書</w:t>
      </w:r>
    </w:p>
    <w:p w:rsidR="00000000" w:rsidRDefault="0031548B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</w:p>
    <w:p w:rsidR="00000000" w:rsidRDefault="0031548B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小野町優良基礎乳用雌牛導入事業基金条例施行規則第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条の規定により、下記のとおり決定したので通知します。</w:t>
      </w:r>
    </w:p>
    <w:p w:rsidR="00000000" w:rsidRDefault="0031548B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000000" w:rsidRDefault="0031548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000000" w:rsidRDefault="0031548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000000" w:rsidRDefault="0031548B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申請人　　　　殿</w:t>
      </w:r>
    </w:p>
    <w:p w:rsidR="00000000" w:rsidRDefault="0031548B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1548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小野町長　　　　　　　　　　　　　</w:t>
      </w:r>
    </w:p>
    <w:p w:rsidR="00000000" w:rsidRDefault="0031548B">
      <w:pPr>
        <w:pStyle w:val="a6"/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1548B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31548B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31548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貸付決定、不承認の別</w:t>
      </w:r>
    </w:p>
    <w:p w:rsidR="00000000" w:rsidRDefault="0031548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種類及び頭数</w:t>
      </w:r>
    </w:p>
    <w:p w:rsidR="00000000" w:rsidRDefault="0031548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連絡事</w:t>
      </w:r>
      <w:r>
        <w:rPr>
          <w:rFonts w:hint="eastAsia"/>
        </w:rPr>
        <w:t>項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1548B">
      <w:r>
        <w:separator/>
      </w:r>
    </w:p>
  </w:endnote>
  <w:endnote w:type="continuationSeparator" w:id="0">
    <w:p w:rsidR="00000000" w:rsidRDefault="003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1548B">
      <w:r>
        <w:separator/>
      </w:r>
    </w:p>
  </w:footnote>
  <w:footnote w:type="continuationSeparator" w:id="0">
    <w:p w:rsidR="00000000" w:rsidRDefault="0031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8B"/>
    <w:rsid w:val="003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A491D7-97F2-4042-B226-0BD63A4A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(第4号様式)</vt:lpstr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2025-07-06T08:45:00Z</dcterms:created>
  <dcterms:modified xsi:type="dcterms:W3CDTF">2025-07-06T08:45:00Z</dcterms:modified>
</cp:coreProperties>
</file>