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44260" w:rsidRPr="00D22816" w:rsidRDefault="00A44260" w:rsidP="00D22816">
      <w:pPr>
        <w:wordWrap w:val="0"/>
        <w:overflowPunct w:val="0"/>
        <w:autoSpaceDE w:val="0"/>
        <w:autoSpaceDN w:val="0"/>
        <w:adjustRightInd w:val="0"/>
        <w:ind w:leftChars="-135" w:hangingChars="135" w:hanging="283"/>
      </w:pPr>
      <w:r w:rsidRPr="00D22816">
        <w:rPr>
          <w:rFonts w:hint="eastAsia"/>
        </w:rPr>
        <w:t>第</w:t>
      </w:r>
      <w:r w:rsidR="0080269E">
        <w:rPr>
          <w:rFonts w:hint="eastAsia"/>
        </w:rPr>
        <w:t>２９</w:t>
      </w:r>
      <w:r w:rsidRPr="00D22816">
        <w:rPr>
          <w:rFonts w:hint="eastAsia"/>
        </w:rPr>
        <w:t>号</w:t>
      </w:r>
      <w:r w:rsidR="0080269E">
        <w:rPr>
          <w:rFonts w:hint="eastAsia"/>
        </w:rPr>
        <w:t>の</w:t>
      </w:r>
      <w:r w:rsidR="00D22816" w:rsidRPr="00D22816">
        <w:rPr>
          <w:rFonts w:hint="eastAsia"/>
        </w:rPr>
        <w:t>２</w:t>
      </w:r>
      <w:r w:rsidRPr="00D22816">
        <w:rPr>
          <w:rFonts w:hint="eastAsia"/>
        </w:rPr>
        <w:t>様式</w:t>
      </w:r>
      <w:r w:rsidR="00D22816" w:rsidRPr="00D22816">
        <w:rPr>
          <w:rFonts w:hint="eastAsia"/>
        </w:rPr>
        <w:t>（</w:t>
      </w:r>
      <w:r w:rsidRPr="00D22816">
        <w:rPr>
          <w:rFonts w:hint="eastAsia"/>
        </w:rPr>
        <w:t>第</w:t>
      </w:r>
      <w:r w:rsidR="0080269E">
        <w:rPr>
          <w:rFonts w:hint="eastAsia"/>
        </w:rPr>
        <w:t>３９</w:t>
      </w:r>
      <w:r w:rsidRPr="00D22816">
        <w:rPr>
          <w:rFonts w:hint="eastAsia"/>
        </w:rPr>
        <w:t>条</w:t>
      </w:r>
      <w:r w:rsidR="0080269E">
        <w:rPr>
          <w:rFonts w:hint="eastAsia"/>
        </w:rPr>
        <w:t>第２項</w:t>
      </w:r>
      <w:r w:rsidRPr="00D22816">
        <w:rPr>
          <w:rFonts w:hint="eastAsia"/>
        </w:rPr>
        <w:t>関係</w:t>
      </w:r>
      <w:r w:rsidRPr="00D22816">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18"/>
        <w:gridCol w:w="436"/>
        <w:gridCol w:w="427"/>
        <w:gridCol w:w="864"/>
        <w:gridCol w:w="864"/>
        <w:gridCol w:w="864"/>
        <w:gridCol w:w="863"/>
        <w:gridCol w:w="864"/>
        <w:gridCol w:w="864"/>
        <w:gridCol w:w="864"/>
        <w:gridCol w:w="864"/>
        <w:gridCol w:w="1008"/>
        <w:gridCol w:w="495"/>
        <w:gridCol w:w="2068"/>
        <w:gridCol w:w="2582"/>
      </w:tblGrid>
      <w:tr w:rsidR="001D7E20" w:rsidRPr="00D22816">
        <w:tblPrEx>
          <w:tblCellMar>
            <w:top w:w="0" w:type="dxa"/>
            <w:bottom w:w="0" w:type="dxa"/>
          </w:tblCellMar>
        </w:tblPrEx>
        <w:trPr>
          <w:trHeight w:val="556"/>
        </w:trPr>
        <w:tc>
          <w:tcPr>
            <w:tcW w:w="14345" w:type="dxa"/>
            <w:gridSpan w:val="15"/>
            <w:vAlign w:val="center"/>
          </w:tcPr>
          <w:p w:rsidR="00A44260" w:rsidRPr="00D22816" w:rsidRDefault="00A44260">
            <w:pPr>
              <w:wordWrap w:val="0"/>
              <w:overflowPunct w:val="0"/>
              <w:autoSpaceDE w:val="0"/>
              <w:autoSpaceDN w:val="0"/>
              <w:adjustRightInd w:val="0"/>
              <w:rPr>
                <w:lang w:eastAsia="zh-CN"/>
              </w:rPr>
            </w:pPr>
            <w:r w:rsidRPr="00D22816">
              <w:rPr>
                <w:rFonts w:hint="eastAsia"/>
                <w:lang w:eastAsia="zh-CN"/>
              </w:rPr>
              <w:t xml:space="preserve">　第　　　号　　　　　　　　　　</w:t>
            </w:r>
            <w:r w:rsidRPr="00D22816">
              <w:rPr>
                <w:rFonts w:hint="eastAsia"/>
              </w:rPr>
              <w:t xml:space="preserve">　　</w:t>
            </w:r>
            <w:r w:rsidRPr="00D22816">
              <w:rPr>
                <w:rFonts w:hint="eastAsia"/>
                <w:lang w:eastAsia="zh-CN"/>
              </w:rPr>
              <w:t xml:space="preserve">　　　　　　　</w:t>
            </w:r>
            <w:r w:rsidRPr="00D22816">
              <w:rPr>
                <w:rFonts w:hint="eastAsia"/>
                <w:spacing w:val="212"/>
                <w:lang w:eastAsia="zh-CN"/>
              </w:rPr>
              <w:t>換価猶予</w:t>
            </w:r>
            <w:r w:rsidR="00AE2A0F" w:rsidRPr="00D22816">
              <w:rPr>
                <w:rFonts w:hint="eastAsia"/>
                <w:spacing w:val="212"/>
              </w:rPr>
              <w:t>不許可</w:t>
            </w:r>
            <w:r w:rsidRPr="00D22816">
              <w:rPr>
                <w:rFonts w:hint="eastAsia"/>
                <w:spacing w:val="212"/>
                <w:lang w:eastAsia="zh-CN"/>
              </w:rPr>
              <w:t>通知</w:t>
            </w:r>
            <w:r w:rsidRPr="00D22816">
              <w:rPr>
                <w:rFonts w:hint="eastAsia"/>
                <w:lang w:eastAsia="zh-CN"/>
              </w:rPr>
              <w:t>書</w:t>
            </w:r>
          </w:p>
        </w:tc>
      </w:tr>
      <w:tr w:rsidR="001D7E20" w:rsidRPr="00D22816">
        <w:tblPrEx>
          <w:tblCellMar>
            <w:top w:w="0" w:type="dxa"/>
            <w:bottom w:w="0" w:type="dxa"/>
          </w:tblCellMar>
        </w:tblPrEx>
        <w:trPr>
          <w:trHeight w:val="1546"/>
        </w:trPr>
        <w:tc>
          <w:tcPr>
            <w:tcW w:w="14345" w:type="dxa"/>
            <w:gridSpan w:val="15"/>
            <w:vAlign w:val="center"/>
          </w:tcPr>
          <w:p w:rsidR="00A44260" w:rsidRPr="00D22816" w:rsidRDefault="005265E0">
            <w:pPr>
              <w:wordWrap w:val="0"/>
              <w:overflowPunct w:val="0"/>
              <w:autoSpaceDE w:val="0"/>
              <w:autoSpaceDN w:val="0"/>
              <w:adjustRightInd w:val="0"/>
              <w:jc w:val="right"/>
              <w:rPr>
                <w:lang w:eastAsia="zh-CN"/>
              </w:rPr>
            </w:pPr>
            <w:r>
              <w:rPr>
                <w:noProof/>
              </w:rPr>
              <mc:AlternateContent>
                <mc:Choice Requires="wps">
                  <w:drawing>
                    <wp:anchor distT="0" distB="0" distL="114300" distR="114300" simplePos="0" relativeHeight="251657728" behindDoc="0" locked="0" layoutInCell="0" allowOverlap="0">
                      <wp:simplePos x="0" y="0"/>
                      <wp:positionH relativeFrom="column">
                        <wp:posOffset>8766810</wp:posOffset>
                      </wp:positionH>
                      <wp:positionV relativeFrom="paragraph">
                        <wp:posOffset>358775</wp:posOffset>
                      </wp:positionV>
                      <wp:extent cx="15240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0B317" id="Rectangle 2" o:spid="_x0000_s1026" style="position:absolute;left:0;text-align:left;margin-left:690.3pt;margin-top:28.25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" o:allowincell="f" o:allowoverlap="f" filled="f" strokeweight=".5pt">
                      <v:textbox inset="5.85pt,.7pt,5.85pt,.7pt"/>
                    </v:rect>
                  </w:pict>
                </mc:Fallback>
              </mc:AlternateContent>
            </w:r>
            <w:r w:rsidR="00A44260" w:rsidRPr="00D22816">
              <w:rPr>
                <w:rFonts w:hint="eastAsia"/>
                <w:lang w:eastAsia="zh-CN"/>
              </w:rPr>
              <w:t xml:space="preserve">年　</w:t>
            </w:r>
            <w:r w:rsidR="00C679F7" w:rsidRPr="00D22816">
              <w:rPr>
                <w:rFonts w:hint="eastAsia"/>
              </w:rPr>
              <w:t xml:space="preserve">　</w:t>
            </w:r>
            <w:r w:rsidR="00A44260" w:rsidRPr="00D22816">
              <w:rPr>
                <w:rFonts w:hint="eastAsia"/>
                <w:lang w:eastAsia="zh-CN"/>
              </w:rPr>
              <w:t xml:space="preserve">月　　日　</w:t>
            </w:r>
          </w:p>
          <w:p w:rsidR="00A44260" w:rsidRPr="00D22816" w:rsidRDefault="00A44260">
            <w:pPr>
              <w:wordWrap w:val="0"/>
              <w:overflowPunct w:val="0"/>
              <w:autoSpaceDE w:val="0"/>
              <w:autoSpaceDN w:val="0"/>
              <w:adjustRightInd w:val="0"/>
              <w:rPr>
                <w:lang w:eastAsia="zh-CN"/>
              </w:rPr>
            </w:pPr>
            <w:r w:rsidRPr="00D22816">
              <w:rPr>
                <w:rFonts w:hint="eastAsia"/>
                <w:lang w:eastAsia="zh-CN"/>
              </w:rPr>
              <w:t xml:space="preserve">　</w:t>
            </w:r>
            <w:r w:rsidR="00D22816" w:rsidRPr="00D22816">
              <w:rPr>
                <w:rFonts w:hint="eastAsia"/>
              </w:rPr>
              <w:t>（</w:t>
            </w:r>
            <w:r w:rsidRPr="00D22816">
              <w:rPr>
                <w:rFonts w:hint="eastAsia"/>
                <w:lang w:eastAsia="zh-CN"/>
              </w:rPr>
              <w:t>滞納者</w:t>
            </w:r>
            <w:r w:rsidR="00D22816" w:rsidRPr="00D22816">
              <w:rPr>
                <w:rFonts w:hint="eastAsia"/>
              </w:rPr>
              <w:t>）</w:t>
            </w:r>
            <w:r w:rsidRPr="00D22816">
              <w:rPr>
                <w:rFonts w:hint="eastAsia"/>
              </w:rPr>
              <w:t xml:space="preserve">　</w:t>
            </w:r>
            <w:r w:rsidRPr="00D22816">
              <w:rPr>
                <w:rFonts w:hint="eastAsia"/>
                <w:lang w:eastAsia="zh-CN"/>
              </w:rPr>
              <w:t>様</w:t>
            </w:r>
          </w:p>
          <w:p w:rsidR="00A44260" w:rsidRPr="00D22816" w:rsidRDefault="00A837C7">
            <w:pPr>
              <w:wordWrap w:val="0"/>
              <w:overflowPunct w:val="0"/>
              <w:autoSpaceDE w:val="0"/>
              <w:autoSpaceDN w:val="0"/>
              <w:adjustRightInd w:val="0"/>
              <w:jc w:val="right"/>
            </w:pPr>
            <w:r>
              <w:rPr>
                <w:rFonts w:hint="eastAsia"/>
              </w:rPr>
              <w:t>小野町長　　氏　　　名</w:t>
            </w:r>
            <w:r w:rsidR="00A44260" w:rsidRPr="00D22816">
              <w:rPr>
                <w:rFonts w:hint="eastAsia"/>
              </w:rPr>
              <w:t xml:space="preserve">　印　</w:t>
            </w:r>
          </w:p>
          <w:p w:rsidR="00A44260" w:rsidRPr="00D22816" w:rsidRDefault="00F75CE1">
            <w:pPr>
              <w:wordWrap w:val="0"/>
              <w:overflowPunct w:val="0"/>
              <w:autoSpaceDE w:val="0"/>
              <w:autoSpaceDN w:val="0"/>
              <w:adjustRightInd w:val="0"/>
            </w:pPr>
            <w:r>
              <w:rPr>
                <w:rFonts w:hint="eastAsia"/>
              </w:rPr>
              <w:t xml:space="preserve">　　　　　年　　月　　日付けで換価の猶予の申請があったあなたの滞納町</w:t>
            </w:r>
            <w:r w:rsidR="00A44260" w:rsidRPr="00D22816">
              <w:rPr>
                <w:rFonts w:hint="eastAsia"/>
              </w:rPr>
              <w:t>税に係る徴収金については、下記のとおり許可</w:t>
            </w:r>
            <w:r w:rsidR="00AE2A0F" w:rsidRPr="00D22816">
              <w:rPr>
                <w:rFonts w:hint="eastAsia"/>
              </w:rPr>
              <w:t>することができませんので</w:t>
            </w:r>
            <w:r w:rsidR="00A44260" w:rsidRPr="00D22816">
              <w:rPr>
                <w:rFonts w:hint="eastAsia"/>
              </w:rPr>
              <w:t>、地方税法</w:t>
            </w:r>
            <w:r w:rsidR="00A44260" w:rsidRPr="00DA475D">
              <w:rPr>
                <w:rFonts w:hint="eastAsia"/>
              </w:rPr>
              <w:t>第</w:t>
            </w:r>
            <w:r w:rsidR="008E417C" w:rsidRPr="00DA475D">
              <w:t>15</w:t>
            </w:r>
            <w:r w:rsidR="008E417C" w:rsidRPr="00DA475D">
              <w:rPr>
                <w:rFonts w:hint="eastAsia"/>
              </w:rPr>
              <w:t>条の</w:t>
            </w:r>
            <w:r w:rsidR="00D22816" w:rsidRPr="00DA475D">
              <w:rPr>
                <w:rFonts w:hint="eastAsia"/>
              </w:rPr>
              <w:t>６</w:t>
            </w:r>
            <w:r w:rsidR="008E417C" w:rsidRPr="00DA475D">
              <w:rPr>
                <w:rFonts w:hint="eastAsia"/>
              </w:rPr>
              <w:t>の</w:t>
            </w:r>
            <w:r w:rsidR="00D22816" w:rsidRPr="00DA475D">
              <w:rPr>
                <w:rFonts w:hint="eastAsia"/>
              </w:rPr>
              <w:t>２</w:t>
            </w:r>
            <w:r w:rsidR="008E417C" w:rsidRPr="00DA475D">
              <w:rPr>
                <w:rFonts w:hint="eastAsia"/>
              </w:rPr>
              <w:t>第</w:t>
            </w:r>
            <w:r w:rsidR="00D22816" w:rsidRPr="00DA475D">
              <w:rPr>
                <w:rFonts w:hint="eastAsia"/>
              </w:rPr>
              <w:t>３</w:t>
            </w:r>
            <w:r w:rsidR="008E417C" w:rsidRPr="00DA475D">
              <w:rPr>
                <w:rFonts w:hint="eastAsia"/>
              </w:rPr>
              <w:t>項</w:t>
            </w:r>
            <w:r w:rsidR="00A44260" w:rsidRPr="00D22816">
              <w:rPr>
                <w:rFonts w:hint="eastAsia"/>
              </w:rPr>
              <w:t>の規定により通知します。</w:t>
            </w:r>
          </w:p>
          <w:p w:rsidR="0080269E" w:rsidRPr="0080269E" w:rsidRDefault="00A44260" w:rsidP="0080269E">
            <w:pPr>
              <w:ind w:firstLineChars="100" w:firstLine="210"/>
            </w:pPr>
            <w:r w:rsidRPr="00D22816">
              <w:rPr>
                <w:rFonts w:hint="eastAsia"/>
              </w:rPr>
              <w:t xml:space="preserve">　なお、この処分に不服があるときは、</w:t>
            </w:r>
            <w:r w:rsidR="0080269E" w:rsidRPr="0080269E">
              <w:rPr>
                <w:rFonts w:hint="eastAsia"/>
              </w:rPr>
              <w:t>この処分があったことを知った日の翌日から起算して３か月以内に、小野町長に審査請求をすることができます（なお、その期間内であっても、この処分の日の翌日から起算して１年を経過すると審査請求をすることができなくなります。）。</w:t>
            </w:r>
          </w:p>
          <w:p w:rsidR="0080269E" w:rsidRPr="0080269E" w:rsidRDefault="0080269E" w:rsidP="0080269E">
            <w:r w:rsidRPr="0080269E">
              <w:rPr>
                <w:rFonts w:hint="eastAsia"/>
              </w:rPr>
              <w:t xml:space="preserve">　また、処分の取消しの訴えは、この処分についての審査請求に対する裁決を経た後でなければ提起することができません。その場</w:t>
            </w:r>
            <w:r w:rsidR="00F75CE1">
              <w:rPr>
                <w:rFonts w:hint="eastAsia"/>
              </w:rPr>
              <w:t>合において、処分の取消しの訴えは、その審査請求に対する裁決があっ</w:t>
            </w:r>
            <w:r w:rsidRPr="0080269E">
              <w:rPr>
                <w:rFonts w:hint="eastAsia"/>
              </w:rPr>
              <w:t>たことを知った日の翌日から起算して６か月以内に、小野町を被告として（訴訟において小野町を代表する者は、小野町長となります。）、提起しなければなりません（なお、その期間内であっても、その裁決の日の翌日から起算して１年を経過すると処分の取消しの訴えを提起することができなくなります。）。ただし、次の</w:t>
            </w:r>
            <w:r w:rsidRPr="0080269E">
              <w:t>(1)</w:t>
            </w:r>
            <w:r w:rsidRPr="0080269E">
              <w:rPr>
                <w:rFonts w:hint="eastAsia"/>
              </w:rPr>
              <w:t>から</w:t>
            </w:r>
            <w:r w:rsidRPr="0080269E">
              <w:t>(3)</w:t>
            </w:r>
            <w:r w:rsidRPr="0080269E">
              <w:rPr>
                <w:rFonts w:hint="eastAsia"/>
              </w:rPr>
              <w:t>までのいずれかに該当するときは、審査請求に対する裁決を経ないで処分の取消しの訴えを提起することができます。</w:t>
            </w:r>
          </w:p>
          <w:p w:rsidR="0080269E" w:rsidRPr="0080269E" w:rsidRDefault="0080269E" w:rsidP="0080269E">
            <w:r w:rsidRPr="0080269E">
              <w:t>(1)</w:t>
            </w:r>
            <w:r w:rsidRPr="0080269E">
              <w:rPr>
                <w:rFonts w:hint="eastAsia"/>
              </w:rPr>
              <w:t xml:space="preserve">　審査請求をした日の翌日から起算して３か月を経過しても裁決がないとき。</w:t>
            </w:r>
          </w:p>
          <w:p w:rsidR="0080269E" w:rsidRPr="0080269E" w:rsidRDefault="0080269E" w:rsidP="0080269E">
            <w:pPr>
              <w:ind w:left="420" w:hangingChars="200" w:hanging="420"/>
            </w:pPr>
            <w:r w:rsidRPr="0080269E">
              <w:t>(2)</w:t>
            </w:r>
            <w:r w:rsidRPr="0080269E">
              <w:rPr>
                <w:rFonts w:hint="eastAsia"/>
              </w:rPr>
              <w:t xml:space="preserve">　処分、処分の執行又は手続の続行により生ずる著しい損害を避けるため緊急の必要があるとき。</w:t>
            </w:r>
          </w:p>
          <w:p w:rsidR="0080269E" w:rsidRPr="0080269E" w:rsidRDefault="0080269E" w:rsidP="0080269E">
            <w:pPr>
              <w:ind w:left="420" w:hangingChars="200" w:hanging="420"/>
            </w:pPr>
            <w:r w:rsidRPr="0080269E">
              <w:t>(3)</w:t>
            </w:r>
            <w:r w:rsidRPr="0080269E">
              <w:rPr>
                <w:rFonts w:hint="eastAsia"/>
              </w:rPr>
              <w:t xml:space="preserve">　その他裁決を経ないことにつき正当な理由があるとき。</w:t>
            </w:r>
          </w:p>
          <w:p w:rsidR="00A44260" w:rsidRPr="0080269E" w:rsidRDefault="00A44260">
            <w:pPr>
              <w:wordWrap w:val="0"/>
              <w:overflowPunct w:val="0"/>
              <w:autoSpaceDE w:val="0"/>
              <w:autoSpaceDN w:val="0"/>
              <w:adjustRightInd w:val="0"/>
            </w:pPr>
          </w:p>
        </w:tc>
      </w:tr>
      <w:tr w:rsidR="001D7E20" w:rsidRPr="00D22816">
        <w:tblPrEx>
          <w:tblCellMar>
            <w:top w:w="0" w:type="dxa"/>
            <w:bottom w:w="0" w:type="dxa"/>
          </w:tblCellMar>
        </w:tblPrEx>
        <w:trPr>
          <w:cantSplit/>
          <w:trHeight w:val="405"/>
        </w:trPr>
        <w:tc>
          <w:tcPr>
            <w:tcW w:w="2145" w:type="dxa"/>
            <w:gridSpan w:val="4"/>
            <w:vMerge w:val="restart"/>
          </w:tcPr>
          <w:p w:rsidR="00A44260" w:rsidRPr="00D22816" w:rsidRDefault="00A44260">
            <w:pPr>
              <w:wordWrap w:val="0"/>
              <w:overflowPunct w:val="0"/>
              <w:autoSpaceDE w:val="0"/>
              <w:autoSpaceDN w:val="0"/>
              <w:adjustRightInd w:val="0"/>
              <w:rPr>
                <w:noProof/>
              </w:rPr>
            </w:pPr>
            <w:r w:rsidRPr="00D22816">
              <w:rPr>
                <w:rFonts w:hint="eastAsia"/>
                <w:spacing w:val="20"/>
              </w:rPr>
              <w:t>差押財産の名称</w:t>
            </w:r>
            <w:r w:rsidRPr="00D22816">
              <w:rPr>
                <w:rFonts w:hint="eastAsia"/>
              </w:rPr>
              <w:t>、</w:t>
            </w:r>
            <w:r w:rsidRPr="00D22816">
              <w:rPr>
                <w:rFonts w:hint="eastAsia"/>
                <w:spacing w:val="20"/>
              </w:rPr>
              <w:t>数量、性質及び</w:t>
            </w:r>
            <w:r w:rsidRPr="00D22816">
              <w:rPr>
                <w:rFonts w:hint="eastAsia"/>
              </w:rPr>
              <w:t>所在</w:t>
            </w:r>
          </w:p>
        </w:tc>
        <w:tc>
          <w:tcPr>
            <w:tcW w:w="9618" w:type="dxa"/>
            <w:gridSpan w:val="10"/>
            <w:vMerge w:val="restart"/>
          </w:tcPr>
          <w:p w:rsidR="00A44260" w:rsidRPr="00D22816" w:rsidRDefault="00A44260">
            <w:pPr>
              <w:wordWrap w:val="0"/>
              <w:overflowPunct w:val="0"/>
              <w:autoSpaceDE w:val="0"/>
              <w:autoSpaceDN w:val="0"/>
              <w:adjustRightInd w:val="0"/>
              <w:rPr>
                <w:noProof/>
              </w:rPr>
            </w:pPr>
            <w:r w:rsidRPr="00D22816">
              <w:rPr>
                <w:rFonts w:hint="eastAsia"/>
                <w:noProof/>
              </w:rPr>
              <w:t xml:space="preserve">　</w:t>
            </w:r>
          </w:p>
        </w:tc>
        <w:tc>
          <w:tcPr>
            <w:tcW w:w="2582" w:type="dxa"/>
            <w:vAlign w:val="center"/>
          </w:tcPr>
          <w:p w:rsidR="00A44260" w:rsidRPr="00D22816" w:rsidRDefault="00A44260">
            <w:pPr>
              <w:wordWrap w:val="0"/>
              <w:overflowPunct w:val="0"/>
              <w:autoSpaceDE w:val="0"/>
              <w:autoSpaceDN w:val="0"/>
              <w:adjustRightInd w:val="0"/>
              <w:jc w:val="center"/>
              <w:rPr>
                <w:noProof/>
              </w:rPr>
            </w:pPr>
            <w:r w:rsidRPr="00D22816">
              <w:rPr>
                <w:rFonts w:hint="eastAsia"/>
                <w:spacing w:val="160"/>
              </w:rPr>
              <w:t>差押年月</w:t>
            </w:r>
            <w:r w:rsidRPr="00D22816">
              <w:rPr>
                <w:rFonts w:hint="eastAsia"/>
              </w:rPr>
              <w:t>日</w:t>
            </w:r>
          </w:p>
        </w:tc>
      </w:tr>
      <w:tr w:rsidR="001D7E20" w:rsidRPr="00D22816">
        <w:tblPrEx>
          <w:tblCellMar>
            <w:top w:w="0" w:type="dxa"/>
            <w:bottom w:w="0" w:type="dxa"/>
          </w:tblCellMar>
        </w:tblPrEx>
        <w:trPr>
          <w:cantSplit/>
          <w:trHeight w:val="405"/>
        </w:trPr>
        <w:tc>
          <w:tcPr>
            <w:tcW w:w="2145" w:type="dxa"/>
            <w:gridSpan w:val="4"/>
            <w:vMerge/>
          </w:tcPr>
          <w:p w:rsidR="00A44260" w:rsidRPr="00D22816" w:rsidRDefault="00A44260">
            <w:pPr>
              <w:wordWrap w:val="0"/>
              <w:overflowPunct w:val="0"/>
              <w:autoSpaceDE w:val="0"/>
              <w:autoSpaceDN w:val="0"/>
              <w:adjustRightInd w:val="0"/>
              <w:rPr>
                <w:noProof/>
              </w:rPr>
            </w:pPr>
          </w:p>
        </w:tc>
        <w:tc>
          <w:tcPr>
            <w:tcW w:w="9618" w:type="dxa"/>
            <w:gridSpan w:val="10"/>
            <w:vMerge/>
          </w:tcPr>
          <w:p w:rsidR="00A44260" w:rsidRPr="00D22816" w:rsidRDefault="00A44260">
            <w:pPr>
              <w:wordWrap w:val="0"/>
              <w:overflowPunct w:val="0"/>
              <w:autoSpaceDE w:val="0"/>
              <w:autoSpaceDN w:val="0"/>
              <w:adjustRightInd w:val="0"/>
              <w:rPr>
                <w:noProof/>
              </w:rPr>
            </w:pPr>
          </w:p>
        </w:tc>
        <w:tc>
          <w:tcPr>
            <w:tcW w:w="2582" w:type="dxa"/>
            <w:vAlign w:val="center"/>
          </w:tcPr>
          <w:p w:rsidR="00A44260" w:rsidRPr="00D22816" w:rsidRDefault="00A44260">
            <w:pPr>
              <w:wordWrap w:val="0"/>
              <w:overflowPunct w:val="0"/>
              <w:autoSpaceDE w:val="0"/>
              <w:autoSpaceDN w:val="0"/>
              <w:adjustRightInd w:val="0"/>
              <w:jc w:val="right"/>
              <w:rPr>
                <w:noProof/>
              </w:rPr>
            </w:pPr>
            <w:r w:rsidRPr="00D22816">
              <w:rPr>
                <w:rFonts w:hint="eastAsia"/>
                <w:lang w:eastAsia="zh-CN"/>
              </w:rPr>
              <w:t>年</w:t>
            </w:r>
            <w:r w:rsidRPr="00D22816">
              <w:rPr>
                <w:rFonts w:hint="eastAsia"/>
              </w:rPr>
              <w:t xml:space="preserve">　　</w:t>
            </w:r>
            <w:r w:rsidRPr="00D22816">
              <w:rPr>
                <w:rFonts w:hint="eastAsia"/>
                <w:lang w:eastAsia="zh-CN"/>
              </w:rPr>
              <w:t>月</w:t>
            </w:r>
            <w:r w:rsidRPr="00D22816">
              <w:rPr>
                <w:rFonts w:hint="eastAsia"/>
              </w:rPr>
              <w:t xml:space="preserve">　　</w:t>
            </w:r>
            <w:r w:rsidRPr="00D22816">
              <w:rPr>
                <w:rFonts w:hint="eastAsia"/>
                <w:lang w:eastAsia="zh-CN"/>
              </w:rPr>
              <w:t>日</w:t>
            </w:r>
          </w:p>
        </w:tc>
      </w:tr>
      <w:tr w:rsidR="001D7E20" w:rsidRPr="00D22816" w:rsidTr="00E5146A">
        <w:tblPrEx>
          <w:tblCellMar>
            <w:top w:w="0" w:type="dxa"/>
            <w:bottom w:w="0" w:type="dxa"/>
          </w:tblCellMar>
        </w:tblPrEx>
        <w:trPr>
          <w:cantSplit/>
          <w:trHeight w:val="540"/>
        </w:trPr>
        <w:tc>
          <w:tcPr>
            <w:tcW w:w="418" w:type="dxa"/>
            <w:vMerge w:val="restart"/>
            <w:textDirection w:val="tbRlV"/>
            <w:vAlign w:val="center"/>
          </w:tcPr>
          <w:p w:rsidR="00AE2A0F" w:rsidRPr="00D22816" w:rsidRDefault="00AE2A0F">
            <w:pPr>
              <w:wordWrap w:val="0"/>
              <w:overflowPunct w:val="0"/>
              <w:autoSpaceDE w:val="0"/>
              <w:autoSpaceDN w:val="0"/>
              <w:adjustRightInd w:val="0"/>
              <w:jc w:val="center"/>
            </w:pPr>
            <w:r w:rsidRPr="00D22816">
              <w:rPr>
                <w:rFonts w:hint="eastAsia"/>
                <w:spacing w:val="60"/>
              </w:rPr>
              <w:t>滞納金</w:t>
            </w:r>
            <w:r w:rsidRPr="00D22816">
              <w:rPr>
                <w:rFonts w:hint="eastAsia"/>
              </w:rPr>
              <w:t>額</w:t>
            </w:r>
          </w:p>
        </w:tc>
        <w:tc>
          <w:tcPr>
            <w:tcW w:w="863" w:type="dxa"/>
            <w:gridSpan w:val="2"/>
            <w:vAlign w:val="center"/>
          </w:tcPr>
          <w:p w:rsidR="00AE2A0F" w:rsidRPr="00D22816" w:rsidRDefault="00AE2A0F">
            <w:pPr>
              <w:wordWrap w:val="0"/>
              <w:overflowPunct w:val="0"/>
              <w:autoSpaceDE w:val="0"/>
              <w:autoSpaceDN w:val="0"/>
              <w:adjustRightInd w:val="0"/>
              <w:jc w:val="center"/>
              <w:rPr>
                <w:lang w:eastAsia="zh-CN"/>
              </w:rPr>
            </w:pPr>
            <w:r w:rsidRPr="00D22816">
              <w:rPr>
                <w:rFonts w:hint="eastAsia"/>
                <w:spacing w:val="105"/>
                <w:lang w:eastAsia="zh-CN"/>
              </w:rPr>
              <w:t>整</w:t>
            </w:r>
            <w:r w:rsidRPr="00D22816">
              <w:rPr>
                <w:rFonts w:hint="eastAsia"/>
                <w:lang w:eastAsia="zh-CN"/>
              </w:rPr>
              <w:t>理</w:t>
            </w:r>
            <w:r w:rsidRPr="00D22816">
              <w:rPr>
                <w:rFonts w:hint="eastAsia"/>
                <w:spacing w:val="105"/>
                <w:lang w:eastAsia="zh-CN"/>
              </w:rPr>
              <w:t>番</w:t>
            </w:r>
            <w:r w:rsidRPr="00D22816">
              <w:rPr>
                <w:rFonts w:hint="eastAsia"/>
                <w:lang w:eastAsia="zh-CN"/>
              </w:rPr>
              <w:t>号</w:t>
            </w:r>
          </w:p>
        </w:tc>
        <w:tc>
          <w:tcPr>
            <w:tcW w:w="864" w:type="dxa"/>
            <w:tcBorders>
              <w:left w:val="nil"/>
            </w:tcBorders>
            <w:vAlign w:val="center"/>
          </w:tcPr>
          <w:p w:rsidR="00AE2A0F" w:rsidRPr="00D22816" w:rsidRDefault="00AE2A0F">
            <w:pPr>
              <w:wordWrap w:val="0"/>
              <w:overflowPunct w:val="0"/>
              <w:autoSpaceDE w:val="0"/>
              <w:autoSpaceDN w:val="0"/>
              <w:adjustRightInd w:val="0"/>
              <w:jc w:val="center"/>
              <w:rPr>
                <w:lang w:eastAsia="zh-CN"/>
              </w:rPr>
            </w:pPr>
            <w:r w:rsidRPr="00D22816">
              <w:rPr>
                <w:rFonts w:hint="eastAsia"/>
                <w:spacing w:val="105"/>
                <w:lang w:eastAsia="zh-CN"/>
              </w:rPr>
              <w:t>年</w:t>
            </w:r>
            <w:r w:rsidRPr="00D22816">
              <w:rPr>
                <w:rFonts w:hint="eastAsia"/>
                <w:lang w:eastAsia="zh-CN"/>
              </w:rPr>
              <w:t>度</w:t>
            </w:r>
          </w:p>
        </w:tc>
        <w:tc>
          <w:tcPr>
            <w:tcW w:w="864" w:type="dxa"/>
            <w:tcBorders>
              <w:left w:val="nil"/>
            </w:tcBorders>
            <w:vAlign w:val="center"/>
          </w:tcPr>
          <w:p w:rsidR="00AE2A0F" w:rsidRPr="00D22816" w:rsidRDefault="00AE2A0F">
            <w:pPr>
              <w:wordWrap w:val="0"/>
              <w:overflowPunct w:val="0"/>
              <w:autoSpaceDE w:val="0"/>
              <w:autoSpaceDN w:val="0"/>
              <w:adjustRightInd w:val="0"/>
              <w:jc w:val="center"/>
            </w:pPr>
            <w:r w:rsidRPr="00D22816">
              <w:rPr>
                <w:rFonts w:hint="eastAsia"/>
                <w:spacing w:val="105"/>
              </w:rPr>
              <w:t>期</w:t>
            </w:r>
            <w:r w:rsidRPr="00D22816">
              <w:rPr>
                <w:rFonts w:hint="eastAsia"/>
              </w:rPr>
              <w:t>別</w:t>
            </w:r>
          </w:p>
        </w:tc>
        <w:tc>
          <w:tcPr>
            <w:tcW w:w="864" w:type="dxa"/>
            <w:tcBorders>
              <w:left w:val="nil"/>
            </w:tcBorders>
            <w:vAlign w:val="center"/>
          </w:tcPr>
          <w:p w:rsidR="00AE2A0F" w:rsidRPr="00D22816" w:rsidRDefault="00AE2A0F">
            <w:pPr>
              <w:wordWrap w:val="0"/>
              <w:overflowPunct w:val="0"/>
              <w:autoSpaceDE w:val="0"/>
              <w:autoSpaceDN w:val="0"/>
              <w:adjustRightInd w:val="0"/>
              <w:jc w:val="center"/>
            </w:pPr>
            <w:r w:rsidRPr="00D22816">
              <w:rPr>
                <w:rFonts w:hint="eastAsia"/>
                <w:spacing w:val="105"/>
              </w:rPr>
              <w:t>税</w:t>
            </w:r>
            <w:r w:rsidRPr="00D22816">
              <w:rPr>
                <w:rFonts w:hint="eastAsia"/>
              </w:rPr>
              <w:t>目</w:t>
            </w:r>
          </w:p>
        </w:tc>
        <w:tc>
          <w:tcPr>
            <w:tcW w:w="863" w:type="dxa"/>
            <w:tcBorders>
              <w:left w:val="nil"/>
            </w:tcBorders>
            <w:vAlign w:val="center"/>
          </w:tcPr>
          <w:p w:rsidR="00AE2A0F" w:rsidRPr="00D22816" w:rsidRDefault="00AE2A0F">
            <w:pPr>
              <w:wordWrap w:val="0"/>
              <w:overflowPunct w:val="0"/>
              <w:autoSpaceDE w:val="0"/>
              <w:autoSpaceDN w:val="0"/>
              <w:adjustRightInd w:val="0"/>
              <w:jc w:val="center"/>
            </w:pPr>
            <w:r w:rsidRPr="00D22816">
              <w:rPr>
                <w:rFonts w:hint="eastAsia"/>
              </w:rPr>
              <w:t>納期限</w:t>
            </w:r>
          </w:p>
        </w:tc>
        <w:tc>
          <w:tcPr>
            <w:tcW w:w="864" w:type="dxa"/>
            <w:tcBorders>
              <w:left w:val="nil"/>
            </w:tcBorders>
            <w:vAlign w:val="center"/>
          </w:tcPr>
          <w:p w:rsidR="00AE2A0F" w:rsidRPr="00D22816" w:rsidRDefault="00AE2A0F">
            <w:pPr>
              <w:wordWrap w:val="0"/>
              <w:overflowPunct w:val="0"/>
              <w:autoSpaceDE w:val="0"/>
              <w:autoSpaceDN w:val="0"/>
              <w:adjustRightInd w:val="0"/>
              <w:jc w:val="center"/>
            </w:pPr>
            <w:r w:rsidRPr="00D22816">
              <w:rPr>
                <w:rFonts w:hint="eastAsia"/>
                <w:spacing w:val="105"/>
              </w:rPr>
              <w:t>税</w:t>
            </w:r>
            <w:r w:rsidRPr="00D22816">
              <w:rPr>
                <w:rFonts w:hint="eastAsia"/>
              </w:rPr>
              <w:t>額</w:t>
            </w:r>
          </w:p>
        </w:tc>
        <w:tc>
          <w:tcPr>
            <w:tcW w:w="864" w:type="dxa"/>
            <w:tcBorders>
              <w:left w:val="nil"/>
            </w:tcBorders>
            <w:vAlign w:val="center"/>
          </w:tcPr>
          <w:p w:rsidR="00AE2A0F" w:rsidRPr="00D22816" w:rsidRDefault="00AE2A0F">
            <w:pPr>
              <w:wordWrap w:val="0"/>
              <w:overflowPunct w:val="0"/>
              <w:autoSpaceDE w:val="0"/>
              <w:autoSpaceDN w:val="0"/>
              <w:adjustRightInd w:val="0"/>
              <w:jc w:val="center"/>
            </w:pPr>
            <w:r w:rsidRPr="00D22816">
              <w:rPr>
                <w:rFonts w:hint="eastAsia"/>
              </w:rPr>
              <w:t>延滞金</w:t>
            </w:r>
          </w:p>
        </w:tc>
        <w:tc>
          <w:tcPr>
            <w:tcW w:w="864" w:type="dxa"/>
            <w:tcBorders>
              <w:left w:val="nil"/>
            </w:tcBorders>
            <w:vAlign w:val="center"/>
          </w:tcPr>
          <w:p w:rsidR="00AE2A0F" w:rsidRPr="00D22816" w:rsidRDefault="00AE2A0F">
            <w:pPr>
              <w:wordWrap w:val="0"/>
              <w:overflowPunct w:val="0"/>
              <w:autoSpaceDE w:val="0"/>
              <w:autoSpaceDN w:val="0"/>
              <w:adjustRightInd w:val="0"/>
              <w:jc w:val="center"/>
            </w:pPr>
            <w:r w:rsidRPr="00D22816">
              <w:rPr>
                <w:rFonts w:hint="eastAsia"/>
              </w:rPr>
              <w:t>加算金</w:t>
            </w:r>
          </w:p>
        </w:tc>
        <w:tc>
          <w:tcPr>
            <w:tcW w:w="864" w:type="dxa"/>
            <w:tcBorders>
              <w:left w:val="nil"/>
            </w:tcBorders>
            <w:vAlign w:val="center"/>
          </w:tcPr>
          <w:p w:rsidR="00AE2A0F" w:rsidRPr="00D22816" w:rsidRDefault="00AE2A0F">
            <w:pPr>
              <w:wordWrap w:val="0"/>
              <w:overflowPunct w:val="0"/>
              <w:autoSpaceDE w:val="0"/>
              <w:autoSpaceDN w:val="0"/>
              <w:adjustRightInd w:val="0"/>
              <w:jc w:val="center"/>
            </w:pPr>
            <w:r w:rsidRPr="00D22816">
              <w:rPr>
                <w:rFonts w:hint="eastAsia"/>
                <w:spacing w:val="105"/>
              </w:rPr>
              <w:t>滞</w:t>
            </w:r>
            <w:r w:rsidRPr="00D22816">
              <w:rPr>
                <w:rFonts w:hint="eastAsia"/>
              </w:rPr>
              <w:t>納処分費</w:t>
            </w:r>
          </w:p>
        </w:tc>
        <w:tc>
          <w:tcPr>
            <w:tcW w:w="1008" w:type="dxa"/>
            <w:tcBorders>
              <w:left w:val="nil"/>
            </w:tcBorders>
            <w:vAlign w:val="center"/>
          </w:tcPr>
          <w:p w:rsidR="00AE2A0F" w:rsidRPr="00D22816" w:rsidRDefault="00AE2A0F">
            <w:pPr>
              <w:wordWrap w:val="0"/>
              <w:overflowPunct w:val="0"/>
              <w:autoSpaceDE w:val="0"/>
              <w:autoSpaceDN w:val="0"/>
              <w:adjustRightInd w:val="0"/>
              <w:jc w:val="center"/>
            </w:pPr>
            <w:r w:rsidRPr="00D22816">
              <w:rPr>
                <w:rFonts w:hint="eastAsia"/>
              </w:rPr>
              <w:t>計</w:t>
            </w:r>
          </w:p>
        </w:tc>
        <w:tc>
          <w:tcPr>
            <w:tcW w:w="495" w:type="dxa"/>
            <w:vMerge w:val="restart"/>
            <w:tcBorders>
              <w:left w:val="nil"/>
            </w:tcBorders>
            <w:textDirection w:val="tbRlV"/>
            <w:vAlign w:val="center"/>
          </w:tcPr>
          <w:p w:rsidR="00AE2A0F" w:rsidRPr="00D22816" w:rsidRDefault="00E5146A" w:rsidP="00E5146A">
            <w:pPr>
              <w:overflowPunct w:val="0"/>
              <w:autoSpaceDE w:val="0"/>
              <w:autoSpaceDN w:val="0"/>
              <w:adjustRightInd w:val="0"/>
              <w:ind w:left="113" w:right="113"/>
              <w:jc w:val="center"/>
            </w:pPr>
            <w:r w:rsidRPr="00D22816">
              <w:rPr>
                <w:rFonts w:hint="eastAsia"/>
              </w:rPr>
              <w:t>不　許　可　事　由</w:t>
            </w:r>
          </w:p>
        </w:tc>
        <w:tc>
          <w:tcPr>
            <w:tcW w:w="4650" w:type="dxa"/>
            <w:gridSpan w:val="2"/>
            <w:vMerge w:val="restart"/>
            <w:tcBorders>
              <w:left w:val="nil"/>
            </w:tcBorders>
            <w:vAlign w:val="center"/>
          </w:tcPr>
          <w:p w:rsidR="00AE2A0F" w:rsidRPr="00D22816" w:rsidRDefault="00AE2A0F">
            <w:pPr>
              <w:wordWrap w:val="0"/>
              <w:overflowPunct w:val="0"/>
              <w:autoSpaceDE w:val="0"/>
              <w:autoSpaceDN w:val="0"/>
              <w:adjustRightInd w:val="0"/>
              <w:jc w:val="right"/>
            </w:pPr>
          </w:p>
        </w:tc>
      </w:tr>
      <w:tr w:rsidR="001D7E20" w:rsidRPr="00D22816" w:rsidTr="00AE2A0F">
        <w:tblPrEx>
          <w:tblCellMar>
            <w:top w:w="0" w:type="dxa"/>
            <w:bottom w:w="0" w:type="dxa"/>
          </w:tblCellMar>
        </w:tblPrEx>
        <w:trPr>
          <w:cantSplit/>
          <w:trHeight w:val="825"/>
        </w:trPr>
        <w:tc>
          <w:tcPr>
            <w:tcW w:w="418" w:type="dxa"/>
            <w:vMerge/>
            <w:textDirection w:val="tbRlV"/>
            <w:vAlign w:val="center"/>
          </w:tcPr>
          <w:p w:rsidR="00AE2A0F" w:rsidRPr="00D22816" w:rsidRDefault="00AE2A0F">
            <w:pPr>
              <w:wordWrap w:val="0"/>
              <w:overflowPunct w:val="0"/>
              <w:autoSpaceDE w:val="0"/>
              <w:autoSpaceDN w:val="0"/>
              <w:adjustRightInd w:val="0"/>
              <w:jc w:val="center"/>
            </w:pPr>
          </w:p>
        </w:tc>
        <w:tc>
          <w:tcPr>
            <w:tcW w:w="863" w:type="dxa"/>
            <w:gridSpan w:val="2"/>
          </w:tcPr>
          <w:p w:rsidR="00AE2A0F" w:rsidRPr="00D22816" w:rsidRDefault="00AE2A0F">
            <w:pPr>
              <w:wordWrap w:val="0"/>
              <w:overflowPunct w:val="0"/>
              <w:autoSpaceDE w:val="0"/>
              <w:autoSpaceDN w:val="0"/>
              <w:adjustRightInd w:val="0"/>
            </w:pPr>
            <w:r w:rsidRPr="00D22816">
              <w:rPr>
                <w:rFonts w:hint="eastAsia"/>
              </w:rPr>
              <w:t xml:space="preserve">　</w:t>
            </w:r>
          </w:p>
        </w:tc>
        <w:tc>
          <w:tcPr>
            <w:tcW w:w="864" w:type="dxa"/>
            <w:tcBorders>
              <w:left w:val="nil"/>
            </w:tcBorders>
          </w:tcPr>
          <w:p w:rsidR="00AE2A0F" w:rsidRPr="00D22816" w:rsidRDefault="00AE2A0F">
            <w:pPr>
              <w:wordWrap w:val="0"/>
              <w:overflowPunct w:val="0"/>
              <w:autoSpaceDE w:val="0"/>
              <w:autoSpaceDN w:val="0"/>
              <w:adjustRightInd w:val="0"/>
            </w:pPr>
            <w:r w:rsidRPr="00D22816">
              <w:rPr>
                <w:rFonts w:hint="eastAsia"/>
              </w:rPr>
              <w:t xml:space="preserve">　</w:t>
            </w:r>
          </w:p>
        </w:tc>
        <w:tc>
          <w:tcPr>
            <w:tcW w:w="864" w:type="dxa"/>
            <w:tcBorders>
              <w:left w:val="nil"/>
            </w:tcBorders>
          </w:tcPr>
          <w:p w:rsidR="00AE2A0F" w:rsidRPr="00D22816" w:rsidRDefault="00AE2A0F">
            <w:pPr>
              <w:wordWrap w:val="0"/>
              <w:overflowPunct w:val="0"/>
              <w:autoSpaceDE w:val="0"/>
              <w:autoSpaceDN w:val="0"/>
              <w:adjustRightInd w:val="0"/>
            </w:pPr>
            <w:r w:rsidRPr="00D22816">
              <w:rPr>
                <w:rFonts w:hint="eastAsia"/>
              </w:rPr>
              <w:t xml:space="preserve">　</w:t>
            </w:r>
          </w:p>
        </w:tc>
        <w:tc>
          <w:tcPr>
            <w:tcW w:w="864" w:type="dxa"/>
            <w:tcBorders>
              <w:left w:val="nil"/>
            </w:tcBorders>
          </w:tcPr>
          <w:p w:rsidR="00AE2A0F" w:rsidRPr="00D22816" w:rsidRDefault="00AE2A0F">
            <w:pPr>
              <w:wordWrap w:val="0"/>
              <w:overflowPunct w:val="0"/>
              <w:autoSpaceDE w:val="0"/>
              <w:autoSpaceDN w:val="0"/>
              <w:adjustRightInd w:val="0"/>
            </w:pPr>
            <w:r w:rsidRPr="00D22816">
              <w:rPr>
                <w:rFonts w:hint="eastAsia"/>
              </w:rPr>
              <w:t xml:space="preserve">　</w:t>
            </w:r>
          </w:p>
        </w:tc>
        <w:tc>
          <w:tcPr>
            <w:tcW w:w="863" w:type="dxa"/>
            <w:tcBorders>
              <w:left w:val="nil"/>
            </w:tcBorders>
          </w:tcPr>
          <w:p w:rsidR="00AE2A0F" w:rsidRPr="00D22816" w:rsidRDefault="00AE2A0F">
            <w:pPr>
              <w:wordWrap w:val="0"/>
              <w:overflowPunct w:val="0"/>
              <w:autoSpaceDE w:val="0"/>
              <w:autoSpaceDN w:val="0"/>
              <w:adjustRightInd w:val="0"/>
            </w:pPr>
            <w:r w:rsidRPr="00D22816">
              <w:rPr>
                <w:rFonts w:hint="eastAsia"/>
              </w:rPr>
              <w:t xml:space="preserve">　</w:t>
            </w:r>
          </w:p>
        </w:tc>
        <w:tc>
          <w:tcPr>
            <w:tcW w:w="864" w:type="dxa"/>
            <w:tcBorders>
              <w:left w:val="nil"/>
            </w:tcBorders>
          </w:tcPr>
          <w:p w:rsidR="00AE2A0F" w:rsidRPr="00D22816" w:rsidRDefault="00AE2A0F">
            <w:pPr>
              <w:wordWrap w:val="0"/>
              <w:overflowPunct w:val="0"/>
              <w:autoSpaceDE w:val="0"/>
              <w:autoSpaceDN w:val="0"/>
              <w:adjustRightInd w:val="0"/>
              <w:jc w:val="right"/>
            </w:pPr>
            <w:r w:rsidRPr="00D22816">
              <w:rPr>
                <w:rFonts w:hint="eastAsia"/>
              </w:rPr>
              <w:t>円</w:t>
            </w:r>
          </w:p>
        </w:tc>
        <w:tc>
          <w:tcPr>
            <w:tcW w:w="864" w:type="dxa"/>
            <w:tcBorders>
              <w:left w:val="nil"/>
            </w:tcBorders>
          </w:tcPr>
          <w:p w:rsidR="00FB6C61" w:rsidRDefault="00AE2A0F" w:rsidP="00FB6C61">
            <w:pPr>
              <w:overflowPunct w:val="0"/>
              <w:autoSpaceDE w:val="0"/>
              <w:autoSpaceDN w:val="0"/>
              <w:adjustRightInd w:val="0"/>
              <w:spacing w:line="260" w:lineRule="exact"/>
              <w:jc w:val="distribute"/>
              <w:rPr>
                <w:sz w:val="18"/>
              </w:rPr>
            </w:pPr>
            <w:r w:rsidRPr="00D22816">
              <w:rPr>
                <w:rFonts w:hint="eastAsia"/>
                <w:sz w:val="18"/>
              </w:rPr>
              <w:t>地方税</w:t>
            </w:r>
          </w:p>
          <w:p w:rsidR="00FB6C61" w:rsidRDefault="00AE2A0F" w:rsidP="00FB6C61">
            <w:pPr>
              <w:overflowPunct w:val="0"/>
              <w:autoSpaceDE w:val="0"/>
              <w:autoSpaceDN w:val="0"/>
              <w:adjustRightInd w:val="0"/>
              <w:spacing w:line="260" w:lineRule="exact"/>
              <w:jc w:val="distribute"/>
              <w:rPr>
                <w:sz w:val="18"/>
              </w:rPr>
            </w:pPr>
            <w:r w:rsidRPr="00D22816">
              <w:rPr>
                <w:rFonts w:hint="eastAsia"/>
                <w:sz w:val="18"/>
              </w:rPr>
              <w:t>法によ</w:t>
            </w:r>
          </w:p>
          <w:p w:rsidR="00AE2A0F" w:rsidRPr="00D22816" w:rsidRDefault="00AE2A0F" w:rsidP="00FB6C61">
            <w:pPr>
              <w:overflowPunct w:val="0"/>
              <w:autoSpaceDE w:val="0"/>
              <w:autoSpaceDN w:val="0"/>
              <w:adjustRightInd w:val="0"/>
              <w:spacing w:line="260" w:lineRule="exact"/>
              <w:jc w:val="distribute"/>
            </w:pPr>
            <w:r w:rsidRPr="00D22816">
              <w:rPr>
                <w:rFonts w:hint="eastAsia"/>
                <w:sz w:val="18"/>
              </w:rPr>
              <w:t>る金額</w:t>
            </w:r>
          </w:p>
        </w:tc>
        <w:tc>
          <w:tcPr>
            <w:tcW w:w="864" w:type="dxa"/>
            <w:tcBorders>
              <w:left w:val="nil"/>
            </w:tcBorders>
          </w:tcPr>
          <w:p w:rsidR="00AE2A0F" w:rsidRPr="00D22816" w:rsidRDefault="00AE2A0F">
            <w:pPr>
              <w:wordWrap w:val="0"/>
              <w:overflowPunct w:val="0"/>
              <w:autoSpaceDE w:val="0"/>
              <w:autoSpaceDN w:val="0"/>
              <w:adjustRightInd w:val="0"/>
              <w:jc w:val="right"/>
            </w:pPr>
            <w:r w:rsidRPr="00D22816">
              <w:rPr>
                <w:rFonts w:hint="eastAsia"/>
              </w:rPr>
              <w:t>円</w:t>
            </w:r>
          </w:p>
        </w:tc>
        <w:tc>
          <w:tcPr>
            <w:tcW w:w="864" w:type="dxa"/>
            <w:tcBorders>
              <w:left w:val="nil"/>
            </w:tcBorders>
          </w:tcPr>
          <w:p w:rsidR="00AE2A0F" w:rsidRPr="00D22816" w:rsidRDefault="00AE2A0F">
            <w:pPr>
              <w:wordWrap w:val="0"/>
              <w:overflowPunct w:val="0"/>
              <w:autoSpaceDE w:val="0"/>
              <w:autoSpaceDN w:val="0"/>
              <w:adjustRightInd w:val="0"/>
              <w:jc w:val="right"/>
            </w:pPr>
            <w:r w:rsidRPr="00D22816">
              <w:rPr>
                <w:rFonts w:hint="eastAsia"/>
              </w:rPr>
              <w:t>円</w:t>
            </w:r>
          </w:p>
        </w:tc>
        <w:tc>
          <w:tcPr>
            <w:tcW w:w="1008" w:type="dxa"/>
            <w:tcBorders>
              <w:left w:val="nil"/>
            </w:tcBorders>
          </w:tcPr>
          <w:p w:rsidR="00AE2A0F" w:rsidRPr="00D22816" w:rsidRDefault="00AE2A0F">
            <w:pPr>
              <w:wordWrap w:val="0"/>
              <w:overflowPunct w:val="0"/>
              <w:autoSpaceDE w:val="0"/>
              <w:autoSpaceDN w:val="0"/>
              <w:adjustRightInd w:val="0"/>
            </w:pPr>
            <w:r w:rsidRPr="00D22816">
              <w:rPr>
                <w:rFonts w:hint="eastAsia"/>
              </w:rPr>
              <w:t xml:space="preserve">　</w:t>
            </w:r>
          </w:p>
        </w:tc>
        <w:tc>
          <w:tcPr>
            <w:tcW w:w="495" w:type="dxa"/>
            <w:vMerge/>
            <w:tcBorders>
              <w:left w:val="nil"/>
            </w:tcBorders>
          </w:tcPr>
          <w:p w:rsidR="00AE2A0F" w:rsidRPr="00D22816" w:rsidRDefault="00AE2A0F">
            <w:pPr>
              <w:wordWrap w:val="0"/>
              <w:overflowPunct w:val="0"/>
              <w:autoSpaceDE w:val="0"/>
              <w:autoSpaceDN w:val="0"/>
              <w:adjustRightInd w:val="0"/>
            </w:pPr>
          </w:p>
        </w:tc>
        <w:tc>
          <w:tcPr>
            <w:tcW w:w="4650" w:type="dxa"/>
            <w:gridSpan w:val="2"/>
            <w:vMerge/>
            <w:tcBorders>
              <w:left w:val="nil"/>
            </w:tcBorders>
          </w:tcPr>
          <w:p w:rsidR="00AE2A0F" w:rsidRPr="00D22816" w:rsidRDefault="00AE2A0F">
            <w:pPr>
              <w:wordWrap w:val="0"/>
              <w:overflowPunct w:val="0"/>
              <w:autoSpaceDE w:val="0"/>
              <w:autoSpaceDN w:val="0"/>
              <w:adjustRightInd w:val="0"/>
            </w:pPr>
          </w:p>
        </w:tc>
      </w:tr>
      <w:tr w:rsidR="001D7E20" w:rsidRPr="00D22816" w:rsidTr="00AE2A0F">
        <w:tblPrEx>
          <w:tblCellMar>
            <w:top w:w="0" w:type="dxa"/>
            <w:bottom w:w="0" w:type="dxa"/>
          </w:tblCellMar>
        </w:tblPrEx>
        <w:trPr>
          <w:cantSplit/>
          <w:trHeight w:val="660"/>
        </w:trPr>
        <w:tc>
          <w:tcPr>
            <w:tcW w:w="418" w:type="dxa"/>
            <w:vMerge/>
            <w:textDirection w:val="tbRlV"/>
            <w:vAlign w:val="center"/>
          </w:tcPr>
          <w:p w:rsidR="00AE2A0F" w:rsidRPr="00D22816" w:rsidRDefault="00AE2A0F">
            <w:pPr>
              <w:wordWrap w:val="0"/>
              <w:overflowPunct w:val="0"/>
              <w:autoSpaceDE w:val="0"/>
              <w:autoSpaceDN w:val="0"/>
              <w:adjustRightInd w:val="0"/>
              <w:jc w:val="center"/>
            </w:pPr>
          </w:p>
        </w:tc>
        <w:tc>
          <w:tcPr>
            <w:tcW w:w="863" w:type="dxa"/>
            <w:gridSpan w:val="2"/>
          </w:tcPr>
          <w:p w:rsidR="00AE2A0F" w:rsidRPr="00D22816" w:rsidRDefault="00AE2A0F">
            <w:pPr>
              <w:wordWrap w:val="0"/>
              <w:overflowPunct w:val="0"/>
              <w:autoSpaceDE w:val="0"/>
              <w:autoSpaceDN w:val="0"/>
              <w:adjustRightInd w:val="0"/>
            </w:pPr>
            <w:r w:rsidRPr="00D22816">
              <w:rPr>
                <w:rFonts w:hint="eastAsia"/>
              </w:rPr>
              <w:t xml:space="preserve">　</w:t>
            </w:r>
          </w:p>
        </w:tc>
        <w:tc>
          <w:tcPr>
            <w:tcW w:w="864" w:type="dxa"/>
            <w:tcBorders>
              <w:left w:val="nil"/>
            </w:tcBorders>
          </w:tcPr>
          <w:p w:rsidR="00AE2A0F" w:rsidRPr="00D22816" w:rsidRDefault="00AE2A0F">
            <w:pPr>
              <w:wordWrap w:val="0"/>
              <w:overflowPunct w:val="0"/>
              <w:autoSpaceDE w:val="0"/>
              <w:autoSpaceDN w:val="0"/>
              <w:adjustRightInd w:val="0"/>
            </w:pPr>
            <w:r w:rsidRPr="00D22816">
              <w:rPr>
                <w:rFonts w:hint="eastAsia"/>
              </w:rPr>
              <w:t xml:space="preserve">　</w:t>
            </w:r>
          </w:p>
        </w:tc>
        <w:tc>
          <w:tcPr>
            <w:tcW w:w="864" w:type="dxa"/>
            <w:tcBorders>
              <w:left w:val="nil"/>
            </w:tcBorders>
          </w:tcPr>
          <w:p w:rsidR="00AE2A0F" w:rsidRPr="00D22816" w:rsidRDefault="00AE2A0F">
            <w:pPr>
              <w:wordWrap w:val="0"/>
              <w:overflowPunct w:val="0"/>
              <w:autoSpaceDE w:val="0"/>
              <w:autoSpaceDN w:val="0"/>
              <w:adjustRightInd w:val="0"/>
            </w:pPr>
            <w:r w:rsidRPr="00D22816">
              <w:rPr>
                <w:rFonts w:hint="eastAsia"/>
              </w:rPr>
              <w:t xml:space="preserve">　</w:t>
            </w:r>
          </w:p>
        </w:tc>
        <w:tc>
          <w:tcPr>
            <w:tcW w:w="864" w:type="dxa"/>
            <w:tcBorders>
              <w:left w:val="nil"/>
            </w:tcBorders>
          </w:tcPr>
          <w:p w:rsidR="00AE2A0F" w:rsidRPr="00D22816" w:rsidRDefault="00AE2A0F">
            <w:pPr>
              <w:wordWrap w:val="0"/>
              <w:overflowPunct w:val="0"/>
              <w:autoSpaceDE w:val="0"/>
              <w:autoSpaceDN w:val="0"/>
              <w:adjustRightInd w:val="0"/>
            </w:pPr>
            <w:r w:rsidRPr="00D22816">
              <w:rPr>
                <w:rFonts w:hint="eastAsia"/>
              </w:rPr>
              <w:t xml:space="preserve">　</w:t>
            </w:r>
          </w:p>
        </w:tc>
        <w:tc>
          <w:tcPr>
            <w:tcW w:w="863" w:type="dxa"/>
            <w:tcBorders>
              <w:left w:val="nil"/>
            </w:tcBorders>
          </w:tcPr>
          <w:p w:rsidR="00AE2A0F" w:rsidRPr="00D22816" w:rsidRDefault="00AE2A0F">
            <w:pPr>
              <w:wordWrap w:val="0"/>
              <w:overflowPunct w:val="0"/>
              <w:autoSpaceDE w:val="0"/>
              <w:autoSpaceDN w:val="0"/>
              <w:adjustRightInd w:val="0"/>
            </w:pPr>
            <w:r w:rsidRPr="00D22816">
              <w:rPr>
                <w:rFonts w:hint="eastAsia"/>
              </w:rPr>
              <w:t xml:space="preserve">　</w:t>
            </w:r>
          </w:p>
        </w:tc>
        <w:tc>
          <w:tcPr>
            <w:tcW w:w="864" w:type="dxa"/>
            <w:tcBorders>
              <w:left w:val="nil"/>
            </w:tcBorders>
          </w:tcPr>
          <w:p w:rsidR="00AE2A0F" w:rsidRPr="00D22816" w:rsidRDefault="00AE2A0F">
            <w:pPr>
              <w:wordWrap w:val="0"/>
              <w:overflowPunct w:val="0"/>
              <w:autoSpaceDE w:val="0"/>
              <w:autoSpaceDN w:val="0"/>
              <w:adjustRightInd w:val="0"/>
            </w:pPr>
            <w:r w:rsidRPr="00D22816">
              <w:rPr>
                <w:rFonts w:hint="eastAsia"/>
              </w:rPr>
              <w:t xml:space="preserve">　</w:t>
            </w:r>
          </w:p>
        </w:tc>
        <w:tc>
          <w:tcPr>
            <w:tcW w:w="864" w:type="dxa"/>
            <w:tcBorders>
              <w:left w:val="nil"/>
            </w:tcBorders>
          </w:tcPr>
          <w:p w:rsidR="00AE2A0F" w:rsidRPr="00D22816" w:rsidRDefault="00AE2A0F">
            <w:pPr>
              <w:wordWrap w:val="0"/>
              <w:overflowPunct w:val="0"/>
              <w:autoSpaceDE w:val="0"/>
              <w:autoSpaceDN w:val="0"/>
              <w:adjustRightInd w:val="0"/>
            </w:pPr>
            <w:r w:rsidRPr="00D22816">
              <w:rPr>
                <w:rFonts w:hint="eastAsia"/>
              </w:rPr>
              <w:t xml:space="preserve">　</w:t>
            </w:r>
          </w:p>
        </w:tc>
        <w:tc>
          <w:tcPr>
            <w:tcW w:w="864" w:type="dxa"/>
            <w:tcBorders>
              <w:left w:val="nil"/>
            </w:tcBorders>
          </w:tcPr>
          <w:p w:rsidR="00AE2A0F" w:rsidRPr="00D22816" w:rsidRDefault="00AE2A0F">
            <w:pPr>
              <w:wordWrap w:val="0"/>
              <w:overflowPunct w:val="0"/>
              <w:autoSpaceDE w:val="0"/>
              <w:autoSpaceDN w:val="0"/>
              <w:adjustRightInd w:val="0"/>
            </w:pPr>
            <w:r w:rsidRPr="00D22816">
              <w:rPr>
                <w:rFonts w:hint="eastAsia"/>
              </w:rPr>
              <w:t xml:space="preserve">　</w:t>
            </w:r>
          </w:p>
        </w:tc>
        <w:tc>
          <w:tcPr>
            <w:tcW w:w="864" w:type="dxa"/>
            <w:tcBorders>
              <w:left w:val="nil"/>
            </w:tcBorders>
          </w:tcPr>
          <w:p w:rsidR="00AE2A0F" w:rsidRPr="00D22816" w:rsidRDefault="00AE2A0F">
            <w:pPr>
              <w:wordWrap w:val="0"/>
              <w:overflowPunct w:val="0"/>
              <w:autoSpaceDE w:val="0"/>
              <w:autoSpaceDN w:val="0"/>
              <w:adjustRightInd w:val="0"/>
            </w:pPr>
            <w:r w:rsidRPr="00D22816">
              <w:rPr>
                <w:rFonts w:hint="eastAsia"/>
              </w:rPr>
              <w:t xml:space="preserve">　</w:t>
            </w:r>
          </w:p>
        </w:tc>
        <w:tc>
          <w:tcPr>
            <w:tcW w:w="1008" w:type="dxa"/>
            <w:tcBorders>
              <w:left w:val="nil"/>
            </w:tcBorders>
          </w:tcPr>
          <w:p w:rsidR="00AE2A0F" w:rsidRPr="00D22816" w:rsidRDefault="00AE2A0F">
            <w:pPr>
              <w:wordWrap w:val="0"/>
              <w:overflowPunct w:val="0"/>
              <w:autoSpaceDE w:val="0"/>
              <w:autoSpaceDN w:val="0"/>
              <w:adjustRightInd w:val="0"/>
            </w:pPr>
            <w:r w:rsidRPr="00D22816">
              <w:rPr>
                <w:rFonts w:hint="eastAsia"/>
              </w:rPr>
              <w:t xml:space="preserve">　</w:t>
            </w:r>
          </w:p>
        </w:tc>
        <w:tc>
          <w:tcPr>
            <w:tcW w:w="495" w:type="dxa"/>
            <w:vMerge/>
            <w:tcBorders>
              <w:left w:val="nil"/>
            </w:tcBorders>
          </w:tcPr>
          <w:p w:rsidR="00AE2A0F" w:rsidRPr="00D22816" w:rsidRDefault="00AE2A0F">
            <w:pPr>
              <w:wordWrap w:val="0"/>
              <w:overflowPunct w:val="0"/>
              <w:autoSpaceDE w:val="0"/>
              <w:autoSpaceDN w:val="0"/>
              <w:adjustRightInd w:val="0"/>
            </w:pPr>
          </w:p>
        </w:tc>
        <w:tc>
          <w:tcPr>
            <w:tcW w:w="4650" w:type="dxa"/>
            <w:gridSpan w:val="2"/>
            <w:vMerge/>
            <w:tcBorders>
              <w:left w:val="nil"/>
            </w:tcBorders>
          </w:tcPr>
          <w:p w:rsidR="00AE2A0F" w:rsidRPr="00D22816" w:rsidRDefault="00AE2A0F">
            <w:pPr>
              <w:wordWrap w:val="0"/>
              <w:overflowPunct w:val="0"/>
              <w:autoSpaceDE w:val="0"/>
              <w:autoSpaceDN w:val="0"/>
              <w:adjustRightInd w:val="0"/>
            </w:pPr>
          </w:p>
        </w:tc>
      </w:tr>
      <w:tr w:rsidR="001D7E20" w:rsidRPr="00D22816" w:rsidTr="00AE2A0F">
        <w:tblPrEx>
          <w:tblCellMar>
            <w:top w:w="0" w:type="dxa"/>
            <w:bottom w:w="0" w:type="dxa"/>
          </w:tblCellMar>
        </w:tblPrEx>
        <w:trPr>
          <w:cantSplit/>
          <w:trHeight w:val="660"/>
        </w:trPr>
        <w:tc>
          <w:tcPr>
            <w:tcW w:w="418" w:type="dxa"/>
            <w:vMerge/>
            <w:textDirection w:val="tbRlV"/>
            <w:vAlign w:val="center"/>
          </w:tcPr>
          <w:p w:rsidR="00AE2A0F" w:rsidRPr="00D22816" w:rsidRDefault="00AE2A0F">
            <w:pPr>
              <w:wordWrap w:val="0"/>
              <w:overflowPunct w:val="0"/>
              <w:autoSpaceDE w:val="0"/>
              <w:autoSpaceDN w:val="0"/>
              <w:adjustRightInd w:val="0"/>
              <w:jc w:val="center"/>
            </w:pPr>
          </w:p>
        </w:tc>
        <w:tc>
          <w:tcPr>
            <w:tcW w:w="863" w:type="dxa"/>
            <w:gridSpan w:val="2"/>
          </w:tcPr>
          <w:p w:rsidR="00AE2A0F" w:rsidRPr="00D22816" w:rsidRDefault="00AE2A0F">
            <w:pPr>
              <w:wordWrap w:val="0"/>
              <w:overflowPunct w:val="0"/>
              <w:autoSpaceDE w:val="0"/>
              <w:autoSpaceDN w:val="0"/>
              <w:adjustRightInd w:val="0"/>
            </w:pPr>
            <w:r w:rsidRPr="00D22816">
              <w:rPr>
                <w:rFonts w:hint="eastAsia"/>
              </w:rPr>
              <w:t xml:space="preserve">　</w:t>
            </w:r>
          </w:p>
        </w:tc>
        <w:tc>
          <w:tcPr>
            <w:tcW w:w="864" w:type="dxa"/>
            <w:tcBorders>
              <w:left w:val="nil"/>
            </w:tcBorders>
          </w:tcPr>
          <w:p w:rsidR="00AE2A0F" w:rsidRPr="00D22816" w:rsidRDefault="00AE2A0F">
            <w:pPr>
              <w:wordWrap w:val="0"/>
              <w:overflowPunct w:val="0"/>
              <w:autoSpaceDE w:val="0"/>
              <w:autoSpaceDN w:val="0"/>
              <w:adjustRightInd w:val="0"/>
            </w:pPr>
            <w:r w:rsidRPr="00D22816">
              <w:rPr>
                <w:rFonts w:hint="eastAsia"/>
              </w:rPr>
              <w:t xml:space="preserve">　</w:t>
            </w:r>
          </w:p>
        </w:tc>
        <w:tc>
          <w:tcPr>
            <w:tcW w:w="864" w:type="dxa"/>
            <w:tcBorders>
              <w:left w:val="nil"/>
            </w:tcBorders>
          </w:tcPr>
          <w:p w:rsidR="00AE2A0F" w:rsidRPr="00D22816" w:rsidRDefault="00AE2A0F">
            <w:pPr>
              <w:wordWrap w:val="0"/>
              <w:overflowPunct w:val="0"/>
              <w:autoSpaceDE w:val="0"/>
              <w:autoSpaceDN w:val="0"/>
              <w:adjustRightInd w:val="0"/>
            </w:pPr>
            <w:r w:rsidRPr="00D22816">
              <w:rPr>
                <w:rFonts w:hint="eastAsia"/>
              </w:rPr>
              <w:t xml:space="preserve">　</w:t>
            </w:r>
          </w:p>
        </w:tc>
        <w:tc>
          <w:tcPr>
            <w:tcW w:w="864" w:type="dxa"/>
            <w:tcBorders>
              <w:left w:val="nil"/>
            </w:tcBorders>
          </w:tcPr>
          <w:p w:rsidR="00AE2A0F" w:rsidRPr="00D22816" w:rsidRDefault="00AE2A0F">
            <w:pPr>
              <w:wordWrap w:val="0"/>
              <w:overflowPunct w:val="0"/>
              <w:autoSpaceDE w:val="0"/>
              <w:autoSpaceDN w:val="0"/>
              <w:adjustRightInd w:val="0"/>
            </w:pPr>
            <w:r w:rsidRPr="00D22816">
              <w:rPr>
                <w:rFonts w:hint="eastAsia"/>
              </w:rPr>
              <w:t xml:space="preserve">　</w:t>
            </w:r>
          </w:p>
        </w:tc>
        <w:tc>
          <w:tcPr>
            <w:tcW w:w="863" w:type="dxa"/>
            <w:tcBorders>
              <w:left w:val="nil"/>
            </w:tcBorders>
          </w:tcPr>
          <w:p w:rsidR="00AE2A0F" w:rsidRPr="00D22816" w:rsidRDefault="00AE2A0F">
            <w:pPr>
              <w:wordWrap w:val="0"/>
              <w:overflowPunct w:val="0"/>
              <w:autoSpaceDE w:val="0"/>
              <w:autoSpaceDN w:val="0"/>
              <w:adjustRightInd w:val="0"/>
            </w:pPr>
            <w:r w:rsidRPr="00D22816">
              <w:rPr>
                <w:rFonts w:hint="eastAsia"/>
              </w:rPr>
              <w:t xml:space="preserve">　</w:t>
            </w:r>
          </w:p>
        </w:tc>
        <w:tc>
          <w:tcPr>
            <w:tcW w:w="864" w:type="dxa"/>
            <w:tcBorders>
              <w:left w:val="nil"/>
            </w:tcBorders>
          </w:tcPr>
          <w:p w:rsidR="00AE2A0F" w:rsidRPr="00D22816" w:rsidRDefault="00AE2A0F">
            <w:pPr>
              <w:wordWrap w:val="0"/>
              <w:overflowPunct w:val="0"/>
              <w:autoSpaceDE w:val="0"/>
              <w:autoSpaceDN w:val="0"/>
              <w:adjustRightInd w:val="0"/>
            </w:pPr>
            <w:r w:rsidRPr="00D22816">
              <w:rPr>
                <w:rFonts w:hint="eastAsia"/>
              </w:rPr>
              <w:t xml:space="preserve">　</w:t>
            </w:r>
          </w:p>
        </w:tc>
        <w:tc>
          <w:tcPr>
            <w:tcW w:w="864" w:type="dxa"/>
            <w:tcBorders>
              <w:left w:val="nil"/>
            </w:tcBorders>
          </w:tcPr>
          <w:p w:rsidR="00AE2A0F" w:rsidRPr="00D22816" w:rsidRDefault="00AE2A0F">
            <w:pPr>
              <w:wordWrap w:val="0"/>
              <w:overflowPunct w:val="0"/>
              <w:autoSpaceDE w:val="0"/>
              <w:autoSpaceDN w:val="0"/>
              <w:adjustRightInd w:val="0"/>
            </w:pPr>
            <w:r w:rsidRPr="00D22816">
              <w:rPr>
                <w:rFonts w:hint="eastAsia"/>
              </w:rPr>
              <w:t xml:space="preserve">　</w:t>
            </w:r>
          </w:p>
        </w:tc>
        <w:tc>
          <w:tcPr>
            <w:tcW w:w="864" w:type="dxa"/>
            <w:tcBorders>
              <w:left w:val="nil"/>
            </w:tcBorders>
          </w:tcPr>
          <w:p w:rsidR="00AE2A0F" w:rsidRPr="00D22816" w:rsidRDefault="00AE2A0F">
            <w:pPr>
              <w:wordWrap w:val="0"/>
              <w:overflowPunct w:val="0"/>
              <w:autoSpaceDE w:val="0"/>
              <w:autoSpaceDN w:val="0"/>
              <w:adjustRightInd w:val="0"/>
            </w:pPr>
            <w:r w:rsidRPr="00D22816">
              <w:rPr>
                <w:rFonts w:hint="eastAsia"/>
              </w:rPr>
              <w:t xml:space="preserve">　</w:t>
            </w:r>
          </w:p>
        </w:tc>
        <w:tc>
          <w:tcPr>
            <w:tcW w:w="864" w:type="dxa"/>
            <w:tcBorders>
              <w:left w:val="nil"/>
            </w:tcBorders>
          </w:tcPr>
          <w:p w:rsidR="00AE2A0F" w:rsidRPr="00D22816" w:rsidRDefault="00AE2A0F">
            <w:pPr>
              <w:wordWrap w:val="0"/>
              <w:overflowPunct w:val="0"/>
              <w:autoSpaceDE w:val="0"/>
              <w:autoSpaceDN w:val="0"/>
              <w:adjustRightInd w:val="0"/>
            </w:pPr>
            <w:r w:rsidRPr="00D22816">
              <w:rPr>
                <w:rFonts w:hint="eastAsia"/>
              </w:rPr>
              <w:t xml:space="preserve">　</w:t>
            </w:r>
          </w:p>
        </w:tc>
        <w:tc>
          <w:tcPr>
            <w:tcW w:w="1008" w:type="dxa"/>
            <w:tcBorders>
              <w:left w:val="nil"/>
            </w:tcBorders>
          </w:tcPr>
          <w:p w:rsidR="00AE2A0F" w:rsidRPr="00D22816" w:rsidRDefault="00AE2A0F">
            <w:pPr>
              <w:wordWrap w:val="0"/>
              <w:overflowPunct w:val="0"/>
              <w:autoSpaceDE w:val="0"/>
              <w:autoSpaceDN w:val="0"/>
              <w:adjustRightInd w:val="0"/>
            </w:pPr>
            <w:r w:rsidRPr="00D22816">
              <w:rPr>
                <w:rFonts w:hint="eastAsia"/>
              </w:rPr>
              <w:t xml:space="preserve">　</w:t>
            </w:r>
          </w:p>
        </w:tc>
        <w:tc>
          <w:tcPr>
            <w:tcW w:w="495" w:type="dxa"/>
            <w:vMerge/>
            <w:tcBorders>
              <w:left w:val="nil"/>
            </w:tcBorders>
          </w:tcPr>
          <w:p w:rsidR="00AE2A0F" w:rsidRPr="00D22816" w:rsidRDefault="00AE2A0F">
            <w:pPr>
              <w:wordWrap w:val="0"/>
              <w:overflowPunct w:val="0"/>
              <w:autoSpaceDE w:val="0"/>
              <w:autoSpaceDN w:val="0"/>
              <w:adjustRightInd w:val="0"/>
            </w:pPr>
          </w:p>
        </w:tc>
        <w:tc>
          <w:tcPr>
            <w:tcW w:w="4650" w:type="dxa"/>
            <w:gridSpan w:val="2"/>
            <w:vMerge/>
            <w:tcBorders>
              <w:left w:val="nil"/>
            </w:tcBorders>
          </w:tcPr>
          <w:p w:rsidR="00AE2A0F" w:rsidRPr="00D22816" w:rsidRDefault="00AE2A0F">
            <w:pPr>
              <w:wordWrap w:val="0"/>
              <w:overflowPunct w:val="0"/>
              <w:autoSpaceDE w:val="0"/>
              <w:autoSpaceDN w:val="0"/>
              <w:adjustRightInd w:val="0"/>
            </w:pPr>
          </w:p>
        </w:tc>
      </w:tr>
      <w:tr w:rsidR="001D7E20" w:rsidRPr="00D22816" w:rsidTr="00AE2A0F">
        <w:tblPrEx>
          <w:tblCellMar>
            <w:top w:w="0" w:type="dxa"/>
            <w:bottom w:w="0" w:type="dxa"/>
          </w:tblCellMar>
        </w:tblPrEx>
        <w:trPr>
          <w:cantSplit/>
          <w:trHeight w:val="810"/>
        </w:trPr>
        <w:tc>
          <w:tcPr>
            <w:tcW w:w="854" w:type="dxa"/>
            <w:gridSpan w:val="2"/>
            <w:vAlign w:val="center"/>
          </w:tcPr>
          <w:p w:rsidR="00AE2A0F" w:rsidRPr="00D22816" w:rsidRDefault="00AE2A0F" w:rsidP="00D22E3D">
            <w:pPr>
              <w:overflowPunct w:val="0"/>
              <w:autoSpaceDE w:val="0"/>
              <w:autoSpaceDN w:val="0"/>
              <w:adjustRightInd w:val="0"/>
              <w:ind w:rightChars="-47" w:right="-99"/>
              <w:jc w:val="center"/>
              <w:rPr>
                <w:spacing w:val="50"/>
              </w:rPr>
            </w:pPr>
            <w:r w:rsidRPr="00D22816">
              <w:rPr>
                <w:rFonts w:hint="eastAsia"/>
                <w:spacing w:val="50"/>
              </w:rPr>
              <w:t>返却</w:t>
            </w:r>
          </w:p>
          <w:p w:rsidR="00AE2A0F" w:rsidRPr="00D22816" w:rsidRDefault="00AE2A0F" w:rsidP="00D22E3D">
            <w:pPr>
              <w:wordWrap w:val="0"/>
              <w:overflowPunct w:val="0"/>
              <w:autoSpaceDE w:val="0"/>
              <w:autoSpaceDN w:val="0"/>
              <w:adjustRightInd w:val="0"/>
              <w:ind w:rightChars="-47" w:right="-99"/>
              <w:jc w:val="center"/>
            </w:pPr>
            <w:r w:rsidRPr="00D22816">
              <w:rPr>
                <w:rFonts w:hint="eastAsia"/>
                <w:spacing w:val="50"/>
              </w:rPr>
              <w:t>書類</w:t>
            </w:r>
          </w:p>
        </w:tc>
        <w:tc>
          <w:tcPr>
            <w:tcW w:w="13491" w:type="dxa"/>
            <w:gridSpan w:val="13"/>
            <w:vAlign w:val="center"/>
          </w:tcPr>
          <w:p w:rsidR="00AE2A0F" w:rsidRPr="00D22816" w:rsidRDefault="00AE2A0F">
            <w:pPr>
              <w:wordWrap w:val="0"/>
              <w:overflowPunct w:val="0"/>
              <w:autoSpaceDE w:val="0"/>
              <w:autoSpaceDN w:val="0"/>
              <w:adjustRightInd w:val="0"/>
              <w:jc w:val="center"/>
            </w:pPr>
          </w:p>
        </w:tc>
      </w:tr>
    </w:tbl>
    <w:p w:rsidR="00A44260" w:rsidRPr="00D22816" w:rsidRDefault="00A44260" w:rsidP="00BF0391">
      <w:pPr>
        <w:wordWrap w:val="0"/>
        <w:overflowPunct w:val="0"/>
        <w:autoSpaceDE w:val="0"/>
        <w:autoSpaceDN w:val="0"/>
        <w:adjustRightInd w:val="0"/>
        <w:spacing w:line="20" w:lineRule="exact"/>
        <w:rPr>
          <w:lang w:eastAsia="zh-CN"/>
        </w:rPr>
      </w:pPr>
    </w:p>
    <w:sectPr w:rsidR="00A44260" w:rsidRPr="00D22816" w:rsidSect="008E417C">
      <w:headerReference w:type="default" r:id="rId6"/>
      <w:pgSz w:w="16838" w:h="11906" w:orient="landscape" w:code="9"/>
      <w:pgMar w:top="1191" w:right="1247" w:bottom="993" w:left="124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6062D" w:rsidRDefault="0006062D">
      <w:r>
        <w:separator/>
      </w:r>
    </w:p>
  </w:endnote>
  <w:endnote w:type="continuationSeparator" w:id="0">
    <w:p w:rsidR="0006062D" w:rsidRDefault="00060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6062D" w:rsidRDefault="0006062D">
      <w:r>
        <w:separator/>
      </w:r>
    </w:p>
  </w:footnote>
  <w:footnote w:type="continuationSeparator" w:id="0">
    <w:p w:rsidR="0006062D" w:rsidRDefault="00060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1307B" w:rsidRDefault="0071307B" w:rsidP="0071307B">
    <w:pPr>
      <w:pStyle w:val="a3"/>
      <w:jc w:val="right"/>
      <w:rPr>
        <w:sz w:val="28"/>
      </w:rPr>
    </w:pPr>
  </w:p>
  <w:p w:rsidR="0071307B" w:rsidRDefault="0071307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260"/>
    <w:rsid w:val="00031336"/>
    <w:rsid w:val="0003788A"/>
    <w:rsid w:val="0006062D"/>
    <w:rsid w:val="00070DA8"/>
    <w:rsid w:val="00095D09"/>
    <w:rsid w:val="00103A8C"/>
    <w:rsid w:val="001D7E20"/>
    <w:rsid w:val="005265E0"/>
    <w:rsid w:val="005A0022"/>
    <w:rsid w:val="0071307B"/>
    <w:rsid w:val="007277C8"/>
    <w:rsid w:val="00750A09"/>
    <w:rsid w:val="007D302E"/>
    <w:rsid w:val="0080269E"/>
    <w:rsid w:val="008E417C"/>
    <w:rsid w:val="00926492"/>
    <w:rsid w:val="009B1BEF"/>
    <w:rsid w:val="009E3EFD"/>
    <w:rsid w:val="00A238D5"/>
    <w:rsid w:val="00A44260"/>
    <w:rsid w:val="00A837C7"/>
    <w:rsid w:val="00AE2A0F"/>
    <w:rsid w:val="00B75087"/>
    <w:rsid w:val="00BF0391"/>
    <w:rsid w:val="00C679F7"/>
    <w:rsid w:val="00C8052D"/>
    <w:rsid w:val="00D22816"/>
    <w:rsid w:val="00D22E3D"/>
    <w:rsid w:val="00DA475D"/>
    <w:rsid w:val="00E5146A"/>
    <w:rsid w:val="00F661CC"/>
    <w:rsid w:val="00F75CE1"/>
    <w:rsid w:val="00FB6C61"/>
    <w:rsid w:val="00FC4A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D6E039A1-30DA-4AFD-815A-87A860113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szCs w:val="21"/>
    </w:rPr>
  </w:style>
  <w:style w:type="character" w:styleId="a7">
    <w:name w:val="page number"/>
    <w:basedOn w:val="a0"/>
    <w:uiPriority w:val="99"/>
    <w:semiHidden/>
    <w:rPr>
      <w:rFonts w:cs="Times New Roman"/>
    </w:rPr>
  </w:style>
  <w:style w:type="paragraph" w:styleId="a8">
    <w:name w:val="Balloon Text"/>
    <w:basedOn w:val="a"/>
    <w:link w:val="a9"/>
    <w:uiPriority w:val="99"/>
    <w:semiHidden/>
    <w:unhideWhenUsed/>
    <w:rsid w:val="001D7E20"/>
    <w:rPr>
      <w:rFonts w:asciiTheme="majorHAnsi" w:eastAsiaTheme="majorEastAsia" w:hAnsiTheme="majorHAnsi"/>
      <w:sz w:val="18"/>
      <w:szCs w:val="18"/>
    </w:rPr>
  </w:style>
  <w:style w:type="character" w:customStyle="1" w:styleId="a9">
    <w:name w:val="吹き出し (文字)"/>
    <w:basedOn w:val="a0"/>
    <w:link w:val="a8"/>
    <w:uiPriority w:val="99"/>
    <w:semiHidden/>
    <w:locked/>
    <w:rsid w:val="001D7E20"/>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05052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dc:creator>
  <cp:keywords/>
  <dc:description/>
  <cp:lastModifiedBy>村上香</cp:lastModifiedBy>
  <cp:revision>2</cp:revision>
  <cp:lastPrinted>2016-03-16T09:20:00Z</cp:lastPrinted>
  <dcterms:created xsi:type="dcterms:W3CDTF">2025-07-06T09:16:00Z</dcterms:created>
  <dcterms:modified xsi:type="dcterms:W3CDTF">2025-07-06T09:16:00Z</dcterms:modified>
</cp:coreProperties>
</file>