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712F" w:rsidRDefault="0088712F">
      <w:pPr>
        <w:wordWrap w:val="0"/>
        <w:rPr>
          <w:rFonts w:hint="eastAsia"/>
        </w:rPr>
      </w:pPr>
      <w:r>
        <w:rPr>
          <w:rFonts w:hint="eastAsia"/>
        </w:rPr>
        <w:t>第6号様式　復命書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1016"/>
        <w:gridCol w:w="328"/>
        <w:gridCol w:w="672"/>
        <w:gridCol w:w="63"/>
        <w:gridCol w:w="400"/>
        <w:gridCol w:w="667"/>
        <w:gridCol w:w="1063"/>
        <w:gridCol w:w="173"/>
        <w:gridCol w:w="890"/>
        <w:gridCol w:w="243"/>
        <w:gridCol w:w="820"/>
        <w:gridCol w:w="1064"/>
      </w:tblGrid>
      <w:tr w:rsidR="0088712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252" w:type="dxa"/>
            <w:gridSpan w:val="7"/>
            <w:vAlign w:val="center"/>
          </w:tcPr>
          <w:p w:rsidR="0088712F" w:rsidRDefault="0088712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町税調査復命</w:t>
            </w:r>
            <w:r>
              <w:rPr>
                <w:rFonts w:hint="eastAsia"/>
              </w:rPr>
              <w:t>書</w:t>
            </w:r>
          </w:p>
        </w:tc>
        <w:tc>
          <w:tcPr>
            <w:tcW w:w="1063" w:type="dxa"/>
            <w:vAlign w:val="center"/>
          </w:tcPr>
          <w:p w:rsidR="0088712F" w:rsidRDefault="0088712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1063" w:type="dxa"/>
            <w:gridSpan w:val="2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88712F" w:rsidRDefault="0088712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64" w:type="dxa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</w:tr>
      <w:tr w:rsidR="0088712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6" w:type="dxa"/>
            <w:gridSpan w:val="2"/>
            <w:vAlign w:val="center"/>
          </w:tcPr>
          <w:p w:rsidR="0088712F" w:rsidRDefault="0088712F" w:rsidP="003D7A14">
            <w:pPr>
              <w:wordWrap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63" w:type="dxa"/>
            <w:gridSpan w:val="3"/>
            <w:vAlign w:val="center"/>
          </w:tcPr>
          <w:p w:rsidR="0088712F" w:rsidRDefault="0088712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63" w:type="dxa"/>
            <w:gridSpan w:val="2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1063" w:type="dxa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1063" w:type="dxa"/>
            <w:gridSpan w:val="2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88712F" w:rsidRDefault="0088712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064" w:type="dxa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</w:tr>
      <w:tr w:rsidR="0088712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06" w:type="dxa"/>
            <w:vAlign w:val="center"/>
          </w:tcPr>
          <w:p w:rsidR="0088712F" w:rsidRDefault="0088712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用</w:t>
            </w:r>
            <w:r>
              <w:rPr>
                <w:rFonts w:hint="eastAsia"/>
              </w:rPr>
              <w:t>務</w:t>
            </w:r>
          </w:p>
        </w:tc>
        <w:tc>
          <w:tcPr>
            <w:tcW w:w="1344" w:type="dxa"/>
            <w:gridSpan w:val="2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88712F" w:rsidRDefault="0088712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調査期間</w:t>
            </w:r>
          </w:p>
        </w:tc>
        <w:tc>
          <w:tcPr>
            <w:tcW w:w="1903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88712F" w:rsidRDefault="0088712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調査日数</w:t>
            </w:r>
          </w:p>
        </w:tc>
        <w:tc>
          <w:tcPr>
            <w:tcW w:w="1884" w:type="dxa"/>
            <w:gridSpan w:val="2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</w:tr>
      <w:tr w:rsidR="0088712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106" w:type="dxa"/>
            <w:vAlign w:val="center"/>
          </w:tcPr>
          <w:p w:rsidR="0088712F" w:rsidRDefault="0088712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調査月日</w:t>
            </w:r>
          </w:p>
        </w:tc>
        <w:tc>
          <w:tcPr>
            <w:tcW w:w="2016" w:type="dxa"/>
            <w:gridSpan w:val="3"/>
            <w:vAlign w:val="center"/>
          </w:tcPr>
          <w:p w:rsidR="0088712F" w:rsidRDefault="0088712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調査区</w:t>
            </w:r>
            <w:r>
              <w:rPr>
                <w:rFonts w:hint="eastAsia"/>
              </w:rPr>
              <w:t>域</w:t>
            </w:r>
          </w:p>
        </w:tc>
        <w:tc>
          <w:tcPr>
            <w:tcW w:w="1130" w:type="dxa"/>
            <w:gridSpan w:val="3"/>
            <w:vAlign w:val="center"/>
          </w:tcPr>
          <w:p w:rsidR="0088712F" w:rsidRDefault="0088712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調査件数</w:t>
            </w:r>
          </w:p>
        </w:tc>
        <w:tc>
          <w:tcPr>
            <w:tcW w:w="4253" w:type="dxa"/>
            <w:gridSpan w:val="6"/>
            <w:vAlign w:val="center"/>
          </w:tcPr>
          <w:p w:rsidR="0088712F" w:rsidRDefault="0088712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調査事</w:t>
            </w:r>
            <w:r>
              <w:rPr>
                <w:rFonts w:hint="eastAsia"/>
              </w:rPr>
              <w:t>項</w:t>
            </w:r>
          </w:p>
        </w:tc>
      </w:tr>
      <w:tr w:rsidR="0088712F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106" w:type="dxa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2016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1130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4253" w:type="dxa"/>
            <w:gridSpan w:val="6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</w:tr>
      <w:tr w:rsidR="0088712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10" w:type="dxa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2012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1130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4253" w:type="dxa"/>
            <w:gridSpan w:val="6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</w:tr>
      <w:tr w:rsidR="0088712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10" w:type="dxa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2012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1130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4253" w:type="dxa"/>
            <w:gridSpan w:val="6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</w:tr>
      <w:tr w:rsidR="0088712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10" w:type="dxa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2012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1130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4253" w:type="dxa"/>
            <w:gridSpan w:val="6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</w:tr>
      <w:tr w:rsidR="0088712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10" w:type="dxa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2012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1130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4253" w:type="dxa"/>
            <w:gridSpan w:val="6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</w:tr>
      <w:tr w:rsidR="0088712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10" w:type="dxa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2012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1130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4253" w:type="dxa"/>
            <w:gridSpan w:val="6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</w:tr>
      <w:tr w:rsidR="0088712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110" w:type="dxa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2012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1130" w:type="dxa"/>
            <w:gridSpan w:val="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  <w:tc>
          <w:tcPr>
            <w:tcW w:w="4253" w:type="dxa"/>
            <w:gridSpan w:val="6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</w:tr>
      <w:tr w:rsidR="0088712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05" w:type="dxa"/>
            <w:gridSpan w:val="13"/>
            <w:vAlign w:val="center"/>
          </w:tcPr>
          <w:p w:rsidR="0088712F" w:rsidRDefault="0088712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7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88712F">
        <w:tblPrEx>
          <w:tblCellMar>
            <w:top w:w="0" w:type="dxa"/>
            <w:bottom w:w="0" w:type="dxa"/>
          </w:tblCellMar>
        </w:tblPrEx>
        <w:trPr>
          <w:trHeight w:val="3572"/>
        </w:trPr>
        <w:tc>
          <w:tcPr>
            <w:tcW w:w="8505" w:type="dxa"/>
            <w:gridSpan w:val="13"/>
          </w:tcPr>
          <w:p w:rsidR="0088712F" w:rsidRDefault="0088712F">
            <w:pPr>
              <w:wordWrap w:val="0"/>
              <w:rPr>
                <w:rFonts w:hint="eastAsia"/>
              </w:rPr>
            </w:pPr>
          </w:p>
        </w:tc>
      </w:tr>
    </w:tbl>
    <w:p w:rsidR="0088712F" w:rsidRDefault="0088712F">
      <w:pPr>
        <w:wordWrap w:val="0"/>
        <w:rPr>
          <w:rFonts w:hint="eastAsia"/>
        </w:rPr>
      </w:pPr>
    </w:p>
    <w:sectPr w:rsidR="0088712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34DBA">
      <w:r>
        <w:separator/>
      </w:r>
    </w:p>
  </w:endnote>
  <w:endnote w:type="continuationSeparator" w:id="0">
    <w:p w:rsidR="00000000" w:rsidRDefault="00D3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34DBA">
      <w:r>
        <w:separator/>
      </w:r>
    </w:p>
  </w:footnote>
  <w:footnote w:type="continuationSeparator" w:id="0">
    <w:p w:rsidR="00000000" w:rsidRDefault="00D34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14"/>
    <w:rsid w:val="003D2713"/>
    <w:rsid w:val="003D7A14"/>
    <w:rsid w:val="005D31EA"/>
    <w:rsid w:val="0088712F"/>
    <w:rsid w:val="00D3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6A5771-1BB8-407C-A63A-D4DA6A0A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　復命書</vt:lpstr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2025-07-06T09:00:00Z</dcterms:created>
  <dcterms:modified xsi:type="dcterms:W3CDTF">2025-07-06T09:00:00Z</dcterms:modified>
</cp:coreProperties>
</file>