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5C3628">
      <w:pPr>
        <w:wordWrap w:val="0"/>
        <w:overflowPunct w:val="0"/>
        <w:autoSpaceDE w:val="0"/>
        <w:autoSpaceDN w:val="0"/>
        <w:rPr>
          <w:rFonts w:hint="eastAsia"/>
        </w:rPr>
      </w:pPr>
      <w:r>
        <w:rPr>
          <w:rFonts w:hint="eastAsia"/>
        </w:rPr>
        <w:t>第</w:t>
      </w:r>
      <w:r>
        <w:rPr>
          <w:rFonts w:hint="eastAsia"/>
        </w:rPr>
        <w:t>27</w:t>
      </w:r>
      <w:r>
        <w:rPr>
          <w:rFonts w:hint="eastAsia"/>
        </w:rPr>
        <w:t>号様式</w:t>
      </w:r>
      <w:r>
        <w:rPr>
          <w:rFonts w:hint="eastAsia"/>
        </w:rPr>
        <w:t>(</w:t>
      </w:r>
      <w:r>
        <w:rPr>
          <w:rFonts w:hint="eastAsia"/>
        </w:rPr>
        <w:t>参加差押財産引渡通知書</w:t>
      </w:r>
      <w:r>
        <w:rPr>
          <w:rFonts w:hint="eastAsia"/>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942"/>
        <w:gridCol w:w="628"/>
        <w:gridCol w:w="523"/>
        <w:gridCol w:w="2929"/>
        <w:gridCol w:w="733"/>
        <w:gridCol w:w="314"/>
        <w:gridCol w:w="1884"/>
      </w:tblGrid>
      <w:tr w:rsidR="00000000">
        <w:tblPrEx>
          <w:tblCellMar>
            <w:top w:w="0" w:type="dxa"/>
            <w:bottom w:w="0" w:type="dxa"/>
          </w:tblCellMar>
        </w:tblPrEx>
        <w:trPr>
          <w:trHeight w:val="493"/>
        </w:trPr>
        <w:tc>
          <w:tcPr>
            <w:tcW w:w="8533" w:type="dxa"/>
            <w:gridSpan w:val="8"/>
            <w:vAlign w:val="center"/>
          </w:tcPr>
          <w:p w:rsidR="00000000" w:rsidRDefault="005C3628">
            <w:pPr>
              <w:wordWrap w:val="0"/>
              <w:overflowPunct w:val="0"/>
              <w:autoSpaceDE w:val="0"/>
              <w:autoSpaceDN w:val="0"/>
              <w:jc w:val="center"/>
              <w:rPr>
                <w:rFonts w:hint="eastAsia"/>
                <w:lang w:eastAsia="zh-TW"/>
              </w:rPr>
            </w:pPr>
            <w:r>
              <w:rPr>
                <w:rFonts w:hint="eastAsia"/>
                <w:lang w:eastAsia="zh-TW"/>
              </w:rPr>
              <w:t>参加差押財産引渡通知書</w:t>
            </w:r>
          </w:p>
        </w:tc>
      </w:tr>
      <w:tr w:rsidR="00000000">
        <w:tblPrEx>
          <w:tblCellMar>
            <w:top w:w="0" w:type="dxa"/>
            <w:bottom w:w="0" w:type="dxa"/>
          </w:tblCellMar>
        </w:tblPrEx>
        <w:trPr>
          <w:trHeight w:val="2147"/>
        </w:trPr>
        <w:tc>
          <w:tcPr>
            <w:tcW w:w="8533" w:type="dxa"/>
            <w:gridSpan w:val="8"/>
          </w:tcPr>
          <w:p w:rsidR="00000000" w:rsidRDefault="005C3628">
            <w:pPr>
              <w:wordWrap w:val="0"/>
              <w:overflowPunct w:val="0"/>
              <w:autoSpaceDE w:val="0"/>
              <w:autoSpaceDN w:val="0"/>
              <w:rPr>
                <w:rFonts w:hint="eastAsia"/>
                <w:lang w:eastAsia="zh-TW"/>
              </w:rPr>
            </w:pPr>
          </w:p>
          <w:p w:rsidR="00000000" w:rsidRDefault="005C3628">
            <w:pPr>
              <w:wordWrap w:val="0"/>
              <w:overflowPunct w:val="0"/>
              <w:autoSpaceDE w:val="0"/>
              <w:autoSpaceDN w:val="0"/>
              <w:ind w:right="420"/>
              <w:jc w:val="right"/>
              <w:rPr>
                <w:rFonts w:hint="eastAsia"/>
              </w:rPr>
            </w:pPr>
            <w:r>
              <w:rPr>
                <w:rFonts w:hint="eastAsia"/>
              </w:rPr>
              <w:t>年　　月　　日</w:t>
            </w:r>
          </w:p>
          <w:p w:rsidR="00000000" w:rsidRDefault="005C3628">
            <w:pPr>
              <w:wordWrap w:val="0"/>
              <w:overflowPunct w:val="0"/>
              <w:autoSpaceDE w:val="0"/>
              <w:autoSpaceDN w:val="0"/>
              <w:ind w:leftChars="300" w:left="630"/>
              <w:rPr>
                <w:rFonts w:hint="eastAsia"/>
                <w:lang w:eastAsia="zh-TW"/>
              </w:rPr>
            </w:pPr>
            <w:r>
              <w:rPr>
                <w:rFonts w:hint="eastAsia"/>
                <w:lang w:eastAsia="zh-TW"/>
              </w:rPr>
              <w:t>執行機関名</w:t>
            </w:r>
          </w:p>
          <w:p w:rsidR="00000000" w:rsidRDefault="005C3628">
            <w:pPr>
              <w:wordWrap w:val="0"/>
              <w:overflowPunct w:val="0"/>
              <w:autoSpaceDE w:val="0"/>
              <w:autoSpaceDN w:val="0"/>
              <w:ind w:leftChars="1000" w:left="2100"/>
              <w:rPr>
                <w:rFonts w:hint="eastAsia"/>
              </w:rPr>
            </w:pPr>
            <w:r>
              <w:rPr>
                <w:rFonts w:hint="eastAsia"/>
              </w:rPr>
              <w:t>殿</w:t>
            </w:r>
          </w:p>
          <w:p w:rsidR="00000000" w:rsidRDefault="005C3628">
            <w:pPr>
              <w:wordWrap w:val="0"/>
              <w:overflowPunct w:val="0"/>
              <w:autoSpaceDE w:val="0"/>
              <w:autoSpaceDN w:val="0"/>
              <w:ind w:right="420"/>
              <w:jc w:val="right"/>
              <w:rPr>
                <w:rFonts w:hint="eastAsia"/>
              </w:rPr>
            </w:pPr>
            <w:r>
              <w:rPr>
                <w:rFonts w:hint="eastAsia"/>
              </w:rPr>
              <w:t xml:space="preserve">小野町長　</w:t>
            </w:r>
            <w:r>
              <w:rPr>
                <w:rFonts w:hint="eastAsia"/>
                <w:spacing w:val="840"/>
              </w:rPr>
              <w:t>氏</w:t>
            </w:r>
            <w:r>
              <w:rPr>
                <w:rFonts w:hint="eastAsia"/>
              </w:rPr>
              <w:t xml:space="preserve">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fldChar w:fldCharType="end"/>
            </w:r>
          </w:p>
          <w:p w:rsidR="00000000" w:rsidRDefault="005C3628">
            <w:pPr>
              <w:wordWrap w:val="0"/>
              <w:overflowPunct w:val="0"/>
              <w:autoSpaceDE w:val="0"/>
              <w:autoSpaceDN w:val="0"/>
              <w:ind w:leftChars="100" w:left="210" w:firstLineChars="100" w:firstLine="210"/>
              <w:rPr>
                <w:rFonts w:hint="eastAsia"/>
              </w:rPr>
            </w:pPr>
            <w:r>
              <w:rPr>
                <w:rFonts w:hint="eastAsia"/>
              </w:rPr>
              <w:t>下記のとおり、参加差押に係る財産を国税徴収法第</w:t>
            </w:r>
            <w:r>
              <w:rPr>
                <w:rFonts w:hint="eastAsia"/>
              </w:rPr>
              <w:t>82</w:t>
            </w:r>
            <w:r>
              <w:rPr>
                <w:rFonts w:hint="eastAsia"/>
              </w:rPr>
              <w:t>条第</w:t>
            </w:r>
            <w:r>
              <w:rPr>
                <w:rFonts w:hint="eastAsia"/>
              </w:rPr>
              <w:t>2</w:t>
            </w:r>
            <w:r>
              <w:rPr>
                <w:rFonts w:hint="eastAsia"/>
              </w:rPr>
              <w:t>項の規定により引渡しますから通知します。</w:t>
            </w:r>
          </w:p>
        </w:tc>
      </w:tr>
      <w:tr w:rsidR="00000000">
        <w:tblPrEx>
          <w:tblCellMar>
            <w:top w:w="0" w:type="dxa"/>
            <w:bottom w:w="0" w:type="dxa"/>
          </w:tblCellMar>
        </w:tblPrEx>
        <w:trPr>
          <w:cantSplit/>
          <w:trHeight w:val="435"/>
        </w:trPr>
        <w:tc>
          <w:tcPr>
            <w:tcW w:w="553" w:type="dxa"/>
            <w:vMerge w:val="restart"/>
            <w:textDirection w:val="tbRlV"/>
            <w:vAlign w:val="center"/>
          </w:tcPr>
          <w:p w:rsidR="00000000" w:rsidRDefault="005C3628">
            <w:pPr>
              <w:wordWrap w:val="0"/>
              <w:overflowPunct w:val="0"/>
              <w:autoSpaceDE w:val="0"/>
              <w:autoSpaceDN w:val="0"/>
              <w:ind w:left="113" w:right="113"/>
              <w:jc w:val="center"/>
              <w:rPr>
                <w:rFonts w:hint="eastAsia"/>
              </w:rPr>
            </w:pPr>
            <w:r>
              <w:rPr>
                <w:rFonts w:hint="eastAsia"/>
              </w:rPr>
              <w:t>滞納者</w:t>
            </w:r>
          </w:p>
        </w:tc>
        <w:tc>
          <w:tcPr>
            <w:tcW w:w="1575" w:type="dxa"/>
            <w:gridSpan w:val="2"/>
            <w:vAlign w:val="center"/>
          </w:tcPr>
          <w:p w:rsidR="00000000" w:rsidRDefault="005C3628">
            <w:pPr>
              <w:wordWrap w:val="0"/>
              <w:overflowPunct w:val="0"/>
              <w:autoSpaceDE w:val="0"/>
              <w:autoSpaceDN w:val="0"/>
              <w:ind w:left="113" w:right="113"/>
              <w:jc w:val="distribute"/>
              <w:rPr>
                <w:rFonts w:hint="eastAsia"/>
              </w:rPr>
            </w:pPr>
            <w:r>
              <w:rPr>
                <w:rFonts w:hint="eastAsia"/>
              </w:rPr>
              <w:t>住</w:t>
            </w:r>
            <w:r>
              <w:rPr>
                <w:rFonts w:hint="eastAsia"/>
              </w:rPr>
              <w:t>(</w:t>
            </w:r>
            <w:r>
              <w:rPr>
                <w:rFonts w:hint="eastAsia"/>
              </w:rPr>
              <w:t>居</w:t>
            </w:r>
            <w:r>
              <w:rPr>
                <w:rFonts w:hint="eastAsia"/>
              </w:rPr>
              <w:t>)</w:t>
            </w:r>
            <w:r>
              <w:rPr>
                <w:rFonts w:hint="eastAsia"/>
              </w:rPr>
              <w:t>所</w:t>
            </w:r>
          </w:p>
        </w:tc>
        <w:tc>
          <w:tcPr>
            <w:tcW w:w="6405" w:type="dxa"/>
            <w:gridSpan w:val="5"/>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35"/>
        </w:trPr>
        <w:tc>
          <w:tcPr>
            <w:tcW w:w="553" w:type="dxa"/>
            <w:vMerge/>
          </w:tcPr>
          <w:p w:rsidR="00000000" w:rsidRDefault="005C3628">
            <w:pPr>
              <w:wordWrap w:val="0"/>
              <w:overflowPunct w:val="0"/>
              <w:autoSpaceDE w:val="0"/>
              <w:autoSpaceDN w:val="0"/>
              <w:rPr>
                <w:rFonts w:hint="eastAsia"/>
              </w:rPr>
            </w:pPr>
          </w:p>
        </w:tc>
        <w:tc>
          <w:tcPr>
            <w:tcW w:w="1575" w:type="dxa"/>
            <w:gridSpan w:val="2"/>
            <w:vAlign w:val="center"/>
          </w:tcPr>
          <w:p w:rsidR="00000000" w:rsidRDefault="005C3628">
            <w:pPr>
              <w:wordWrap w:val="0"/>
              <w:overflowPunct w:val="0"/>
              <w:autoSpaceDE w:val="0"/>
              <w:autoSpaceDN w:val="0"/>
              <w:ind w:left="113" w:right="113"/>
              <w:jc w:val="distribute"/>
              <w:rPr>
                <w:rFonts w:hint="eastAsia"/>
              </w:rPr>
            </w:pPr>
            <w:r>
              <w:rPr>
                <w:rFonts w:hint="eastAsia"/>
              </w:rPr>
              <w:t>氏名</w:t>
            </w:r>
          </w:p>
        </w:tc>
        <w:tc>
          <w:tcPr>
            <w:tcW w:w="6405" w:type="dxa"/>
            <w:gridSpan w:val="5"/>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35"/>
        </w:trPr>
        <w:tc>
          <w:tcPr>
            <w:tcW w:w="2128" w:type="dxa"/>
            <w:gridSpan w:val="3"/>
            <w:vAlign w:val="center"/>
          </w:tcPr>
          <w:p w:rsidR="00000000" w:rsidRDefault="005C3628">
            <w:pPr>
              <w:wordWrap w:val="0"/>
              <w:overflowPunct w:val="0"/>
              <w:autoSpaceDE w:val="0"/>
              <w:autoSpaceDN w:val="0"/>
              <w:spacing w:line="240" w:lineRule="exact"/>
              <w:rPr>
                <w:rFonts w:hint="eastAsia"/>
              </w:rPr>
            </w:pPr>
            <w:r>
              <w:rPr>
                <w:rFonts w:hint="eastAsia"/>
              </w:rPr>
              <w:t>参加差押をした執行機関名</w:t>
            </w:r>
          </w:p>
        </w:tc>
        <w:tc>
          <w:tcPr>
            <w:tcW w:w="4200" w:type="dxa"/>
            <w:gridSpan w:val="3"/>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val="restart"/>
            <w:textDirection w:val="tbRlV"/>
            <w:vAlign w:val="center"/>
          </w:tcPr>
          <w:p w:rsidR="00000000" w:rsidRDefault="005C3628">
            <w:pPr>
              <w:wordWrap w:val="0"/>
              <w:overflowPunct w:val="0"/>
              <w:autoSpaceDE w:val="0"/>
              <w:autoSpaceDN w:val="0"/>
              <w:ind w:left="113" w:right="113"/>
              <w:jc w:val="center"/>
              <w:rPr>
                <w:rFonts w:hint="eastAsia"/>
              </w:rPr>
            </w:pPr>
            <w:r>
              <w:rPr>
                <w:rFonts w:hint="eastAsia"/>
                <w:spacing w:val="53"/>
              </w:rPr>
              <w:t>引渡する財</w:t>
            </w:r>
            <w:r>
              <w:rPr>
                <w:rFonts w:hint="eastAsia"/>
              </w:rPr>
              <w:t>産</w:t>
            </w:r>
          </w:p>
        </w:tc>
        <w:tc>
          <w:tcPr>
            <w:tcW w:w="5775" w:type="dxa"/>
            <w:gridSpan w:val="5"/>
            <w:tcBorders>
              <w:bottom w:val="single" w:sz="4" w:space="0" w:color="auto"/>
            </w:tcBorders>
            <w:vAlign w:val="center"/>
          </w:tcPr>
          <w:p w:rsidR="00000000" w:rsidRDefault="005C3628">
            <w:pPr>
              <w:wordWrap w:val="0"/>
              <w:overflowPunct w:val="0"/>
              <w:autoSpaceDE w:val="0"/>
              <w:autoSpaceDN w:val="0"/>
              <w:jc w:val="center"/>
              <w:rPr>
                <w:rFonts w:hint="eastAsia"/>
              </w:rPr>
            </w:pPr>
            <w:r>
              <w:rPr>
                <w:rFonts w:hint="eastAsia"/>
                <w:spacing w:val="53"/>
              </w:rPr>
              <w:t>名</w:t>
            </w:r>
            <w:r>
              <w:rPr>
                <w:rFonts w:hint="eastAsia"/>
              </w:rPr>
              <w:t>称、</w:t>
            </w:r>
            <w:r>
              <w:rPr>
                <w:rFonts w:hint="eastAsia"/>
                <w:spacing w:val="53"/>
              </w:rPr>
              <w:t>数</w:t>
            </w:r>
            <w:r>
              <w:rPr>
                <w:rFonts w:hint="eastAsia"/>
              </w:rPr>
              <w:t>量、</w:t>
            </w:r>
            <w:r>
              <w:rPr>
                <w:rFonts w:hint="eastAsia"/>
                <w:spacing w:val="53"/>
              </w:rPr>
              <w:t>性質及び所</w:t>
            </w:r>
            <w:r>
              <w:rPr>
                <w:rFonts w:hint="eastAsia"/>
              </w:rPr>
              <w:t>在</w:t>
            </w:r>
          </w:p>
        </w:tc>
        <w:tc>
          <w:tcPr>
            <w:tcW w:w="2205" w:type="dxa"/>
            <w:gridSpan w:val="2"/>
            <w:tcBorders>
              <w:bottom w:val="single" w:sz="4" w:space="0" w:color="auto"/>
            </w:tcBorders>
            <w:vAlign w:val="center"/>
          </w:tcPr>
          <w:p w:rsidR="00000000" w:rsidRDefault="005C3628">
            <w:pPr>
              <w:wordWrap w:val="0"/>
              <w:overflowPunct w:val="0"/>
              <w:autoSpaceDE w:val="0"/>
              <w:autoSpaceDN w:val="0"/>
              <w:jc w:val="center"/>
              <w:rPr>
                <w:rFonts w:hint="eastAsia"/>
              </w:rPr>
            </w:pPr>
            <w:r>
              <w:rPr>
                <w:rFonts w:hint="eastAsia"/>
              </w:rPr>
              <w:t>差押年月日</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5775" w:type="dxa"/>
            <w:gridSpan w:val="5"/>
            <w:tcBorders>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Borders>
              <w:bottom w:val="dashed" w:sz="4" w:space="0" w:color="auto"/>
            </w:tcBorders>
            <w:vAlign w:val="center"/>
          </w:tcPr>
          <w:p w:rsidR="00000000" w:rsidRDefault="005C3628">
            <w:pPr>
              <w:wordWrap w:val="0"/>
              <w:overflowPunct w:val="0"/>
              <w:autoSpaceDE w:val="0"/>
              <w:autoSpaceDN w:val="0"/>
              <w:jc w:val="right"/>
              <w:rPr>
                <w:rFonts w:hint="eastAsia"/>
              </w:rPr>
            </w:pPr>
            <w:r>
              <w:rPr>
                <w:rFonts w:hint="eastAsia"/>
              </w:rPr>
              <w:t>年</w:t>
            </w:r>
            <w:r>
              <w:rPr>
                <w:rFonts w:hint="eastAsia"/>
                <w:spacing w:val="53"/>
              </w:rPr>
              <w:t xml:space="preserve">　</w:t>
            </w:r>
            <w:r>
              <w:rPr>
                <w:rFonts w:hint="eastAsia"/>
              </w:rPr>
              <w:t>月</w:t>
            </w:r>
            <w:r>
              <w:rPr>
                <w:rFonts w:hint="eastAsia"/>
                <w:spacing w:val="53"/>
              </w:rPr>
              <w:t xml:space="preserve">　</w:t>
            </w:r>
            <w:r>
              <w:rPr>
                <w:rFonts w:hint="eastAsia"/>
              </w:rPr>
              <w:t>日</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5775" w:type="dxa"/>
            <w:gridSpan w:val="5"/>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5775" w:type="dxa"/>
            <w:gridSpan w:val="5"/>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5775" w:type="dxa"/>
            <w:gridSpan w:val="5"/>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5775" w:type="dxa"/>
            <w:gridSpan w:val="5"/>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5775" w:type="dxa"/>
            <w:gridSpan w:val="5"/>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5775" w:type="dxa"/>
            <w:gridSpan w:val="5"/>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5775" w:type="dxa"/>
            <w:gridSpan w:val="5"/>
            <w:tcBorders>
              <w:top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c>
          <w:tcPr>
            <w:tcW w:w="2205" w:type="dxa"/>
            <w:gridSpan w:val="2"/>
            <w:tcBorders>
              <w:top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vAlign w:val="center"/>
          </w:tcPr>
          <w:p w:rsidR="00000000" w:rsidRDefault="005C3628">
            <w:pPr>
              <w:wordWrap w:val="0"/>
              <w:overflowPunct w:val="0"/>
              <w:autoSpaceDE w:val="0"/>
              <w:autoSpaceDN w:val="0"/>
              <w:jc w:val="distribute"/>
              <w:rPr>
                <w:rFonts w:hint="eastAsia"/>
              </w:rPr>
            </w:pPr>
          </w:p>
        </w:tc>
        <w:tc>
          <w:tcPr>
            <w:tcW w:w="945" w:type="dxa"/>
            <w:vAlign w:val="center"/>
          </w:tcPr>
          <w:p w:rsidR="00000000" w:rsidRDefault="005C3628">
            <w:pPr>
              <w:wordWrap w:val="0"/>
              <w:overflowPunct w:val="0"/>
              <w:autoSpaceDE w:val="0"/>
              <w:autoSpaceDN w:val="0"/>
              <w:jc w:val="distribute"/>
              <w:rPr>
                <w:rFonts w:hint="eastAsia"/>
              </w:rPr>
            </w:pPr>
            <w:r>
              <w:rPr>
                <w:rFonts w:hint="eastAsia"/>
              </w:rPr>
              <w:t>保管者</w:t>
            </w:r>
          </w:p>
        </w:tc>
        <w:tc>
          <w:tcPr>
            <w:tcW w:w="1155" w:type="dxa"/>
            <w:gridSpan w:val="2"/>
            <w:vAlign w:val="center"/>
          </w:tcPr>
          <w:p w:rsidR="00000000" w:rsidRDefault="005C3628">
            <w:pPr>
              <w:wordWrap w:val="0"/>
              <w:overflowPunct w:val="0"/>
              <w:autoSpaceDE w:val="0"/>
              <w:autoSpaceDN w:val="0"/>
              <w:jc w:val="center"/>
              <w:rPr>
                <w:rFonts w:hint="eastAsia"/>
              </w:rPr>
            </w:pPr>
            <w:r>
              <w:rPr>
                <w:rFonts w:hint="eastAsia"/>
              </w:rPr>
              <w:t>住</w:t>
            </w:r>
            <w:r>
              <w:rPr>
                <w:rFonts w:hint="eastAsia"/>
              </w:rPr>
              <w:t>(</w:t>
            </w:r>
            <w:r>
              <w:rPr>
                <w:rFonts w:hint="eastAsia"/>
              </w:rPr>
              <w:t>居</w:t>
            </w:r>
            <w:r>
              <w:rPr>
                <w:rFonts w:hint="eastAsia"/>
              </w:rPr>
              <w:t>)</w:t>
            </w:r>
            <w:r>
              <w:rPr>
                <w:rFonts w:hint="eastAsia"/>
              </w:rPr>
              <w:t>所</w:t>
            </w:r>
          </w:p>
        </w:tc>
        <w:tc>
          <w:tcPr>
            <w:tcW w:w="2940" w:type="dxa"/>
          </w:tcPr>
          <w:p w:rsidR="00000000" w:rsidRDefault="005C3628">
            <w:pPr>
              <w:wordWrap w:val="0"/>
              <w:overflowPunct w:val="0"/>
              <w:autoSpaceDE w:val="0"/>
              <w:autoSpaceDN w:val="0"/>
              <w:rPr>
                <w:rFonts w:hint="eastAsia"/>
              </w:rPr>
            </w:pPr>
            <w:r>
              <w:rPr>
                <w:rFonts w:hint="eastAsia"/>
              </w:rPr>
              <w:t xml:space="preserve">　</w:t>
            </w:r>
          </w:p>
        </w:tc>
        <w:tc>
          <w:tcPr>
            <w:tcW w:w="1050" w:type="dxa"/>
            <w:gridSpan w:val="2"/>
            <w:vAlign w:val="center"/>
          </w:tcPr>
          <w:p w:rsidR="00000000" w:rsidRDefault="005C3628">
            <w:pPr>
              <w:wordWrap w:val="0"/>
              <w:overflowPunct w:val="0"/>
              <w:autoSpaceDE w:val="0"/>
              <w:autoSpaceDN w:val="0"/>
              <w:jc w:val="distribute"/>
              <w:rPr>
                <w:rFonts w:hint="eastAsia"/>
              </w:rPr>
            </w:pPr>
            <w:r>
              <w:rPr>
                <w:rFonts w:hint="eastAsia"/>
              </w:rPr>
              <w:t>氏</w:t>
            </w:r>
            <w:r>
              <w:rPr>
                <w:rFonts w:hint="eastAsia"/>
              </w:rPr>
              <w:t>名</w:t>
            </w:r>
          </w:p>
        </w:tc>
        <w:tc>
          <w:tcPr>
            <w:tcW w:w="1890" w:type="dxa"/>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270"/>
        </w:trPr>
        <w:tc>
          <w:tcPr>
            <w:tcW w:w="1498" w:type="dxa"/>
            <w:gridSpan w:val="2"/>
            <w:vAlign w:val="center"/>
          </w:tcPr>
          <w:p w:rsidR="00000000" w:rsidRDefault="005C3628">
            <w:pPr>
              <w:wordWrap w:val="0"/>
              <w:overflowPunct w:val="0"/>
              <w:autoSpaceDE w:val="0"/>
              <w:autoSpaceDN w:val="0"/>
              <w:jc w:val="distribute"/>
              <w:rPr>
                <w:rFonts w:hint="eastAsia"/>
              </w:rPr>
            </w:pPr>
            <w:r>
              <w:rPr>
                <w:rFonts w:hint="eastAsia"/>
              </w:rPr>
              <w:t>引渡場所</w:t>
            </w:r>
          </w:p>
        </w:tc>
        <w:tc>
          <w:tcPr>
            <w:tcW w:w="7035" w:type="dxa"/>
            <w:gridSpan w:val="6"/>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270"/>
        </w:trPr>
        <w:tc>
          <w:tcPr>
            <w:tcW w:w="1498" w:type="dxa"/>
            <w:gridSpan w:val="2"/>
            <w:vAlign w:val="center"/>
          </w:tcPr>
          <w:p w:rsidR="00000000" w:rsidRDefault="005C3628">
            <w:pPr>
              <w:wordWrap w:val="0"/>
              <w:overflowPunct w:val="0"/>
              <w:autoSpaceDE w:val="0"/>
              <w:autoSpaceDN w:val="0"/>
              <w:jc w:val="distribute"/>
              <w:rPr>
                <w:rFonts w:hint="eastAsia"/>
              </w:rPr>
            </w:pPr>
            <w:r>
              <w:rPr>
                <w:rFonts w:hint="eastAsia"/>
              </w:rPr>
              <w:t>引渡方法</w:t>
            </w:r>
          </w:p>
        </w:tc>
        <w:tc>
          <w:tcPr>
            <w:tcW w:w="7035" w:type="dxa"/>
            <w:gridSpan w:val="6"/>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val="restart"/>
            <w:textDirection w:val="tbRlV"/>
            <w:vAlign w:val="center"/>
          </w:tcPr>
          <w:p w:rsidR="00000000" w:rsidRDefault="005C3628">
            <w:pPr>
              <w:wordWrap w:val="0"/>
              <w:overflowPunct w:val="0"/>
              <w:autoSpaceDE w:val="0"/>
              <w:autoSpaceDN w:val="0"/>
              <w:ind w:left="113" w:right="113"/>
              <w:jc w:val="center"/>
              <w:rPr>
                <w:rFonts w:hint="eastAsia"/>
              </w:rPr>
            </w:pPr>
            <w:r>
              <w:rPr>
                <w:rFonts w:hint="eastAsia"/>
              </w:rPr>
              <w:t>備考</w:t>
            </w:r>
          </w:p>
        </w:tc>
        <w:tc>
          <w:tcPr>
            <w:tcW w:w="7980" w:type="dxa"/>
            <w:gridSpan w:val="7"/>
            <w:tcBorders>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7980" w:type="dxa"/>
            <w:gridSpan w:val="7"/>
            <w:tcBorders>
              <w:top w:val="dashed" w:sz="4" w:space="0" w:color="auto"/>
              <w:bottom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70"/>
        </w:trPr>
        <w:tc>
          <w:tcPr>
            <w:tcW w:w="553" w:type="dxa"/>
            <w:vMerge/>
          </w:tcPr>
          <w:p w:rsidR="00000000" w:rsidRDefault="005C3628">
            <w:pPr>
              <w:wordWrap w:val="0"/>
              <w:overflowPunct w:val="0"/>
              <w:autoSpaceDE w:val="0"/>
              <w:autoSpaceDN w:val="0"/>
              <w:rPr>
                <w:rFonts w:hint="eastAsia"/>
              </w:rPr>
            </w:pPr>
          </w:p>
        </w:tc>
        <w:tc>
          <w:tcPr>
            <w:tcW w:w="7980" w:type="dxa"/>
            <w:gridSpan w:val="7"/>
            <w:tcBorders>
              <w:top w:val="dashed" w:sz="4" w:space="0" w:color="auto"/>
            </w:tcBorders>
          </w:tcPr>
          <w:p w:rsidR="00000000" w:rsidRDefault="005C3628">
            <w:pPr>
              <w:wordWrap w:val="0"/>
              <w:overflowPunct w:val="0"/>
              <w:autoSpaceDE w:val="0"/>
              <w:autoSpaceDN w:val="0"/>
              <w:rPr>
                <w:rFonts w:hint="eastAsia"/>
              </w:rPr>
            </w:pPr>
            <w:r>
              <w:rPr>
                <w:rFonts w:hint="eastAsia"/>
              </w:rPr>
              <w:t xml:space="preserve">　</w:t>
            </w:r>
          </w:p>
        </w:tc>
      </w:tr>
    </w:tbl>
    <w:p w:rsidR="00000000" w:rsidRDefault="005C3628">
      <w:pPr>
        <w:wordWrap w:val="0"/>
        <w:overflowPunct w:val="0"/>
        <w:autoSpaceDE w:val="0"/>
        <w:autoSpaceDN w:val="0"/>
        <w:ind w:firstLineChars="100" w:firstLine="210"/>
        <w:rPr>
          <w:rFonts w:hint="eastAsia"/>
        </w:rPr>
      </w:pPr>
      <w:r>
        <w:rPr>
          <w:rFonts w:hint="eastAsia"/>
        </w:rPr>
        <w:t>記載要領</w:t>
      </w:r>
    </w:p>
    <w:p w:rsidR="00000000" w:rsidRDefault="005C3628">
      <w:pPr>
        <w:wordWrap w:val="0"/>
        <w:overflowPunct w:val="0"/>
        <w:autoSpaceDE w:val="0"/>
        <w:autoSpaceDN w:val="0"/>
        <w:ind w:leftChars="200" w:left="628" w:hangingChars="99" w:hanging="208"/>
        <w:rPr>
          <w:rFonts w:hint="eastAsia"/>
        </w:rPr>
      </w:pPr>
      <w:r>
        <w:rPr>
          <w:rFonts w:hint="eastAsia"/>
        </w:rPr>
        <w:t>一　この通知書は、徴収令第</w:t>
      </w:r>
      <w:r>
        <w:rPr>
          <w:rFonts w:hint="eastAsia"/>
        </w:rPr>
        <w:t>39</w:t>
      </w:r>
      <w:r>
        <w:rPr>
          <w:rFonts w:hint="eastAsia"/>
        </w:rPr>
        <w:t>条の規定により、差押の効力を生ずべき参加差押をした行政機関等に対して差押動産等を引渡すべき旨を通知する場合に使用する。</w:t>
      </w:r>
    </w:p>
    <w:p w:rsidR="00000000" w:rsidRDefault="005C3628">
      <w:pPr>
        <w:wordWrap w:val="0"/>
        <w:overflowPunct w:val="0"/>
        <w:autoSpaceDE w:val="0"/>
        <w:autoSpaceDN w:val="0"/>
        <w:ind w:leftChars="200" w:left="628" w:hangingChars="99" w:hanging="208"/>
        <w:rPr>
          <w:rFonts w:hint="eastAsia"/>
        </w:rPr>
      </w:pPr>
      <w:r>
        <w:rPr>
          <w:rFonts w:hint="eastAsia"/>
        </w:rPr>
        <w:t>二　市町村の職員以外の者が差押動産等を保管している場合であつて、保管者から直接その財産の引渡をさせようとするときは「引渡方法」欄に「保管者からの直接の引渡による」等とその旨を記載する。</w:t>
      </w:r>
    </w:p>
    <w:p w:rsidR="00000000" w:rsidRDefault="005C3628">
      <w:pPr>
        <w:wordWrap w:val="0"/>
        <w:overflowPunct w:val="0"/>
        <w:autoSpaceDE w:val="0"/>
        <w:autoSpaceDN w:val="0"/>
        <w:ind w:leftChars="300" w:left="1048" w:hangingChars="199" w:hanging="418"/>
        <w:rPr>
          <w:rFonts w:hint="eastAsia"/>
        </w:rPr>
      </w:pPr>
      <w:r>
        <w:rPr>
          <w:rFonts w:hint="eastAsia"/>
        </w:rPr>
        <w:t>(</w:t>
      </w:r>
      <w:r>
        <w:rPr>
          <w:rFonts w:hint="eastAsia"/>
        </w:rPr>
        <w:t>注</w:t>
      </w:r>
      <w:r>
        <w:rPr>
          <w:rFonts w:hint="eastAsia"/>
        </w:rPr>
        <w:t>)</w:t>
      </w:r>
      <w:r>
        <w:rPr>
          <w:rFonts w:hint="eastAsia"/>
        </w:rPr>
        <w:t xml:space="preserve">　この場合には、この通知書と第</w:t>
      </w:r>
      <w:r>
        <w:rPr>
          <w:rFonts w:hint="eastAsia"/>
        </w:rPr>
        <w:t>28</w:t>
      </w:r>
      <w:r>
        <w:rPr>
          <w:rFonts w:hint="eastAsia"/>
        </w:rPr>
        <w:t>号様式の「差押財産引渡依頼書」とあわせて複写するので「引</w:t>
      </w:r>
      <w:r>
        <w:rPr>
          <w:rFonts w:hint="eastAsia"/>
        </w:rPr>
        <w:t>渡方法」欄の文言に留意すること。</w:t>
      </w:r>
    </w:p>
    <w:p w:rsidR="00000000" w:rsidRDefault="005C3628">
      <w:pPr>
        <w:wordWrap w:val="0"/>
        <w:overflowPunct w:val="0"/>
        <w:autoSpaceDE w:val="0"/>
        <w:autoSpaceDN w:val="0"/>
        <w:ind w:leftChars="200" w:left="628" w:hangingChars="99" w:hanging="208"/>
        <w:rPr>
          <w:rFonts w:hint="eastAsia"/>
        </w:rPr>
      </w:pPr>
      <w:r>
        <w:rPr>
          <w:rFonts w:hint="eastAsia"/>
        </w:rPr>
        <w:t>三　徴税吏員が直接差押動産を引き渡す場合には、「保管者」欄及び「引渡方法」欄の記載は省略してもさしつかえない。</w:t>
      </w:r>
    </w:p>
    <w:p w:rsidR="00000000" w:rsidRDefault="005C3628">
      <w:pPr>
        <w:wordWrap w:val="0"/>
        <w:overflowPunct w:val="0"/>
        <w:autoSpaceDE w:val="0"/>
        <w:autoSpaceDN w:val="0"/>
        <w:ind w:leftChars="200" w:left="628" w:hangingChars="99" w:hanging="208"/>
        <w:rPr>
          <w:rFonts w:hint="eastAsia"/>
        </w:rPr>
      </w:pPr>
      <w:r>
        <w:rPr>
          <w:rFonts w:hint="eastAsia"/>
        </w:rPr>
        <w:t>四　「備考」欄には、引渡財産の</w:t>
      </w:r>
      <w:r>
        <w:rPr>
          <w:rFonts w:hint="eastAsia"/>
        </w:rPr>
        <w:t>1</w:t>
      </w:r>
      <w:r>
        <w:rPr>
          <w:rFonts w:hint="eastAsia"/>
        </w:rPr>
        <w:t>日分の保管料等引渡につき必要があると認められる事項を記載する。</w:t>
      </w:r>
    </w:p>
    <w:p w:rsidR="00000000" w:rsidRDefault="005C3628">
      <w:pPr>
        <w:wordWrap w:val="0"/>
        <w:overflowPunct w:val="0"/>
        <w:autoSpaceDE w:val="0"/>
        <w:autoSpaceDN w:val="0"/>
        <w:ind w:leftChars="200" w:left="628" w:hangingChars="99" w:hanging="208"/>
        <w:rPr>
          <w:rFonts w:hint="eastAsia"/>
        </w:rPr>
      </w:pPr>
      <w:r>
        <w:rPr>
          <w:rFonts w:hint="eastAsia"/>
        </w:rPr>
        <w:t>五　徴税吏員以外の者で差押動産等の保管をしているものに直接当該行政機関等への差押動産等の引渡しをさせようとするときは、徴収令第</w:t>
      </w:r>
      <w:r>
        <w:rPr>
          <w:rFonts w:hint="eastAsia"/>
        </w:rPr>
        <w:t>39</w:t>
      </w:r>
      <w:r>
        <w:rPr>
          <w:rFonts w:hint="eastAsia"/>
        </w:rPr>
        <w:t>条第</w:t>
      </w:r>
      <w:r>
        <w:rPr>
          <w:rFonts w:hint="eastAsia"/>
        </w:rPr>
        <w:t>2</w:t>
      </w:r>
      <w:r>
        <w:rPr>
          <w:rFonts w:hint="eastAsia"/>
        </w:rPr>
        <w:t>項の規定により、第</w:t>
      </w:r>
      <w:r>
        <w:rPr>
          <w:rFonts w:hint="eastAsia"/>
        </w:rPr>
        <w:t>28</w:t>
      </w:r>
      <w:r>
        <w:rPr>
          <w:rFonts w:hint="eastAsia"/>
        </w:rPr>
        <w:t>号様式の「差押財産引渡依頼書」を添付しなければならないことに留意する。</w:t>
      </w:r>
    </w:p>
    <w:sectPr w:rsidR="00000000">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C3628">
      <w:r>
        <w:separator/>
      </w:r>
    </w:p>
  </w:endnote>
  <w:endnote w:type="continuationSeparator" w:id="0">
    <w:p w:rsidR="00000000" w:rsidRDefault="005C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C3628">
      <w:r>
        <w:separator/>
      </w:r>
    </w:p>
  </w:footnote>
  <w:footnote w:type="continuationSeparator" w:id="0">
    <w:p w:rsidR="00000000" w:rsidRDefault="005C3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28"/>
    <w:rsid w:val="005C3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933710E3-654E-4B9E-9DB4-ACB6EC5F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2025-07-06T10:39:00Z</dcterms:created>
  <dcterms:modified xsi:type="dcterms:W3CDTF">2025-07-06T10:39:00Z</dcterms:modified>
</cp:coreProperties>
</file>