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72513">
      <w:pPr>
        <w:wordWrap w:val="0"/>
        <w:overflowPunct w:val="0"/>
        <w:autoSpaceDE w:val="0"/>
        <w:autoSpaceDN w:val="0"/>
        <w:rPr>
          <w:rFonts w:hint="eastAsia"/>
        </w:rPr>
      </w:pPr>
      <w:r>
        <w:rPr>
          <w:rFonts w:hint="eastAsia"/>
        </w:rPr>
        <w:t>第</w:t>
      </w:r>
      <w:r>
        <w:rPr>
          <w:rFonts w:hint="eastAsia"/>
        </w:rPr>
        <w:t>33</w:t>
      </w:r>
      <w:r>
        <w:rPr>
          <w:rFonts w:hint="eastAsia"/>
        </w:rPr>
        <w:t>号様式</w:t>
      </w:r>
      <w:r>
        <w:rPr>
          <w:rFonts w:hint="eastAsia"/>
        </w:rPr>
        <w:t>(</w:t>
      </w:r>
      <w:r>
        <w:rPr>
          <w:rFonts w:hint="eastAsia"/>
        </w:rPr>
        <w:t>見積価額票</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25"/>
        <w:gridCol w:w="2625"/>
        <w:gridCol w:w="210"/>
        <w:gridCol w:w="945"/>
        <w:gridCol w:w="420"/>
        <w:gridCol w:w="2625"/>
      </w:tblGrid>
      <w:tr w:rsidR="00000000">
        <w:tblPrEx>
          <w:tblCellMar>
            <w:top w:w="0" w:type="dxa"/>
            <w:bottom w:w="0" w:type="dxa"/>
          </w:tblCellMar>
        </w:tblPrEx>
        <w:trPr>
          <w:trHeight w:val="660"/>
        </w:trPr>
        <w:tc>
          <w:tcPr>
            <w:tcW w:w="8505" w:type="dxa"/>
            <w:gridSpan w:val="7"/>
            <w:vAlign w:val="center"/>
          </w:tcPr>
          <w:p w:rsidR="00000000" w:rsidRDefault="00D72513">
            <w:pPr>
              <w:wordWrap w:val="0"/>
              <w:overflowPunct w:val="0"/>
              <w:autoSpaceDE w:val="0"/>
              <w:autoSpaceDN w:val="0"/>
              <w:jc w:val="center"/>
              <w:rPr>
                <w:rFonts w:hint="eastAsia"/>
              </w:rPr>
            </w:pPr>
            <w:r>
              <w:rPr>
                <w:rFonts w:hint="eastAsia"/>
                <w:spacing w:val="210"/>
              </w:rPr>
              <w:t>見積価額</w:t>
            </w:r>
            <w:r>
              <w:rPr>
                <w:rFonts w:hint="eastAsia"/>
              </w:rPr>
              <w:t>票</w:t>
            </w:r>
          </w:p>
        </w:tc>
      </w:tr>
      <w:tr w:rsidR="00000000">
        <w:tblPrEx>
          <w:tblCellMar>
            <w:top w:w="0" w:type="dxa"/>
            <w:bottom w:w="0" w:type="dxa"/>
          </w:tblCellMar>
        </w:tblPrEx>
        <w:trPr>
          <w:trHeight w:val="1827"/>
        </w:trPr>
        <w:tc>
          <w:tcPr>
            <w:tcW w:w="8505" w:type="dxa"/>
            <w:gridSpan w:val="7"/>
          </w:tcPr>
          <w:p w:rsidR="00000000" w:rsidRDefault="00D72513">
            <w:pPr>
              <w:wordWrap w:val="0"/>
              <w:overflowPunct w:val="0"/>
              <w:autoSpaceDE w:val="0"/>
              <w:autoSpaceDN w:val="0"/>
              <w:rPr>
                <w:rFonts w:hint="eastAsia"/>
              </w:rPr>
            </w:pPr>
          </w:p>
          <w:p w:rsidR="00000000" w:rsidRDefault="00D72513">
            <w:pPr>
              <w:wordWrap w:val="0"/>
              <w:overflowPunct w:val="0"/>
              <w:autoSpaceDE w:val="0"/>
              <w:autoSpaceDN w:val="0"/>
              <w:ind w:right="420"/>
              <w:jc w:val="right"/>
              <w:rPr>
                <w:rFonts w:hint="eastAsia"/>
                <w:lang w:eastAsia="zh-TW"/>
              </w:rPr>
            </w:pPr>
            <w:r>
              <w:rPr>
                <w:rFonts w:hint="eastAsia"/>
                <w:lang w:eastAsia="zh-TW"/>
              </w:rPr>
              <w:t>年　　月　　日</w:t>
            </w:r>
          </w:p>
          <w:p w:rsidR="00000000" w:rsidRDefault="00D72513">
            <w:pPr>
              <w:wordWrap w:val="0"/>
              <w:overflowPunct w:val="0"/>
              <w:autoSpaceDE w:val="0"/>
              <w:autoSpaceDN w:val="0"/>
              <w:rPr>
                <w:rFonts w:hint="eastAsia"/>
                <w:lang w:eastAsia="zh-TW"/>
              </w:rPr>
            </w:pPr>
          </w:p>
          <w:p w:rsidR="00000000" w:rsidRDefault="00D72513">
            <w:pPr>
              <w:wordWrap w:val="0"/>
              <w:overflowPunct w:val="0"/>
              <w:autoSpaceDE w:val="0"/>
              <w:autoSpaceDN w:val="0"/>
              <w:rPr>
                <w:rFonts w:hint="eastAsia"/>
                <w:lang w:eastAsia="zh-TW"/>
              </w:rPr>
            </w:pPr>
          </w:p>
          <w:p w:rsidR="00000000" w:rsidRDefault="00D72513">
            <w:pPr>
              <w:wordWrap w:val="0"/>
              <w:overflowPunct w:val="0"/>
              <w:autoSpaceDE w:val="0"/>
              <w:autoSpaceDN w:val="0"/>
              <w:rPr>
                <w:rFonts w:hint="eastAsia"/>
                <w:lang w:eastAsia="zh-TW"/>
              </w:rPr>
            </w:pPr>
          </w:p>
          <w:p w:rsidR="00000000" w:rsidRDefault="00D72513">
            <w:pPr>
              <w:wordWrap w:val="0"/>
              <w:overflowPunct w:val="0"/>
              <w:autoSpaceDE w:val="0"/>
              <w:autoSpaceDN w:val="0"/>
              <w:ind w:right="420"/>
              <w:jc w:val="right"/>
              <w:rPr>
                <w:rFonts w:hint="eastAsia"/>
                <w:lang w:eastAsia="zh-TW"/>
              </w:rPr>
            </w:pPr>
            <w:r>
              <w:rPr>
                <w:rFonts w:hint="eastAsia"/>
                <w:lang w:eastAsia="zh-TW"/>
              </w:rPr>
              <w:t xml:space="preserve">小野町長　</w:t>
            </w:r>
            <w:r>
              <w:rPr>
                <w:rFonts w:hint="eastAsia"/>
                <w:spacing w:val="840"/>
                <w:lang w:eastAsia="zh-TW"/>
              </w:rPr>
              <w:t>氏</w:t>
            </w:r>
            <w:r>
              <w:rPr>
                <w:rFonts w:hint="eastAsia"/>
                <w:lang w:eastAsia="zh-TW"/>
              </w:rPr>
              <w:t>名</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position w:val="2"/>
                <w:sz w:val="14"/>
                <w:lang w:eastAsia="zh-TW"/>
              </w:rPr>
              <w:instrText>印</w:instrText>
            </w:r>
            <w:r>
              <w:rPr>
                <w:rFonts w:hint="eastAsia"/>
                <w:lang w:eastAsia="zh-TW"/>
              </w:rPr>
              <w:instrText>)</w:instrText>
            </w:r>
            <w:r>
              <w:fldChar w:fldCharType="end"/>
            </w:r>
          </w:p>
        </w:tc>
      </w:tr>
      <w:tr w:rsidR="00000000">
        <w:tblPrEx>
          <w:tblCellMar>
            <w:top w:w="0" w:type="dxa"/>
            <w:bottom w:w="0" w:type="dxa"/>
          </w:tblCellMar>
        </w:tblPrEx>
        <w:trPr>
          <w:trHeight w:val="990"/>
        </w:trPr>
        <w:tc>
          <w:tcPr>
            <w:tcW w:w="1155" w:type="dxa"/>
            <w:vAlign w:val="center"/>
          </w:tcPr>
          <w:p w:rsidR="00000000" w:rsidRDefault="00D72513">
            <w:pPr>
              <w:wordWrap w:val="0"/>
              <w:overflowPunct w:val="0"/>
              <w:autoSpaceDE w:val="0"/>
              <w:autoSpaceDN w:val="0"/>
              <w:jc w:val="center"/>
              <w:rPr>
                <w:rFonts w:hint="eastAsia"/>
              </w:rPr>
            </w:pPr>
            <w:r>
              <w:rPr>
                <w:rFonts w:hint="eastAsia"/>
              </w:rPr>
              <w:t>売却区分</w:t>
            </w:r>
          </w:p>
        </w:tc>
        <w:tc>
          <w:tcPr>
            <w:tcW w:w="3150" w:type="dxa"/>
            <w:gridSpan w:val="2"/>
          </w:tcPr>
          <w:p w:rsidR="00000000" w:rsidRDefault="00D72513">
            <w:pPr>
              <w:wordWrap w:val="0"/>
              <w:overflowPunct w:val="0"/>
              <w:autoSpaceDE w:val="0"/>
              <w:autoSpaceDN w:val="0"/>
              <w:rPr>
                <w:rFonts w:hint="eastAsia"/>
              </w:rPr>
            </w:pPr>
            <w:r>
              <w:rPr>
                <w:rFonts w:hint="eastAsia"/>
              </w:rPr>
              <w:t xml:space="preserve">　</w:t>
            </w:r>
          </w:p>
        </w:tc>
        <w:tc>
          <w:tcPr>
            <w:tcW w:w="1155" w:type="dxa"/>
            <w:gridSpan w:val="2"/>
            <w:vAlign w:val="center"/>
          </w:tcPr>
          <w:p w:rsidR="00000000" w:rsidRDefault="00D72513">
            <w:pPr>
              <w:wordWrap w:val="0"/>
              <w:overflowPunct w:val="0"/>
              <w:autoSpaceDE w:val="0"/>
              <w:autoSpaceDN w:val="0"/>
              <w:jc w:val="center"/>
              <w:rPr>
                <w:rFonts w:hint="eastAsia"/>
              </w:rPr>
            </w:pPr>
            <w:r>
              <w:rPr>
                <w:rFonts w:hint="eastAsia"/>
              </w:rPr>
              <w:t>財産名</w:t>
            </w:r>
          </w:p>
        </w:tc>
        <w:tc>
          <w:tcPr>
            <w:tcW w:w="3045" w:type="dxa"/>
            <w:gridSpan w:val="2"/>
          </w:tcPr>
          <w:p w:rsidR="00000000" w:rsidRDefault="00D72513">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1313"/>
        </w:trPr>
        <w:tc>
          <w:tcPr>
            <w:tcW w:w="1680" w:type="dxa"/>
            <w:gridSpan w:val="2"/>
            <w:vAlign w:val="center"/>
          </w:tcPr>
          <w:p w:rsidR="00000000" w:rsidRDefault="00D72513">
            <w:pPr>
              <w:wordWrap w:val="0"/>
              <w:overflowPunct w:val="0"/>
              <w:autoSpaceDE w:val="0"/>
              <w:autoSpaceDN w:val="0"/>
              <w:spacing w:line="360" w:lineRule="auto"/>
              <w:jc w:val="distribute"/>
              <w:rPr>
                <w:rFonts w:hint="eastAsia"/>
                <w:lang w:eastAsia="zh-TW"/>
              </w:rPr>
            </w:pPr>
            <w:r>
              <w:rPr>
                <w:rFonts w:hint="eastAsia"/>
                <w:lang w:eastAsia="zh-TW"/>
              </w:rPr>
              <w:t>見積価額</w:t>
            </w:r>
          </w:p>
          <w:p w:rsidR="00000000" w:rsidRDefault="00D72513">
            <w:pPr>
              <w:wordWrap w:val="0"/>
              <w:overflowPunct w:val="0"/>
              <w:autoSpaceDE w:val="0"/>
              <w:autoSpaceDN w:val="0"/>
              <w:jc w:val="distribute"/>
              <w:rPr>
                <w:rFonts w:hint="eastAsia"/>
                <w:lang w:eastAsia="zh-TW"/>
              </w:rPr>
            </w:pPr>
            <w:r>
              <w:rPr>
                <w:rFonts w:hint="eastAsia"/>
                <w:lang w:eastAsia="zh-TW"/>
              </w:rPr>
              <w:t>(</w:t>
            </w:r>
            <w:r>
              <w:rPr>
                <w:rFonts w:hint="eastAsia"/>
                <w:lang w:eastAsia="zh-TW"/>
              </w:rPr>
              <w:t>最低公売価額</w:t>
            </w:r>
            <w:r>
              <w:rPr>
                <w:rFonts w:hint="eastAsia"/>
                <w:lang w:eastAsia="zh-TW"/>
              </w:rPr>
              <w:t>)</w:t>
            </w:r>
          </w:p>
        </w:tc>
        <w:tc>
          <w:tcPr>
            <w:tcW w:w="2835" w:type="dxa"/>
            <w:gridSpan w:val="2"/>
            <w:vAlign w:val="center"/>
          </w:tcPr>
          <w:p w:rsidR="00000000" w:rsidRDefault="00D72513">
            <w:pPr>
              <w:wordWrap w:val="0"/>
              <w:overflowPunct w:val="0"/>
              <w:autoSpaceDE w:val="0"/>
              <w:autoSpaceDN w:val="0"/>
              <w:ind w:right="210"/>
              <w:jc w:val="right"/>
              <w:rPr>
                <w:rFonts w:hint="eastAsia"/>
              </w:rPr>
            </w:pPr>
            <w:r>
              <w:rPr>
                <w:rFonts w:hint="eastAsia"/>
              </w:rPr>
              <w:t>円</w:t>
            </w:r>
          </w:p>
        </w:tc>
        <w:tc>
          <w:tcPr>
            <w:tcW w:w="1365" w:type="dxa"/>
            <w:gridSpan w:val="2"/>
            <w:vAlign w:val="center"/>
          </w:tcPr>
          <w:p w:rsidR="00000000" w:rsidRDefault="00D72513">
            <w:pPr>
              <w:wordWrap w:val="0"/>
              <w:overflowPunct w:val="0"/>
              <w:autoSpaceDE w:val="0"/>
              <w:autoSpaceDN w:val="0"/>
              <w:jc w:val="center"/>
              <w:rPr>
                <w:rFonts w:hint="eastAsia"/>
              </w:rPr>
            </w:pPr>
            <w:r>
              <w:rPr>
                <w:rFonts w:hint="eastAsia"/>
              </w:rPr>
              <w:t>公売保証金</w:t>
            </w:r>
          </w:p>
        </w:tc>
        <w:tc>
          <w:tcPr>
            <w:tcW w:w="2625" w:type="dxa"/>
            <w:vAlign w:val="center"/>
          </w:tcPr>
          <w:p w:rsidR="00000000" w:rsidRDefault="00D72513">
            <w:pPr>
              <w:wordWrap w:val="0"/>
              <w:overflowPunct w:val="0"/>
              <w:autoSpaceDE w:val="0"/>
              <w:autoSpaceDN w:val="0"/>
              <w:ind w:right="210"/>
              <w:jc w:val="right"/>
              <w:rPr>
                <w:rFonts w:hint="eastAsia"/>
              </w:rPr>
            </w:pPr>
            <w:r>
              <w:rPr>
                <w:rFonts w:hint="eastAsia"/>
              </w:rPr>
              <w:t>円</w:t>
            </w:r>
          </w:p>
        </w:tc>
      </w:tr>
    </w:tbl>
    <w:p w:rsidR="00000000" w:rsidRDefault="00D72513">
      <w:pPr>
        <w:wordWrap w:val="0"/>
        <w:overflowPunct w:val="0"/>
        <w:autoSpaceDE w:val="0"/>
        <w:autoSpaceDN w:val="0"/>
        <w:ind w:firstLineChars="100" w:firstLine="210"/>
        <w:rPr>
          <w:rFonts w:hint="eastAsia"/>
        </w:rPr>
      </w:pPr>
      <w:r>
        <w:rPr>
          <w:rFonts w:hint="eastAsia"/>
        </w:rPr>
        <w:t>記載要領</w:t>
      </w:r>
    </w:p>
    <w:p w:rsidR="00000000" w:rsidRDefault="00D72513">
      <w:pPr>
        <w:wordWrap w:val="0"/>
        <w:overflowPunct w:val="0"/>
        <w:autoSpaceDE w:val="0"/>
        <w:autoSpaceDN w:val="0"/>
        <w:ind w:leftChars="200" w:left="420" w:firstLineChars="100" w:firstLine="210"/>
        <w:rPr>
          <w:rFonts w:hint="eastAsia"/>
        </w:rPr>
      </w:pPr>
      <w:r>
        <w:rPr>
          <w:rFonts w:hint="eastAsia"/>
        </w:rPr>
        <w:t>この見積価額票は、徴収法第</w:t>
      </w:r>
      <w:r>
        <w:rPr>
          <w:rFonts w:hint="eastAsia"/>
        </w:rPr>
        <w:t>99</w:t>
      </w:r>
      <w:r>
        <w:rPr>
          <w:rFonts w:hint="eastAsia"/>
        </w:rPr>
        <w:t>条第</w:t>
      </w:r>
      <w:r>
        <w:rPr>
          <w:rFonts w:hint="eastAsia"/>
        </w:rPr>
        <w:t>3</w:t>
      </w:r>
      <w:r>
        <w:rPr>
          <w:rFonts w:hint="eastAsia"/>
        </w:rPr>
        <w:t>項ただし書の規定により、公売する動産に見積価額を記載した用紙をはりつけることにより見積価額の公告に代える場合に使用する。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72513">
      <w:r>
        <w:separator/>
      </w:r>
    </w:p>
  </w:endnote>
  <w:endnote w:type="continuationSeparator" w:id="0">
    <w:p w:rsidR="00000000" w:rsidRDefault="00D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72513">
      <w:r>
        <w:separator/>
      </w:r>
    </w:p>
  </w:footnote>
  <w:footnote w:type="continuationSeparator" w:id="0">
    <w:p w:rsidR="00000000" w:rsidRDefault="00D7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13"/>
    <w:rsid w:val="00D7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4DC74489-3322-4334-9A3F-B9C044A0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2025-07-06T10:42:00Z</dcterms:created>
  <dcterms:modified xsi:type="dcterms:W3CDTF">2025-07-06T10:42:00Z</dcterms:modified>
</cp:coreProperties>
</file>