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159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通知書</w:t>
      </w:r>
      <w:r>
        <w:rPr>
          <w:rFonts w:hint="eastAsia"/>
          <w:lang w:eastAsia="zh-CN"/>
        </w:rPr>
        <w:t>)</w:t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通知</w:t>
      </w:r>
      <w:r>
        <w:rPr>
          <w:rFonts w:hint="eastAsia"/>
          <w:lang w:eastAsia="zh-CN"/>
        </w:rPr>
        <w:t>書</w:t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:rsidR="00000000" w:rsidRDefault="003159E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□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position w:val="1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:rsidR="00000000" w:rsidRDefault="003159E8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:rsidR="00000000" w:rsidRDefault="003159E8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 xml:space="preserve">　地方税法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税条例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違反事件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hint="eastAsia"/>
        </w:rPr>
      </w:pPr>
      <w:r>
        <w:rPr>
          <w:rFonts w:hint="eastAsia"/>
        </w:rPr>
        <w:t>検税吏員、何某の報告に基いて調査したところ</w:t>
      </w:r>
      <w:r>
        <w:rPr>
          <w:rFonts w:hint="eastAsia"/>
        </w:rPr>
        <w:t>(</w:t>
      </w:r>
      <w:r>
        <w:rPr>
          <w:rFonts w:hint="eastAsia"/>
        </w:rPr>
        <w:t>何某は</w:t>
      </w:r>
      <w:r>
        <w:rPr>
          <w:rFonts w:hint="eastAsia"/>
        </w:rPr>
        <w:t>)</w:t>
      </w:r>
      <w:r>
        <w:rPr>
          <w:rFonts w:hint="eastAsia"/>
        </w:rPr>
        <w:t xml:space="preserve">　　　　年　　月　　日</w:t>
      </w:r>
      <w:r>
        <w:rPr>
          <w:rFonts w:hint="eastAsia"/>
        </w:rPr>
        <w:t>(</w:t>
      </w:r>
      <w:r>
        <w:rPr>
          <w:rFonts w:hint="eastAsia"/>
        </w:rPr>
        <w:t>何場所</w:t>
      </w:r>
      <w:r>
        <w:rPr>
          <w:rFonts w:hint="eastAsia"/>
        </w:rPr>
        <w:t>)</w:t>
      </w:r>
      <w:r>
        <w:rPr>
          <w:rFonts w:hint="eastAsia"/>
        </w:rPr>
        <w:t>で</w:t>
      </w:r>
      <w:r>
        <w:rPr>
          <w:rFonts w:hint="eastAsia"/>
        </w:rPr>
        <w:t>(</w:t>
      </w:r>
      <w:r>
        <w:rPr>
          <w:rFonts w:hint="eastAsia"/>
        </w:rPr>
        <w:t>何々</w:t>
      </w:r>
      <w:r>
        <w:rPr>
          <w:rFonts w:hint="eastAsia"/>
        </w:rPr>
        <w:t>)</w:t>
      </w:r>
      <w:r>
        <w:rPr>
          <w:rFonts w:hint="eastAsia"/>
        </w:rPr>
        <w:t>したものである。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hint="eastAsia"/>
        </w:rPr>
      </w:pPr>
      <w:r>
        <w:rPr>
          <w:rFonts w:hint="eastAsia"/>
        </w:rPr>
        <w:t>上の行為は地方税法</w:t>
      </w:r>
      <w:r>
        <w:rPr>
          <w:rFonts w:hint="eastAsia"/>
        </w:rPr>
        <w:t>(</w:t>
      </w:r>
      <w:r>
        <w:rPr>
          <w:rFonts w:hint="eastAsia"/>
        </w:rPr>
        <w:t>税条例</w:t>
      </w:r>
      <w:r>
        <w:rPr>
          <w:rFonts w:hint="eastAsia"/>
        </w:rPr>
        <w:t>)</w:t>
      </w:r>
      <w:r>
        <w:rPr>
          <w:rFonts w:hint="eastAsia"/>
        </w:rPr>
        <w:t>第　　条の規定に違反し、同法</w:t>
      </w:r>
      <w:r>
        <w:rPr>
          <w:rFonts w:hint="eastAsia"/>
        </w:rPr>
        <w:t>(</w:t>
      </w:r>
      <w:r>
        <w:rPr>
          <w:rFonts w:hint="eastAsia"/>
        </w:rPr>
        <w:t>同条例</w:t>
      </w:r>
      <w:r>
        <w:rPr>
          <w:rFonts w:hint="eastAsia"/>
        </w:rPr>
        <w:t>)</w:t>
      </w:r>
      <w:r>
        <w:rPr>
          <w:rFonts w:hint="eastAsia"/>
        </w:rPr>
        <w:t>第条の規定に該当するものである。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hint="eastAsia"/>
        </w:rPr>
      </w:pPr>
      <w:r>
        <w:rPr>
          <w:rFonts w:hint="eastAsia"/>
        </w:rPr>
        <w:t>よつて下記金額をこの通知書の送達を受けた日から</w:t>
      </w:r>
      <w:r>
        <w:rPr>
          <w:rFonts w:hint="eastAsia"/>
        </w:rPr>
        <w:t>20</w:t>
      </w:r>
      <w:r>
        <w:rPr>
          <w:rFonts w:hint="eastAsia"/>
        </w:rPr>
        <w:t>日以内に</w:t>
      </w:r>
      <w:r>
        <w:rPr>
          <w:rFonts w:hint="eastAsia"/>
        </w:rPr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>
        <w:rPr>
          <w:rFonts w:hint="eastAsia"/>
        </w:rPr>
        <w:t>に納付しなければならない。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 w:firstLineChars="100" w:firstLine="210"/>
        <w:rPr>
          <w:rFonts w:hint="eastAsia"/>
        </w:rPr>
      </w:pPr>
      <w:r>
        <w:rPr>
          <w:rFonts w:hint="eastAsia"/>
        </w:rPr>
        <w:t>証拠物件として差</w:t>
      </w:r>
      <w:r>
        <w:rPr>
          <w:rFonts w:hint="eastAsia"/>
        </w:rPr>
        <w:t>押えて</w:t>
      </w:r>
      <w:r>
        <w:rPr>
          <w:rFonts w:hint="eastAsia"/>
        </w:rPr>
        <w:t>(</w:t>
      </w:r>
      <w:r>
        <w:rPr>
          <w:rFonts w:hint="eastAsia"/>
        </w:rPr>
        <w:t>領置して</w:t>
      </w:r>
      <w:r>
        <w:rPr>
          <w:rFonts w:hint="eastAsia"/>
        </w:rPr>
        <w:t>)</w:t>
      </w:r>
      <w:r>
        <w:rPr>
          <w:rFonts w:hint="eastAsia"/>
        </w:rPr>
        <w:t>ある何々は通知履行の後還付する。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/>
        <w:rPr>
          <w:rFonts w:hint="eastAsia"/>
        </w:rPr>
      </w:pPr>
      <w:r>
        <w:rPr>
          <w:rFonts w:hint="eastAsia"/>
        </w:rPr>
        <w:t>上記地方税法第　　条及び国税犯則取締法第</w:t>
      </w:r>
      <w:r>
        <w:rPr>
          <w:rFonts w:hint="eastAsia"/>
        </w:rPr>
        <w:t>14</w:t>
      </w:r>
      <w:r>
        <w:rPr>
          <w:rFonts w:hint="eastAsia"/>
        </w:rPr>
        <w:t>条の規定により通告する。</w:t>
      </w:r>
    </w:p>
    <w:p w:rsidR="00000000" w:rsidRDefault="003159E8">
      <w:pPr>
        <w:wordWrap w:val="0"/>
        <w:overflowPunct w:val="0"/>
        <w:autoSpaceDE w:val="0"/>
        <w:autoSpaceDN w:val="0"/>
        <w:ind w:leftChars="150" w:left="315"/>
        <w:rPr>
          <w:rFonts w:hint="eastAsia"/>
        </w:rPr>
      </w:pPr>
      <w:r>
        <w:rPr>
          <w:rFonts w:hint="eastAsia"/>
        </w:rPr>
        <w:t>なお、期間までに納付しないときは、告発をすることを申し添える。</w:t>
      </w:r>
    </w:p>
    <w:p w:rsidR="00000000" w:rsidRDefault="003159E8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</w:p>
    <w:p w:rsidR="00000000" w:rsidRDefault="003159E8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3159E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75"/>
        <w:gridCol w:w="1890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  <w:vAlign w:val="center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罰金又は科料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20"/>
              </w:rPr>
              <w:t>相当する金</w:t>
            </w:r>
            <w:r>
              <w:rPr>
                <w:rFonts w:hint="eastAsia"/>
              </w:rPr>
              <w:t>額</w:t>
            </w:r>
          </w:p>
        </w:tc>
        <w:tc>
          <w:tcPr>
            <w:tcW w:w="1575" w:type="dxa"/>
            <w:vAlign w:val="center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処分</w:t>
            </w:r>
            <w:r>
              <w:rPr>
                <w:rFonts w:hint="eastAsia"/>
              </w:rPr>
              <w:t>費</w:t>
            </w:r>
          </w:p>
        </w:tc>
        <w:tc>
          <w:tcPr>
            <w:tcW w:w="1890" w:type="dxa"/>
            <w:vAlign w:val="center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40" w:type="dxa"/>
            <w:vAlign w:val="center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  <w:vAlign w:val="center"/>
          </w:tcPr>
          <w:p w:rsidR="00000000" w:rsidRDefault="003159E8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tcBorders>
              <w:tr2bl w:val="single" w:sz="4" w:space="0" w:color="auto"/>
            </w:tcBorders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000000" w:rsidRDefault="003159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159E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159E8">
      <w:r>
        <w:separator/>
      </w:r>
    </w:p>
  </w:endnote>
  <w:endnote w:type="continuationSeparator" w:id="0">
    <w:p w:rsidR="00000000" w:rsidRDefault="003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159E8">
      <w:r>
        <w:separator/>
      </w:r>
    </w:p>
  </w:footnote>
  <w:footnote w:type="continuationSeparator" w:id="0">
    <w:p w:rsidR="00000000" w:rsidRDefault="0031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E8"/>
    <w:rsid w:val="003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1958D-CA0B-4A0D-A6AD-9BAB969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2025-07-06T23:38:00Z</dcterms:created>
  <dcterms:modified xsi:type="dcterms:W3CDTF">2025-07-06T23:38:00Z</dcterms:modified>
</cp:coreProperties>
</file>