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0043" w:rsidRDefault="00EF0043">
      <w:pPr>
        <w:wordWrap w:val="0"/>
        <w:overflowPunct w:val="0"/>
        <w:autoSpaceDE w:val="0"/>
        <w:autoSpaceDN w:val="0"/>
        <w:rPr>
          <w:rFonts w:hint="eastAsia"/>
        </w:rPr>
      </w:pPr>
      <w:r>
        <w:rPr>
          <w:rFonts w:hint="eastAsia"/>
        </w:rPr>
        <w:t>第7号様式(差押てん末書)</w:t>
      </w:r>
    </w:p>
    <w:p w:rsidR="00EF0043" w:rsidRDefault="00EF0043">
      <w:pPr>
        <w:wordWrap w:val="0"/>
        <w:overflowPunct w:val="0"/>
        <w:autoSpaceDE w:val="0"/>
        <w:autoSpaceDN w:val="0"/>
        <w:spacing w:line="480" w:lineRule="auto"/>
        <w:ind w:left="527" w:hanging="527"/>
        <w:jc w:val="center"/>
        <w:rPr>
          <w:rFonts w:hint="eastAsia"/>
        </w:rPr>
      </w:pPr>
      <w:r>
        <w:rPr>
          <w:rFonts w:hint="eastAsia"/>
          <w:spacing w:val="188"/>
        </w:rPr>
        <w:t>差押てん末</w:t>
      </w:r>
      <w:r>
        <w:rPr>
          <w:rFonts w:hint="eastAsia"/>
        </w:rPr>
        <w:t>書</w:t>
      </w:r>
    </w:p>
    <w:p w:rsidR="00EF0043" w:rsidRDefault="00EF0043">
      <w:pPr>
        <w:wordWrap w:val="0"/>
        <w:overflowPunct w:val="0"/>
        <w:autoSpaceDE w:val="0"/>
        <w:autoSpaceDN w:val="0"/>
        <w:ind w:leftChars="100" w:left="210" w:firstLineChars="100" w:firstLine="210"/>
        <w:rPr>
          <w:rFonts w:hint="eastAsia"/>
        </w:rPr>
      </w:pPr>
      <w:r>
        <w:rPr>
          <w:rFonts w:hint="eastAsia"/>
        </w:rPr>
        <w:t>犯則嫌疑者何某に対する地方税法(税条例)違反嫌疑事件につき　　　　年　　月　　日町検税</w:t>
      </w:r>
      <w:r w:rsidR="00202072">
        <w:rPr>
          <w:rFonts w:hint="eastAsia"/>
        </w:rPr>
        <w:t>吏員</w:t>
      </w:r>
      <w:r>
        <w:rPr>
          <w:rFonts w:hint="eastAsia"/>
        </w:rPr>
        <w:t>、町</w:t>
      </w:r>
      <w:r w:rsidR="005601BF">
        <w:rPr>
          <w:rFonts w:hint="eastAsia"/>
        </w:rPr>
        <w:t>職員</w:t>
      </w:r>
      <w:r>
        <w:rPr>
          <w:rFonts w:hint="eastAsia"/>
        </w:rPr>
        <w:t>何某は立会人何某を立会わせて下記の通り差押をした。</w:t>
      </w:r>
    </w:p>
    <w:p w:rsidR="00EF0043" w:rsidRDefault="00EF0043">
      <w:pPr>
        <w:wordWrap w:val="0"/>
        <w:overflowPunct w:val="0"/>
        <w:autoSpaceDE w:val="0"/>
        <w:autoSpaceDN w:val="0"/>
        <w:ind w:left="525" w:hanging="525"/>
        <w:rPr>
          <w:rFonts w:hint="eastAsia"/>
        </w:rPr>
      </w:pPr>
      <w:r>
        <w:rPr>
          <w:rFonts w:hint="eastAsia"/>
        </w:rPr>
        <w:t xml:space="preserve">　　　　　　　　年　　月　　日</w:t>
      </w:r>
    </w:p>
    <w:p w:rsidR="00EF0043" w:rsidRDefault="00EF0043">
      <w:pPr>
        <w:wordWrap w:val="0"/>
        <w:overflowPunct w:val="0"/>
        <w:autoSpaceDE w:val="0"/>
        <w:autoSpaceDN w:val="0"/>
        <w:ind w:right="420"/>
        <w:jc w:val="right"/>
        <w:rPr>
          <w:rFonts w:hint="eastAsia"/>
          <w:lang w:eastAsia="zh-CN"/>
        </w:rPr>
      </w:pPr>
      <w:r>
        <w:rPr>
          <w:rFonts w:hint="eastAsia"/>
          <w:lang w:eastAsia="zh-CN"/>
        </w:rPr>
        <w:t>小野町検税</w:t>
      </w:r>
      <w:r w:rsidR="00202072">
        <w:rPr>
          <w:rFonts w:hint="eastAsia"/>
        </w:rPr>
        <w:t>吏員</w:t>
      </w:r>
      <w:r>
        <w:rPr>
          <w:rFonts w:hint="eastAsia"/>
          <w:lang w:eastAsia="zh-CN"/>
        </w:rPr>
        <w:t xml:space="preserve">　　　　　　　　　　　　</w:t>
      </w:r>
    </w:p>
    <w:p w:rsidR="00EF0043" w:rsidRDefault="00EF0043">
      <w:pPr>
        <w:wordWrap w:val="0"/>
        <w:overflowPunct w:val="0"/>
        <w:autoSpaceDE w:val="0"/>
        <w:autoSpaceDN w:val="0"/>
        <w:ind w:right="420"/>
        <w:jc w:val="right"/>
        <w:rPr>
          <w:rFonts w:hint="eastAsia"/>
        </w:rPr>
      </w:pPr>
      <w:r>
        <w:rPr>
          <w:rFonts w:hint="eastAsia"/>
          <w:spacing w:val="840"/>
        </w:rPr>
        <w:t>氏</w:t>
      </w:r>
      <w:r>
        <w:rPr>
          <w:rFonts w:hint="eastAsia"/>
          <w:spacing w:val="10"/>
        </w:rPr>
        <w:t>名</w:t>
      </w:r>
      <w:r>
        <w:rPr>
          <w:rFonts w:hint="eastAsia"/>
        </w:rPr>
        <w:t>㊞</w:t>
      </w:r>
    </w:p>
    <w:p w:rsidR="00EF0043" w:rsidRDefault="00EF0043">
      <w:pPr>
        <w:wordWrap w:val="0"/>
        <w:overflowPunct w:val="0"/>
        <w:autoSpaceDE w:val="0"/>
        <w:autoSpaceDN w:val="0"/>
        <w:ind w:right="420"/>
        <w:jc w:val="right"/>
        <w:rPr>
          <w:rFonts w:hint="eastAsia"/>
        </w:rPr>
      </w:pPr>
      <w:r>
        <w:rPr>
          <w:rFonts w:hint="eastAsia"/>
        </w:rPr>
        <w:t>小野町</w:t>
      </w:r>
      <w:r w:rsidR="005601BF">
        <w:rPr>
          <w:rFonts w:hint="eastAsia"/>
        </w:rPr>
        <w:t>職員</w:t>
      </w:r>
      <w:r>
        <w:rPr>
          <w:rFonts w:hint="eastAsia"/>
        </w:rPr>
        <w:t xml:space="preserve">　　　　　　　　　　　　</w:t>
      </w:r>
    </w:p>
    <w:p w:rsidR="00EF0043" w:rsidRDefault="00EF0043">
      <w:pPr>
        <w:wordWrap w:val="0"/>
        <w:overflowPunct w:val="0"/>
        <w:autoSpaceDE w:val="0"/>
        <w:autoSpaceDN w:val="0"/>
        <w:ind w:right="420"/>
        <w:jc w:val="right"/>
        <w:rPr>
          <w:rFonts w:hint="eastAsia"/>
          <w:lang w:eastAsia="zh-CN"/>
        </w:rPr>
      </w:pPr>
      <w:r>
        <w:rPr>
          <w:rFonts w:hint="eastAsia"/>
          <w:lang w:eastAsia="zh-CN"/>
        </w:rPr>
        <w:t xml:space="preserve">立会人　</w:t>
      </w:r>
      <w:r>
        <w:rPr>
          <w:rFonts w:hint="eastAsia"/>
          <w:spacing w:val="105"/>
          <w:lang w:eastAsia="zh-CN"/>
        </w:rPr>
        <w:t>住</w:t>
      </w:r>
      <w:r>
        <w:rPr>
          <w:rFonts w:hint="eastAsia"/>
          <w:lang w:eastAsia="zh-CN"/>
        </w:rPr>
        <w:t xml:space="preserve">所　　　　　　　　　　　　</w:t>
      </w:r>
    </w:p>
    <w:p w:rsidR="00EF0043" w:rsidRDefault="00EF0043">
      <w:pPr>
        <w:overflowPunct w:val="0"/>
        <w:autoSpaceDE w:val="0"/>
        <w:autoSpaceDN w:val="0"/>
        <w:ind w:right="420"/>
        <w:jc w:val="right"/>
        <w:rPr>
          <w:rFonts w:hint="eastAsia"/>
        </w:rPr>
      </w:pPr>
      <w:r>
        <w:rPr>
          <w:rFonts w:hint="eastAsia"/>
          <w:spacing w:val="840"/>
        </w:rPr>
        <w:t>何</w:t>
      </w:r>
      <w:r>
        <w:rPr>
          <w:rFonts w:hint="eastAsia"/>
          <w:spacing w:val="10"/>
        </w:rPr>
        <w:t>某</w:t>
      </w:r>
      <w:r>
        <w:rPr>
          <w:rFonts w:hint="eastAsia"/>
        </w:rPr>
        <w:t>㊞</w:t>
      </w:r>
    </w:p>
    <w:p w:rsidR="00EF0043" w:rsidRDefault="00EF0043">
      <w:pPr>
        <w:wordWrap w:val="0"/>
        <w:overflowPunct w:val="0"/>
        <w:autoSpaceDE w:val="0"/>
        <w:autoSpaceDN w:val="0"/>
        <w:ind w:right="420"/>
        <w:jc w:val="right"/>
        <w:rPr>
          <w:rFonts w:hint="eastAsia"/>
        </w:rPr>
      </w:pPr>
      <w:r>
        <w:rPr>
          <w:rFonts w:hint="eastAsia"/>
        </w:rPr>
        <w:t xml:space="preserve">年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430"/>
        <w:gridCol w:w="1155"/>
        <w:gridCol w:w="1365"/>
        <w:gridCol w:w="2820"/>
      </w:tblGrid>
      <w:tr w:rsidR="00EF0043">
        <w:tblPrEx>
          <w:tblCellMar>
            <w:top w:w="0" w:type="dxa"/>
            <w:bottom w:w="0" w:type="dxa"/>
          </w:tblCellMar>
        </w:tblPrEx>
        <w:trPr>
          <w:cantSplit/>
          <w:trHeight w:val="907"/>
        </w:trPr>
        <w:tc>
          <w:tcPr>
            <w:tcW w:w="735" w:type="dxa"/>
            <w:vMerge w:val="restart"/>
            <w:vAlign w:val="center"/>
          </w:tcPr>
          <w:p w:rsidR="00EF0043" w:rsidRDefault="00EF0043">
            <w:pPr>
              <w:wordWrap w:val="0"/>
              <w:overflowPunct w:val="0"/>
              <w:autoSpaceDE w:val="0"/>
              <w:autoSpaceDN w:val="0"/>
              <w:jc w:val="distribute"/>
              <w:rPr>
                <w:rFonts w:hint="eastAsia"/>
              </w:rPr>
            </w:pPr>
            <w:r>
              <w:rPr>
                <w:rFonts w:hint="eastAsia"/>
              </w:rPr>
              <w:t>差押の時</w:t>
            </w:r>
          </w:p>
        </w:tc>
        <w:tc>
          <w:tcPr>
            <w:tcW w:w="2430" w:type="dxa"/>
            <w:vMerge w:val="restart"/>
            <w:vAlign w:val="center"/>
          </w:tcPr>
          <w:p w:rsidR="00EF0043" w:rsidRDefault="00EF0043">
            <w:pPr>
              <w:wordWrap w:val="0"/>
              <w:overflowPunct w:val="0"/>
              <w:autoSpaceDE w:val="0"/>
              <w:autoSpaceDN w:val="0"/>
              <w:jc w:val="center"/>
              <w:rPr>
                <w:rFonts w:hint="eastAsia"/>
              </w:rPr>
            </w:pPr>
            <w:r>
              <w:rPr>
                <w:rFonts w:hint="eastAsia"/>
              </w:rPr>
              <w:t>午　　　時　　　分</w:t>
            </w:r>
          </w:p>
        </w:tc>
        <w:tc>
          <w:tcPr>
            <w:tcW w:w="1155" w:type="dxa"/>
            <w:vMerge w:val="restart"/>
            <w:textDirection w:val="tbRlV"/>
            <w:vAlign w:val="center"/>
          </w:tcPr>
          <w:p w:rsidR="00EF0043" w:rsidRDefault="00EF0043">
            <w:pPr>
              <w:wordWrap w:val="0"/>
              <w:overflowPunct w:val="0"/>
              <w:autoSpaceDE w:val="0"/>
              <w:autoSpaceDN w:val="0"/>
              <w:ind w:left="113" w:right="113"/>
              <w:jc w:val="center"/>
              <w:rPr>
                <w:rFonts w:hint="eastAsia"/>
              </w:rPr>
            </w:pPr>
            <w:r>
              <w:rPr>
                <w:rFonts w:hint="eastAsia"/>
              </w:rPr>
              <w:t>差押許可状による場合</w:t>
            </w:r>
          </w:p>
        </w:tc>
        <w:tc>
          <w:tcPr>
            <w:tcW w:w="1365" w:type="dxa"/>
            <w:vMerge w:val="restart"/>
            <w:vAlign w:val="center"/>
          </w:tcPr>
          <w:p w:rsidR="00EF0043" w:rsidRDefault="00EF0043">
            <w:pPr>
              <w:pStyle w:val="a3"/>
              <w:tabs>
                <w:tab w:val="clear" w:pos="4252"/>
                <w:tab w:val="clear" w:pos="8504"/>
              </w:tabs>
              <w:wordWrap w:val="0"/>
              <w:overflowPunct w:val="0"/>
              <w:autoSpaceDE w:val="0"/>
              <w:autoSpaceDN w:val="0"/>
              <w:snapToGrid/>
              <w:jc w:val="distribute"/>
              <w:rPr>
                <w:rFonts w:hint="eastAsia"/>
              </w:rPr>
            </w:pPr>
            <w:r>
              <w:rPr>
                <w:rFonts w:hint="eastAsia"/>
              </w:rPr>
              <w:t>発付官</w:t>
            </w:r>
          </w:p>
        </w:tc>
        <w:tc>
          <w:tcPr>
            <w:tcW w:w="2820" w:type="dxa"/>
            <w:vAlign w:val="center"/>
          </w:tcPr>
          <w:p w:rsidR="00EF0043" w:rsidRDefault="00EF0043">
            <w:pPr>
              <w:wordWrap w:val="0"/>
              <w:overflowPunct w:val="0"/>
              <w:autoSpaceDE w:val="0"/>
              <w:autoSpaceDN w:val="0"/>
              <w:jc w:val="center"/>
              <w:rPr>
                <w:rFonts w:hint="eastAsia"/>
              </w:rPr>
            </w:pPr>
            <w:r>
              <w:rPr>
                <w:rFonts w:hint="eastAsia"/>
                <w:spacing w:val="105"/>
              </w:rPr>
              <w:t>簡易裁判</w:t>
            </w:r>
            <w:r>
              <w:rPr>
                <w:rFonts w:hint="eastAsia"/>
              </w:rPr>
              <w:t>所</w:t>
            </w:r>
          </w:p>
        </w:tc>
      </w:tr>
      <w:tr w:rsidR="00EF0043">
        <w:tblPrEx>
          <w:tblCellMar>
            <w:top w:w="0" w:type="dxa"/>
            <w:bottom w:w="0" w:type="dxa"/>
          </w:tblCellMar>
        </w:tblPrEx>
        <w:trPr>
          <w:cantSplit/>
          <w:trHeight w:val="315"/>
        </w:trPr>
        <w:tc>
          <w:tcPr>
            <w:tcW w:w="735" w:type="dxa"/>
            <w:vMerge/>
            <w:textDirection w:val="tbRlV"/>
            <w:vAlign w:val="center"/>
          </w:tcPr>
          <w:p w:rsidR="00EF0043" w:rsidRDefault="00EF0043">
            <w:pPr>
              <w:wordWrap w:val="0"/>
              <w:overflowPunct w:val="0"/>
              <w:autoSpaceDE w:val="0"/>
              <w:autoSpaceDN w:val="0"/>
              <w:ind w:left="113" w:right="113"/>
              <w:jc w:val="center"/>
              <w:rPr>
                <w:rFonts w:hint="eastAsia"/>
              </w:rPr>
            </w:pPr>
          </w:p>
        </w:tc>
        <w:tc>
          <w:tcPr>
            <w:tcW w:w="2430" w:type="dxa"/>
            <w:vMerge/>
          </w:tcPr>
          <w:p w:rsidR="00EF0043" w:rsidRDefault="00EF0043">
            <w:pPr>
              <w:wordWrap w:val="0"/>
              <w:overflowPunct w:val="0"/>
              <w:autoSpaceDE w:val="0"/>
              <w:autoSpaceDN w:val="0"/>
              <w:rPr>
                <w:rFonts w:hint="eastAsia"/>
              </w:rPr>
            </w:pPr>
          </w:p>
        </w:tc>
        <w:tc>
          <w:tcPr>
            <w:tcW w:w="1155" w:type="dxa"/>
            <w:vMerge/>
            <w:textDirection w:val="tbRlV"/>
            <w:vAlign w:val="center"/>
          </w:tcPr>
          <w:p w:rsidR="00EF0043" w:rsidRDefault="00EF0043">
            <w:pPr>
              <w:pStyle w:val="a6"/>
              <w:rPr>
                <w:rFonts w:hint="eastAsia"/>
              </w:rPr>
            </w:pPr>
          </w:p>
        </w:tc>
        <w:tc>
          <w:tcPr>
            <w:tcW w:w="1365" w:type="dxa"/>
            <w:vMerge/>
            <w:vAlign w:val="center"/>
          </w:tcPr>
          <w:p w:rsidR="00EF0043" w:rsidRDefault="00EF0043">
            <w:pPr>
              <w:wordWrap w:val="0"/>
              <w:overflowPunct w:val="0"/>
              <w:autoSpaceDE w:val="0"/>
              <w:autoSpaceDN w:val="0"/>
              <w:jc w:val="distribute"/>
              <w:rPr>
                <w:rFonts w:hint="eastAsia"/>
              </w:rPr>
            </w:pPr>
          </w:p>
        </w:tc>
        <w:tc>
          <w:tcPr>
            <w:tcW w:w="2820" w:type="dxa"/>
            <w:vMerge w:val="restart"/>
            <w:vAlign w:val="center"/>
          </w:tcPr>
          <w:p w:rsidR="00EF0043" w:rsidRDefault="00EF0043">
            <w:pPr>
              <w:wordWrap w:val="0"/>
              <w:overflowPunct w:val="0"/>
              <w:autoSpaceDE w:val="0"/>
              <w:autoSpaceDN w:val="0"/>
              <w:jc w:val="center"/>
              <w:rPr>
                <w:rFonts w:hint="eastAsia"/>
              </w:rPr>
            </w:pPr>
            <w:r>
              <w:rPr>
                <w:rFonts w:hint="eastAsia"/>
                <w:spacing w:val="105"/>
              </w:rPr>
              <w:t>判</w:t>
            </w:r>
            <w:r>
              <w:rPr>
                <w:rFonts w:hint="eastAsia"/>
              </w:rPr>
              <w:t xml:space="preserve">事　</w:t>
            </w:r>
            <w:r>
              <w:rPr>
                <w:rFonts w:hint="eastAsia"/>
                <w:spacing w:val="315"/>
              </w:rPr>
              <w:t>何</w:t>
            </w:r>
            <w:r>
              <w:rPr>
                <w:rFonts w:hint="eastAsia"/>
              </w:rPr>
              <w:t>某</w:t>
            </w:r>
          </w:p>
        </w:tc>
      </w:tr>
      <w:tr w:rsidR="00EF0043">
        <w:tblPrEx>
          <w:tblCellMar>
            <w:top w:w="0" w:type="dxa"/>
            <w:bottom w:w="0" w:type="dxa"/>
          </w:tblCellMar>
        </w:tblPrEx>
        <w:trPr>
          <w:cantSplit/>
          <w:trHeight w:val="315"/>
        </w:trPr>
        <w:tc>
          <w:tcPr>
            <w:tcW w:w="735" w:type="dxa"/>
            <w:vMerge w:val="restart"/>
            <w:textDirection w:val="tbRlV"/>
            <w:vAlign w:val="center"/>
          </w:tcPr>
          <w:p w:rsidR="00EF0043" w:rsidRDefault="00EF0043">
            <w:pPr>
              <w:wordWrap w:val="0"/>
              <w:overflowPunct w:val="0"/>
              <w:autoSpaceDE w:val="0"/>
              <w:autoSpaceDN w:val="0"/>
              <w:ind w:left="113" w:right="113"/>
              <w:jc w:val="center"/>
              <w:rPr>
                <w:rFonts w:hint="eastAsia"/>
              </w:rPr>
            </w:pPr>
            <w:r>
              <w:rPr>
                <w:rFonts w:hint="eastAsia"/>
                <w:spacing w:val="105"/>
              </w:rPr>
              <w:t>差押の場</w:t>
            </w:r>
            <w:r>
              <w:rPr>
                <w:rFonts w:hint="eastAsia"/>
              </w:rPr>
              <w:t>所</w:t>
            </w:r>
          </w:p>
        </w:tc>
        <w:tc>
          <w:tcPr>
            <w:tcW w:w="2430" w:type="dxa"/>
            <w:vMerge w:val="restart"/>
          </w:tcPr>
          <w:p w:rsidR="00EF0043" w:rsidRDefault="00EF0043">
            <w:pPr>
              <w:wordWrap w:val="0"/>
              <w:overflowPunct w:val="0"/>
              <w:autoSpaceDE w:val="0"/>
              <w:autoSpaceDN w:val="0"/>
              <w:rPr>
                <w:rFonts w:hint="eastAsia"/>
              </w:rPr>
            </w:pPr>
            <w:r>
              <w:rPr>
                <w:rFonts w:hint="eastAsia"/>
              </w:rPr>
              <w:t xml:space="preserve">　</w:t>
            </w:r>
          </w:p>
        </w:tc>
        <w:tc>
          <w:tcPr>
            <w:tcW w:w="1155" w:type="dxa"/>
            <w:vMerge/>
            <w:textDirection w:val="tbRlV"/>
            <w:vAlign w:val="center"/>
          </w:tcPr>
          <w:p w:rsidR="00EF0043" w:rsidRDefault="00EF0043">
            <w:pPr>
              <w:pStyle w:val="a6"/>
              <w:rPr>
                <w:rFonts w:hint="eastAsia"/>
              </w:rPr>
            </w:pPr>
          </w:p>
        </w:tc>
        <w:tc>
          <w:tcPr>
            <w:tcW w:w="1365" w:type="dxa"/>
            <w:vMerge/>
            <w:vAlign w:val="center"/>
          </w:tcPr>
          <w:p w:rsidR="00EF0043" w:rsidRDefault="00EF0043">
            <w:pPr>
              <w:wordWrap w:val="0"/>
              <w:overflowPunct w:val="0"/>
              <w:autoSpaceDE w:val="0"/>
              <w:autoSpaceDN w:val="0"/>
              <w:jc w:val="distribute"/>
              <w:rPr>
                <w:rFonts w:hint="eastAsia"/>
              </w:rPr>
            </w:pPr>
          </w:p>
        </w:tc>
        <w:tc>
          <w:tcPr>
            <w:tcW w:w="2820" w:type="dxa"/>
            <w:vMerge/>
            <w:vAlign w:val="center"/>
          </w:tcPr>
          <w:p w:rsidR="00EF0043" w:rsidRDefault="00EF0043">
            <w:pPr>
              <w:wordWrap w:val="0"/>
              <w:overflowPunct w:val="0"/>
              <w:autoSpaceDE w:val="0"/>
              <w:autoSpaceDN w:val="0"/>
              <w:jc w:val="center"/>
              <w:rPr>
                <w:rFonts w:hint="eastAsia"/>
                <w:spacing w:val="105"/>
              </w:rPr>
            </w:pPr>
          </w:p>
        </w:tc>
      </w:tr>
      <w:tr w:rsidR="00EF0043">
        <w:tblPrEx>
          <w:tblCellMar>
            <w:top w:w="0" w:type="dxa"/>
            <w:bottom w:w="0" w:type="dxa"/>
          </w:tblCellMar>
        </w:tblPrEx>
        <w:trPr>
          <w:cantSplit/>
          <w:trHeight w:val="282"/>
        </w:trPr>
        <w:tc>
          <w:tcPr>
            <w:tcW w:w="735" w:type="dxa"/>
            <w:vMerge/>
            <w:textDirection w:val="tbRlV"/>
            <w:vAlign w:val="center"/>
          </w:tcPr>
          <w:p w:rsidR="00EF0043" w:rsidRDefault="00EF0043">
            <w:pPr>
              <w:wordWrap w:val="0"/>
              <w:overflowPunct w:val="0"/>
              <w:autoSpaceDE w:val="0"/>
              <w:autoSpaceDN w:val="0"/>
              <w:ind w:left="113" w:right="113"/>
              <w:jc w:val="center"/>
              <w:rPr>
                <w:rFonts w:hint="eastAsia"/>
              </w:rPr>
            </w:pPr>
          </w:p>
        </w:tc>
        <w:tc>
          <w:tcPr>
            <w:tcW w:w="2430" w:type="dxa"/>
            <w:vMerge/>
          </w:tcPr>
          <w:p w:rsidR="00EF0043" w:rsidRDefault="00EF0043">
            <w:pPr>
              <w:wordWrap w:val="0"/>
              <w:overflowPunct w:val="0"/>
              <w:autoSpaceDE w:val="0"/>
              <w:autoSpaceDN w:val="0"/>
              <w:rPr>
                <w:rFonts w:hint="eastAsia"/>
              </w:rPr>
            </w:pPr>
          </w:p>
        </w:tc>
        <w:tc>
          <w:tcPr>
            <w:tcW w:w="1155" w:type="dxa"/>
            <w:vMerge/>
            <w:textDirection w:val="tbRlV"/>
            <w:vAlign w:val="center"/>
          </w:tcPr>
          <w:p w:rsidR="00EF0043" w:rsidRDefault="00EF0043">
            <w:pPr>
              <w:pStyle w:val="a6"/>
              <w:rPr>
                <w:rFonts w:hint="eastAsia"/>
              </w:rPr>
            </w:pPr>
          </w:p>
        </w:tc>
        <w:tc>
          <w:tcPr>
            <w:tcW w:w="1365" w:type="dxa"/>
            <w:vMerge/>
            <w:vAlign w:val="center"/>
          </w:tcPr>
          <w:p w:rsidR="00EF0043" w:rsidRDefault="00EF0043">
            <w:pPr>
              <w:wordWrap w:val="0"/>
              <w:overflowPunct w:val="0"/>
              <w:autoSpaceDE w:val="0"/>
              <w:autoSpaceDN w:val="0"/>
              <w:jc w:val="distribute"/>
              <w:rPr>
                <w:rFonts w:hint="eastAsia"/>
              </w:rPr>
            </w:pPr>
          </w:p>
        </w:tc>
        <w:tc>
          <w:tcPr>
            <w:tcW w:w="2820" w:type="dxa"/>
            <w:vMerge/>
            <w:vAlign w:val="center"/>
          </w:tcPr>
          <w:p w:rsidR="00EF0043" w:rsidRDefault="00EF0043">
            <w:pPr>
              <w:wordWrap w:val="0"/>
              <w:overflowPunct w:val="0"/>
              <w:autoSpaceDE w:val="0"/>
              <w:autoSpaceDN w:val="0"/>
              <w:jc w:val="center"/>
              <w:rPr>
                <w:rFonts w:hint="eastAsia"/>
              </w:rPr>
            </w:pPr>
          </w:p>
        </w:tc>
      </w:tr>
      <w:tr w:rsidR="00EF0043">
        <w:tblPrEx>
          <w:tblCellMar>
            <w:top w:w="0" w:type="dxa"/>
            <w:bottom w:w="0" w:type="dxa"/>
          </w:tblCellMar>
        </w:tblPrEx>
        <w:trPr>
          <w:cantSplit/>
          <w:trHeight w:val="907"/>
        </w:trPr>
        <w:tc>
          <w:tcPr>
            <w:tcW w:w="735" w:type="dxa"/>
            <w:vMerge/>
            <w:textDirection w:val="tbRlV"/>
            <w:vAlign w:val="center"/>
          </w:tcPr>
          <w:p w:rsidR="00EF0043" w:rsidRDefault="00EF0043">
            <w:pPr>
              <w:wordWrap w:val="0"/>
              <w:overflowPunct w:val="0"/>
              <w:autoSpaceDE w:val="0"/>
              <w:autoSpaceDN w:val="0"/>
              <w:ind w:left="113" w:right="113"/>
              <w:jc w:val="center"/>
              <w:rPr>
                <w:rFonts w:hint="eastAsia"/>
              </w:rPr>
            </w:pPr>
          </w:p>
        </w:tc>
        <w:tc>
          <w:tcPr>
            <w:tcW w:w="2430" w:type="dxa"/>
            <w:vMerge/>
          </w:tcPr>
          <w:p w:rsidR="00EF0043" w:rsidRDefault="00EF0043">
            <w:pPr>
              <w:wordWrap w:val="0"/>
              <w:overflowPunct w:val="0"/>
              <w:autoSpaceDE w:val="0"/>
              <w:autoSpaceDN w:val="0"/>
              <w:rPr>
                <w:rFonts w:hint="eastAsia"/>
              </w:rPr>
            </w:pPr>
          </w:p>
        </w:tc>
        <w:tc>
          <w:tcPr>
            <w:tcW w:w="1155" w:type="dxa"/>
            <w:vMerge/>
          </w:tcPr>
          <w:p w:rsidR="00EF0043" w:rsidRDefault="00EF0043">
            <w:pPr>
              <w:wordWrap w:val="0"/>
              <w:overflowPunct w:val="0"/>
              <w:autoSpaceDE w:val="0"/>
              <w:autoSpaceDN w:val="0"/>
              <w:rPr>
                <w:rFonts w:hint="eastAsia"/>
              </w:rPr>
            </w:pPr>
          </w:p>
        </w:tc>
        <w:tc>
          <w:tcPr>
            <w:tcW w:w="1365" w:type="dxa"/>
            <w:vAlign w:val="center"/>
          </w:tcPr>
          <w:p w:rsidR="00EF0043" w:rsidRDefault="00EF0043">
            <w:pPr>
              <w:wordWrap w:val="0"/>
              <w:overflowPunct w:val="0"/>
              <w:autoSpaceDE w:val="0"/>
              <w:autoSpaceDN w:val="0"/>
              <w:jc w:val="distribute"/>
              <w:rPr>
                <w:rFonts w:hint="eastAsia"/>
              </w:rPr>
            </w:pPr>
            <w:r>
              <w:rPr>
                <w:rFonts w:hint="eastAsia"/>
              </w:rPr>
              <w:t>発付年月日</w:t>
            </w:r>
          </w:p>
        </w:tc>
        <w:tc>
          <w:tcPr>
            <w:tcW w:w="2820" w:type="dxa"/>
            <w:vAlign w:val="center"/>
          </w:tcPr>
          <w:p w:rsidR="00EF0043" w:rsidRDefault="00EF0043">
            <w:pPr>
              <w:wordWrap w:val="0"/>
              <w:overflowPunct w:val="0"/>
              <w:autoSpaceDE w:val="0"/>
              <w:autoSpaceDN w:val="0"/>
              <w:rPr>
                <w:rFonts w:hint="eastAsia"/>
              </w:rPr>
            </w:pPr>
            <w:r>
              <w:rPr>
                <w:rFonts w:hint="eastAsia"/>
              </w:rPr>
              <w:t xml:space="preserve">　　　　年　　月　　日</w:t>
            </w:r>
          </w:p>
        </w:tc>
      </w:tr>
      <w:tr w:rsidR="00EF0043">
        <w:tblPrEx>
          <w:tblCellMar>
            <w:top w:w="0" w:type="dxa"/>
            <w:bottom w:w="0" w:type="dxa"/>
          </w:tblCellMar>
        </w:tblPrEx>
        <w:trPr>
          <w:cantSplit/>
          <w:trHeight w:val="907"/>
        </w:trPr>
        <w:tc>
          <w:tcPr>
            <w:tcW w:w="735" w:type="dxa"/>
            <w:vMerge/>
            <w:textDirection w:val="tbRlV"/>
            <w:vAlign w:val="center"/>
          </w:tcPr>
          <w:p w:rsidR="00EF0043" w:rsidRDefault="00EF0043">
            <w:pPr>
              <w:wordWrap w:val="0"/>
              <w:overflowPunct w:val="0"/>
              <w:autoSpaceDE w:val="0"/>
              <w:autoSpaceDN w:val="0"/>
              <w:ind w:left="113" w:right="113"/>
              <w:jc w:val="center"/>
              <w:rPr>
                <w:rFonts w:hint="eastAsia"/>
              </w:rPr>
            </w:pPr>
          </w:p>
        </w:tc>
        <w:tc>
          <w:tcPr>
            <w:tcW w:w="2430" w:type="dxa"/>
            <w:vMerge/>
          </w:tcPr>
          <w:p w:rsidR="00EF0043" w:rsidRDefault="00EF0043">
            <w:pPr>
              <w:wordWrap w:val="0"/>
              <w:overflowPunct w:val="0"/>
              <w:autoSpaceDE w:val="0"/>
              <w:autoSpaceDN w:val="0"/>
              <w:rPr>
                <w:rFonts w:hint="eastAsia"/>
              </w:rPr>
            </w:pPr>
          </w:p>
        </w:tc>
        <w:tc>
          <w:tcPr>
            <w:tcW w:w="1155" w:type="dxa"/>
            <w:vMerge/>
          </w:tcPr>
          <w:p w:rsidR="00EF0043" w:rsidRDefault="00EF0043">
            <w:pPr>
              <w:wordWrap w:val="0"/>
              <w:overflowPunct w:val="0"/>
              <w:autoSpaceDE w:val="0"/>
              <w:autoSpaceDN w:val="0"/>
              <w:rPr>
                <w:rFonts w:hint="eastAsia"/>
              </w:rPr>
            </w:pPr>
          </w:p>
        </w:tc>
        <w:tc>
          <w:tcPr>
            <w:tcW w:w="1365" w:type="dxa"/>
            <w:vAlign w:val="center"/>
          </w:tcPr>
          <w:p w:rsidR="00EF0043" w:rsidRDefault="00EF0043">
            <w:pPr>
              <w:wordWrap w:val="0"/>
              <w:overflowPunct w:val="0"/>
              <w:autoSpaceDE w:val="0"/>
              <w:autoSpaceDN w:val="0"/>
              <w:jc w:val="distribute"/>
              <w:rPr>
                <w:rFonts w:hint="eastAsia"/>
              </w:rPr>
            </w:pPr>
            <w:r>
              <w:rPr>
                <w:rFonts w:hint="eastAsia"/>
                <w:spacing w:val="53"/>
              </w:rPr>
              <w:t>令状を</w:t>
            </w:r>
            <w:r>
              <w:rPr>
                <w:rFonts w:hint="eastAsia"/>
              </w:rPr>
              <w:t>示された者</w:t>
            </w:r>
          </w:p>
        </w:tc>
        <w:tc>
          <w:tcPr>
            <w:tcW w:w="2820" w:type="dxa"/>
            <w:vAlign w:val="center"/>
          </w:tcPr>
          <w:p w:rsidR="00EF0043" w:rsidRDefault="00EF0043">
            <w:pPr>
              <w:wordWrap w:val="0"/>
              <w:overflowPunct w:val="0"/>
              <w:autoSpaceDE w:val="0"/>
              <w:autoSpaceDN w:val="0"/>
              <w:rPr>
                <w:rFonts w:hint="eastAsia"/>
              </w:rPr>
            </w:pPr>
            <w:r>
              <w:rPr>
                <w:rFonts w:hint="eastAsia"/>
              </w:rPr>
              <w:t xml:space="preserve">　</w:t>
            </w:r>
          </w:p>
        </w:tc>
      </w:tr>
      <w:tr w:rsidR="00EF0043">
        <w:tblPrEx>
          <w:tblCellMar>
            <w:top w:w="0" w:type="dxa"/>
            <w:bottom w:w="0" w:type="dxa"/>
          </w:tblCellMar>
        </w:tblPrEx>
        <w:trPr>
          <w:cantSplit/>
          <w:trHeight w:val="1410"/>
        </w:trPr>
        <w:tc>
          <w:tcPr>
            <w:tcW w:w="735" w:type="dxa"/>
            <w:vMerge/>
          </w:tcPr>
          <w:p w:rsidR="00EF0043" w:rsidRDefault="00EF0043">
            <w:pPr>
              <w:pStyle w:val="a3"/>
              <w:tabs>
                <w:tab w:val="clear" w:pos="4252"/>
                <w:tab w:val="clear" w:pos="8504"/>
              </w:tabs>
              <w:wordWrap w:val="0"/>
              <w:overflowPunct w:val="0"/>
              <w:autoSpaceDE w:val="0"/>
              <w:autoSpaceDN w:val="0"/>
              <w:snapToGrid/>
              <w:rPr>
                <w:rFonts w:hint="eastAsia"/>
              </w:rPr>
            </w:pPr>
          </w:p>
        </w:tc>
        <w:tc>
          <w:tcPr>
            <w:tcW w:w="2430" w:type="dxa"/>
            <w:vMerge/>
          </w:tcPr>
          <w:p w:rsidR="00EF0043" w:rsidRDefault="00EF0043">
            <w:pPr>
              <w:wordWrap w:val="0"/>
              <w:overflowPunct w:val="0"/>
              <w:autoSpaceDE w:val="0"/>
              <w:autoSpaceDN w:val="0"/>
              <w:rPr>
                <w:rFonts w:hint="eastAsia"/>
              </w:rPr>
            </w:pPr>
          </w:p>
        </w:tc>
        <w:tc>
          <w:tcPr>
            <w:tcW w:w="1155" w:type="dxa"/>
            <w:vAlign w:val="center"/>
          </w:tcPr>
          <w:p w:rsidR="00EF0043" w:rsidRDefault="00EF0043">
            <w:pPr>
              <w:pStyle w:val="a3"/>
              <w:tabs>
                <w:tab w:val="clear" w:pos="4252"/>
                <w:tab w:val="clear" w:pos="8504"/>
              </w:tabs>
              <w:wordWrap w:val="0"/>
              <w:overflowPunct w:val="0"/>
              <w:autoSpaceDE w:val="0"/>
              <w:autoSpaceDN w:val="0"/>
              <w:snapToGrid/>
              <w:jc w:val="distribute"/>
              <w:rPr>
                <w:rFonts w:hint="eastAsia"/>
              </w:rPr>
            </w:pPr>
            <w:r>
              <w:rPr>
                <w:rFonts w:hint="eastAsia"/>
              </w:rPr>
              <w:t>差押許可状によらない場合</w:t>
            </w:r>
          </w:p>
        </w:tc>
        <w:tc>
          <w:tcPr>
            <w:tcW w:w="4185" w:type="dxa"/>
            <w:gridSpan w:val="2"/>
          </w:tcPr>
          <w:p w:rsidR="00EF0043" w:rsidRDefault="00EF0043">
            <w:pPr>
              <w:wordWrap w:val="0"/>
              <w:overflowPunct w:val="0"/>
              <w:autoSpaceDE w:val="0"/>
              <w:autoSpaceDN w:val="0"/>
              <w:rPr>
                <w:rFonts w:hint="eastAsia"/>
              </w:rPr>
            </w:pPr>
            <w:r>
              <w:rPr>
                <w:rFonts w:hint="eastAsia"/>
              </w:rPr>
              <w:t xml:space="preserve">　</w:t>
            </w:r>
          </w:p>
        </w:tc>
      </w:tr>
      <w:tr w:rsidR="00EF0043">
        <w:tblPrEx>
          <w:tblCellMar>
            <w:top w:w="0" w:type="dxa"/>
            <w:bottom w:w="0" w:type="dxa"/>
          </w:tblCellMar>
        </w:tblPrEx>
        <w:trPr>
          <w:cantSplit/>
          <w:trHeight w:val="932"/>
        </w:trPr>
        <w:tc>
          <w:tcPr>
            <w:tcW w:w="8505" w:type="dxa"/>
            <w:gridSpan w:val="5"/>
            <w:vAlign w:val="center"/>
          </w:tcPr>
          <w:p w:rsidR="00EF0043" w:rsidRDefault="00EF0043">
            <w:pPr>
              <w:pStyle w:val="a3"/>
              <w:tabs>
                <w:tab w:val="clear" w:pos="4252"/>
                <w:tab w:val="clear" w:pos="8504"/>
              </w:tabs>
              <w:wordWrap w:val="0"/>
              <w:overflowPunct w:val="0"/>
              <w:autoSpaceDE w:val="0"/>
              <w:autoSpaceDN w:val="0"/>
              <w:snapToGrid/>
              <w:rPr>
                <w:rFonts w:hint="eastAsia"/>
              </w:rPr>
            </w:pPr>
            <w:r>
              <w:rPr>
                <w:rFonts w:hint="eastAsia"/>
              </w:rPr>
              <w:t>差押物件の品名別紙記載のとおり</w:t>
            </w:r>
          </w:p>
        </w:tc>
      </w:tr>
    </w:tbl>
    <w:p w:rsidR="00EF0043" w:rsidRDefault="00EF0043">
      <w:pPr>
        <w:wordWrap w:val="0"/>
        <w:overflowPunct w:val="0"/>
        <w:autoSpaceDE w:val="0"/>
        <w:autoSpaceDN w:val="0"/>
        <w:ind w:leftChars="100" w:left="737" w:hanging="527"/>
        <w:rPr>
          <w:rFonts w:hint="eastAsia"/>
        </w:rPr>
      </w:pPr>
      <w:r>
        <w:rPr>
          <w:rFonts w:hint="eastAsia"/>
        </w:rPr>
        <w:t>備考</w:t>
      </w:r>
    </w:p>
    <w:p w:rsidR="00EF0043" w:rsidRDefault="00EF0043">
      <w:pPr>
        <w:wordWrap w:val="0"/>
        <w:overflowPunct w:val="0"/>
        <w:autoSpaceDE w:val="0"/>
        <w:autoSpaceDN w:val="0"/>
        <w:ind w:leftChars="200" w:left="735" w:hangingChars="150" w:hanging="315"/>
        <w:rPr>
          <w:rFonts w:hint="eastAsia"/>
        </w:rPr>
      </w:pPr>
      <w:r>
        <w:rPr>
          <w:rFonts w:hint="eastAsia"/>
        </w:rPr>
        <w:t>(1)　差押の時とは差押を完了した時刻を記載すること。</w:t>
      </w:r>
    </w:p>
    <w:p w:rsidR="00EF0043" w:rsidRDefault="00EF0043">
      <w:pPr>
        <w:wordWrap w:val="0"/>
        <w:overflowPunct w:val="0"/>
        <w:autoSpaceDE w:val="0"/>
        <w:autoSpaceDN w:val="0"/>
        <w:ind w:leftChars="200" w:left="735" w:hangingChars="150" w:hanging="315"/>
        <w:rPr>
          <w:rFonts w:hint="eastAsia"/>
        </w:rPr>
      </w:pPr>
      <w:r>
        <w:rPr>
          <w:rFonts w:hint="eastAsia"/>
        </w:rPr>
        <w:t>(2)　差押の場所の欄には差押をなした場所を記載すること。</w:t>
      </w:r>
    </w:p>
    <w:p w:rsidR="00EF0043" w:rsidRDefault="00EF0043">
      <w:pPr>
        <w:wordWrap w:val="0"/>
        <w:overflowPunct w:val="0"/>
        <w:autoSpaceDE w:val="0"/>
        <w:autoSpaceDN w:val="0"/>
        <w:ind w:leftChars="200" w:left="735" w:hangingChars="150" w:hanging="315"/>
        <w:rPr>
          <w:rFonts w:hint="eastAsia"/>
        </w:rPr>
      </w:pPr>
      <w:r>
        <w:rPr>
          <w:rFonts w:hint="eastAsia"/>
        </w:rPr>
        <w:t>(3)　差押許可状による場合とよらない場所は差押をなした事実に基いて何れかを抹消して置くこと。</w:t>
      </w:r>
    </w:p>
    <w:p w:rsidR="00EF0043" w:rsidRDefault="00EF0043">
      <w:pPr>
        <w:wordWrap w:val="0"/>
        <w:overflowPunct w:val="0"/>
        <w:autoSpaceDE w:val="0"/>
        <w:autoSpaceDN w:val="0"/>
        <w:ind w:leftChars="200" w:left="525" w:hangingChars="50" w:hanging="105"/>
        <w:rPr>
          <w:rFonts w:hint="eastAsia"/>
        </w:rPr>
      </w:pPr>
      <w:r>
        <w:rPr>
          <w:rFonts w:hint="eastAsia"/>
        </w:rPr>
        <w:t>(4)　参考事項を記載すること。</w:t>
      </w:r>
    </w:p>
    <w:sectPr w:rsidR="00EF004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6B12AC">
      <w:r>
        <w:separator/>
      </w:r>
    </w:p>
  </w:endnote>
  <w:endnote w:type="continuationSeparator" w:id="0">
    <w:p w:rsidR="00000000" w:rsidRDefault="006B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6B12AC">
      <w:r>
        <w:separator/>
      </w:r>
    </w:p>
  </w:footnote>
  <w:footnote w:type="continuationSeparator" w:id="0">
    <w:p w:rsidR="00000000" w:rsidRDefault="006B1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43"/>
    <w:rsid w:val="00202072"/>
    <w:rsid w:val="005601BF"/>
    <w:rsid w:val="006B12AC"/>
    <w:rsid w:val="00EF0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801E376-F90E-41F0-BEAE-F0FC9329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lock Text"/>
    <w:basedOn w:val="a"/>
    <w:pPr>
      <w:wordWrap w:val="0"/>
      <w:overflowPunct w:val="0"/>
      <w:autoSpaceDE w:val="0"/>
      <w:autoSpaceDN w:val="0"/>
      <w:ind w:left="113" w:right="11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第7号様式(差押てん末書)</vt:lpstr>
    </vt:vector>
  </TitlesOfParts>
  <Manager/>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第7号様式(差押てん末書)</dc:title>
  <dc:subject/>
  <dc:creator>m.senzaki</dc:creator>
  <cp:keywords/>
  <dc:description/>
  <cp:lastModifiedBy>村上香</cp:lastModifiedBy>
  <cp:revision>2</cp:revision>
  <cp:lastPrinted>2001-06-15T06:20:00Z</cp:lastPrinted>
  <dcterms:created xsi:type="dcterms:W3CDTF">2025-07-06T23:35:00Z</dcterms:created>
  <dcterms:modified xsi:type="dcterms:W3CDTF">2025-07-06T23:35:00Z</dcterms:modified>
</cp:coreProperties>
</file>