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9F2" w:rsidRDefault="005649F2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第37号様式</w:t>
      </w:r>
    </w:p>
    <w:p w:rsidR="005649F2" w:rsidRDefault="005649F2">
      <w:pPr>
        <w:wordWrap w:val="0"/>
        <w:rPr>
          <w:rFonts w:hint="eastAsia"/>
          <w:lang w:eastAsia="zh-CN"/>
        </w:rPr>
      </w:pPr>
      <w:r>
        <w:rPr>
          <w:rFonts w:hint="eastAsia"/>
          <w:u w:val="single"/>
          <w:lang w:eastAsia="zh-CN"/>
        </w:rPr>
        <w:t xml:space="preserve">　過誤払金返納命令票兼返納書(歳出簿)</w:t>
      </w:r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u w:val="single"/>
          <w:lang w:eastAsia="zh-CN"/>
        </w:rPr>
        <w:t xml:space="preserve">　　　　　　　　　</w:t>
      </w:r>
      <w:r>
        <w:rPr>
          <w:rFonts w:hint="eastAsia"/>
          <w:lang w:eastAsia="zh-CN"/>
        </w:rPr>
        <w:t>No.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567"/>
        <w:gridCol w:w="568"/>
        <w:gridCol w:w="568"/>
        <w:gridCol w:w="568"/>
        <w:gridCol w:w="568"/>
        <w:gridCol w:w="568"/>
        <w:gridCol w:w="568"/>
      </w:tblGrid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530" w:type="dxa"/>
            <w:vMerge w:val="restart"/>
            <w:tcBorders>
              <w:top w:val="nil"/>
              <w:left w:val="nil"/>
            </w:tcBorders>
          </w:tcPr>
          <w:p w:rsidR="005649F2" w:rsidRDefault="005649F2">
            <w:pPr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年　　　月　　　日起票</w:t>
            </w:r>
          </w:p>
          <w:p w:rsidR="005649F2" w:rsidRDefault="005649F2">
            <w:pPr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　　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</w:t>
            </w:r>
            <w:r>
              <w:rPr>
                <w:rFonts w:hint="eastAsia"/>
                <w:spacing w:val="53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>会計</w:t>
            </w:r>
          </w:p>
        </w:tc>
        <w:tc>
          <w:tcPr>
            <w:tcW w:w="567" w:type="dxa"/>
            <w:vAlign w:val="center"/>
          </w:tcPr>
          <w:p w:rsidR="005649F2" w:rsidRDefault="005649F2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  <w:vMerge w:val="restart"/>
          </w:tcPr>
          <w:p w:rsidR="005649F2" w:rsidRDefault="005649F2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予算差引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530" w:type="dxa"/>
            <w:vMerge/>
            <w:tcBorders>
              <w:left w:val="nil"/>
              <w:bottom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56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" w:type="dxa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</w:tr>
    </w:tbl>
    <w:p w:rsidR="005649F2" w:rsidRDefault="005649F2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5"/>
        <w:gridCol w:w="223"/>
        <w:gridCol w:w="458"/>
        <w:gridCol w:w="807"/>
        <w:gridCol w:w="807"/>
        <w:gridCol w:w="807"/>
        <w:gridCol w:w="807"/>
        <w:gridCol w:w="807"/>
      </w:tblGrid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95" w:type="dxa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返納義務者</w:t>
            </w:r>
          </w:p>
        </w:tc>
        <w:tc>
          <w:tcPr>
            <w:tcW w:w="223" w:type="dxa"/>
            <w:vMerge w:val="restart"/>
            <w:tcBorders>
              <w:top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5649F2" w:rsidRDefault="005649F2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07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07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07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07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07" w:type="dxa"/>
            <w:vAlign w:val="center"/>
          </w:tcPr>
          <w:p w:rsidR="005649F2" w:rsidRDefault="005649F2">
            <w:pPr>
              <w:wordWrap w:val="0"/>
              <w:ind w:left="-42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3795" w:type="dxa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bottom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458" w:type="dxa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80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49F2" w:rsidRDefault="005649F2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589"/>
        <w:gridCol w:w="307"/>
        <w:gridCol w:w="307"/>
        <w:gridCol w:w="308"/>
        <w:gridCol w:w="120"/>
        <w:gridCol w:w="187"/>
        <w:gridCol w:w="308"/>
        <w:gridCol w:w="240"/>
        <w:gridCol w:w="67"/>
        <w:gridCol w:w="308"/>
        <w:gridCol w:w="307"/>
        <w:gridCol w:w="308"/>
        <w:gridCol w:w="915"/>
        <w:gridCol w:w="413"/>
        <w:gridCol w:w="6"/>
        <w:gridCol w:w="648"/>
        <w:gridCol w:w="345"/>
        <w:gridCol w:w="260"/>
        <w:gridCol w:w="64"/>
        <w:gridCol w:w="324"/>
        <w:gridCol w:w="325"/>
        <w:gridCol w:w="324"/>
        <w:gridCol w:w="324"/>
        <w:gridCol w:w="311"/>
      </w:tblGrid>
      <w:tr w:rsidR="005649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80" w:type="dxa"/>
            <w:gridSpan w:val="15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事</w:t>
            </w:r>
            <w:r>
              <w:rPr>
                <w:rFonts w:hint="eastAsia"/>
                <w:spacing w:val="105"/>
              </w:rPr>
              <w:t>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要)</w:t>
            </w:r>
          </w:p>
        </w:tc>
        <w:tc>
          <w:tcPr>
            <w:tcW w:w="2931" w:type="dxa"/>
            <w:gridSpan w:val="10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52" w:type="dxa"/>
            <w:gridSpan w:val="13"/>
            <w:vMerge w:val="restart"/>
            <w:vAlign w:val="bottom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過誤払年月日　　　　　年　　月　　日</w:t>
            </w:r>
          </w:p>
        </w:tc>
        <w:tc>
          <w:tcPr>
            <w:tcW w:w="1334" w:type="dxa"/>
            <w:gridSpan w:val="3"/>
            <w:vAlign w:val="center"/>
          </w:tcPr>
          <w:p w:rsidR="005649F2" w:rsidRDefault="005649F2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支払済額</w:t>
            </w:r>
          </w:p>
        </w:tc>
        <w:tc>
          <w:tcPr>
            <w:tcW w:w="648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24" w:type="dxa"/>
            <w:gridSpan w:val="2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52" w:type="dxa"/>
            <w:gridSpan w:val="13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649F2" w:rsidRDefault="005649F2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正当支払額</w:t>
            </w:r>
          </w:p>
        </w:tc>
        <w:tc>
          <w:tcPr>
            <w:tcW w:w="648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52" w:type="dxa"/>
            <w:gridSpan w:val="13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649F2" w:rsidRDefault="005649F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過誤払額(返納額)</w:t>
            </w:r>
          </w:p>
        </w:tc>
        <w:tc>
          <w:tcPr>
            <w:tcW w:w="648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gridSpan w:val="2"/>
            <w:vMerge w:val="restart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配当予算残額</w:t>
            </w:r>
          </w:p>
        </w:tc>
        <w:tc>
          <w:tcPr>
            <w:tcW w:w="614" w:type="dxa"/>
            <w:gridSpan w:val="2"/>
            <w:vMerge w:val="restart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Merge w:val="restart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Merge w:val="restart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12"/>
            <w:tcBorders>
              <w:bottom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85" w:type="dxa"/>
            <w:gridSpan w:val="2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614" w:type="dxa"/>
            <w:gridSpan w:val="2"/>
            <w:vMerge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7" w:type="dxa"/>
            <w:gridSpan w:val="2"/>
            <w:vMerge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7" w:type="dxa"/>
            <w:gridSpan w:val="2"/>
            <w:vMerge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915" w:type="dxa"/>
            <w:vMerge w:val="restart"/>
            <w:tcBorders>
              <w:top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5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672" w:type="dxa"/>
            <w:gridSpan w:val="6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取扱</w:t>
            </w:r>
            <w:r>
              <w:rPr>
                <w:rFonts w:hint="eastAsia"/>
              </w:rPr>
              <w:t>者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96" w:type="dxa"/>
            <w:vMerge w:val="restart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:rsidR="005649F2" w:rsidRDefault="005649F2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735" w:type="dxa"/>
            <w:gridSpan w:val="3"/>
            <w:vMerge w:val="restart"/>
            <w:vAlign w:val="center"/>
          </w:tcPr>
          <w:p w:rsidR="005649F2" w:rsidRDefault="005649F2">
            <w:pPr>
              <w:wordWrap w:val="0"/>
              <w:ind w:left="-63" w:right="-6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出</w:t>
            </w:r>
            <w:r>
              <w:rPr>
                <w:rFonts w:hint="eastAsia"/>
              </w:rPr>
              <w:t>納機関</w:t>
            </w:r>
          </w:p>
        </w:tc>
        <w:tc>
          <w:tcPr>
            <w:tcW w:w="735" w:type="dxa"/>
            <w:gridSpan w:val="3"/>
            <w:vMerge w:val="restart"/>
            <w:vAlign w:val="center"/>
          </w:tcPr>
          <w:p w:rsidR="005649F2" w:rsidRDefault="005649F2">
            <w:pPr>
              <w:wordWrap w:val="0"/>
              <w:ind w:left="-63" w:right="-6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還年月日</w:t>
            </w:r>
          </w:p>
        </w:tc>
        <w:tc>
          <w:tcPr>
            <w:tcW w:w="990" w:type="dxa"/>
            <w:gridSpan w:val="4"/>
            <w:vMerge w:val="restart"/>
            <w:vAlign w:val="center"/>
          </w:tcPr>
          <w:p w:rsidR="005649F2" w:rsidRDefault="005649F2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5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6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96" w:type="dxa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990" w:type="dxa"/>
            <w:gridSpan w:val="4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5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6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96" w:type="dxa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4"/>
            <w:vMerge w:val="restart"/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5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6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/>
            <w:tcBorders>
              <w:bottom w:val="single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5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672" w:type="dxa"/>
            <w:gridSpan w:val="6"/>
            <w:vMerge/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</w:tr>
    </w:tbl>
    <w:p w:rsidR="005649F2" w:rsidRDefault="005649F2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2"/>
        <w:gridCol w:w="1050"/>
        <w:gridCol w:w="625"/>
        <w:gridCol w:w="312"/>
        <w:gridCol w:w="313"/>
        <w:gridCol w:w="312"/>
        <w:gridCol w:w="313"/>
        <w:gridCol w:w="312"/>
        <w:gridCol w:w="313"/>
        <w:gridCol w:w="313"/>
      </w:tblGrid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42" w:type="dxa"/>
            <w:vMerge w:val="restart"/>
            <w:tcBorders>
              <w:top w:val="nil"/>
              <w:left w:val="nil"/>
            </w:tcBorders>
          </w:tcPr>
          <w:p w:rsidR="005649F2" w:rsidRDefault="005649F2">
            <w:pPr>
              <w:wordWrap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上記返納金受領しました。</w:t>
            </w:r>
          </w:p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㊞</w:t>
            </w:r>
          </w:p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小野町会計管理者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殿</w:t>
            </w:r>
          </w:p>
        </w:tc>
        <w:tc>
          <w:tcPr>
            <w:tcW w:w="1050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計</w:t>
            </w:r>
          </w:p>
        </w:tc>
        <w:tc>
          <w:tcPr>
            <w:tcW w:w="625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42" w:type="dxa"/>
            <w:vMerge/>
            <w:tcBorders>
              <w:left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649F2" w:rsidRDefault="005649F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625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9F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42" w:type="dxa"/>
            <w:vMerge/>
            <w:tcBorders>
              <w:left w:val="nil"/>
              <w:bottom w:val="nil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649F2" w:rsidRDefault="005649F2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625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5649F2" w:rsidRDefault="005649F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49F2" w:rsidRDefault="005649F2">
      <w:pPr>
        <w:wordWrap w:val="0"/>
        <w:rPr>
          <w:rFonts w:hint="eastAsia"/>
        </w:rPr>
      </w:pPr>
      <w:r>
        <w:rPr>
          <w:rFonts w:hint="eastAsia"/>
        </w:rPr>
        <w:t>注　本書は2部作製し、1部返還台帳とする。</w:t>
      </w:r>
    </w:p>
    <w:sectPr w:rsidR="005649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A15BB">
      <w:r>
        <w:separator/>
      </w:r>
    </w:p>
  </w:endnote>
  <w:endnote w:type="continuationSeparator" w:id="0">
    <w:p w:rsidR="00000000" w:rsidRDefault="002A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A15BB">
      <w:r>
        <w:separator/>
      </w:r>
    </w:p>
  </w:footnote>
  <w:footnote w:type="continuationSeparator" w:id="0">
    <w:p w:rsidR="00000000" w:rsidRDefault="002A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F2"/>
    <w:rsid w:val="002A15BB"/>
    <w:rsid w:val="005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7E35B-933B-43E0-AD9C-723AC51A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第37号様式</vt:lpstr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第37号様式</dc:title>
  <dc:subject/>
  <dc:creator>m.senzaki</dc:creator>
  <cp:keywords/>
  <dc:description/>
  <cp:lastModifiedBy>村上香</cp:lastModifiedBy>
  <cp:revision>2</cp:revision>
  <cp:lastPrinted>2004-12-17T08:58:00Z</cp:lastPrinted>
  <dcterms:created xsi:type="dcterms:W3CDTF">2025-07-07T00:52:00Z</dcterms:created>
  <dcterms:modified xsi:type="dcterms:W3CDTF">2025-07-07T00:52:00Z</dcterms:modified>
</cp:coreProperties>
</file>