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E92" w:rsidRPr="00833E92" w:rsidRDefault="00833E92">
      <w:pPr>
        <w:rPr>
          <w:rFonts w:hint="eastAsia"/>
          <w:b/>
          <w:lang w:eastAsia="zh-CN"/>
        </w:rPr>
      </w:pPr>
      <w:r>
        <w:rPr>
          <w:rFonts w:hint="eastAsia"/>
          <w:lang w:eastAsia="zh-CN"/>
        </w:rPr>
        <w:t>第54号様式</w:t>
      </w:r>
    </w:p>
    <w:p w:rsidR="00833E92" w:rsidRDefault="00833E92">
      <w:pPr>
        <w:rPr>
          <w:rFonts w:hint="eastAsia"/>
          <w:lang w:eastAsia="zh-CN"/>
        </w:rPr>
      </w:pPr>
      <w:r>
        <w:rPr>
          <w:rFonts w:hAnsi="Courier New" w:hint="eastAsia"/>
          <w:lang w:eastAsia="zh-CN"/>
        </w:rPr>
        <w:t xml:space="preserve">　　　　　　　　　　　　　　　　　　　　　</w:t>
      </w:r>
      <w:r>
        <w:rPr>
          <w:rFonts w:hint="eastAsia"/>
          <w:spacing w:val="210"/>
          <w:lang w:eastAsia="zh-CN"/>
        </w:rPr>
        <w:t>事故繰越調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476"/>
        <w:gridCol w:w="574"/>
        <w:gridCol w:w="1050"/>
        <w:gridCol w:w="147"/>
        <w:gridCol w:w="560"/>
        <w:gridCol w:w="707"/>
        <w:gridCol w:w="1050"/>
        <w:gridCol w:w="703"/>
        <w:gridCol w:w="696"/>
        <w:gridCol w:w="7"/>
        <w:gridCol w:w="703"/>
        <w:gridCol w:w="704"/>
        <w:gridCol w:w="840"/>
        <w:gridCol w:w="407"/>
        <w:gridCol w:w="436"/>
        <w:gridCol w:w="859"/>
        <w:gridCol w:w="859"/>
        <w:gridCol w:w="809"/>
        <w:gridCol w:w="843"/>
      </w:tblGrid>
      <w:tr w:rsidR="00833E9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70" w:type="dxa"/>
            <w:gridSpan w:val="2"/>
            <w:vMerge w:val="restart"/>
            <w:vAlign w:val="center"/>
          </w:tcPr>
          <w:p w:rsidR="00833E92" w:rsidRDefault="00B9640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33E92">
              <w:rPr>
                <w:rFonts w:hint="eastAsia"/>
              </w:rPr>
              <w:t xml:space="preserve">　　年度</w:t>
            </w:r>
          </w:p>
        </w:tc>
        <w:tc>
          <w:tcPr>
            <w:tcW w:w="1771" w:type="dxa"/>
            <w:gridSpan w:val="3"/>
            <w:vMerge w:val="restart"/>
            <w:vAlign w:val="center"/>
          </w:tcPr>
          <w:p w:rsidR="00833E92" w:rsidRDefault="00833E9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377" w:type="dxa"/>
            <w:gridSpan w:val="10"/>
            <w:vMerge w:val="restart"/>
            <w:tcBorders>
              <w:top w:val="nil"/>
              <w:right w:val="nil"/>
            </w:tcBorders>
            <w:vAlign w:val="center"/>
          </w:tcPr>
          <w:p w:rsidR="00833E92" w:rsidRDefault="00833E92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(単位　千円)</w:t>
            </w:r>
          </w:p>
        </w:tc>
        <w:tc>
          <w:tcPr>
            <w:tcW w:w="380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E9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70" w:type="dxa"/>
            <w:gridSpan w:val="2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71" w:type="dxa"/>
            <w:gridSpan w:val="3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7" w:type="dxa"/>
            <w:gridSpan w:val="10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06" w:type="dxa"/>
            <w:gridSpan w:val="5"/>
            <w:vAlign w:val="center"/>
          </w:tcPr>
          <w:p w:rsidR="00833E92" w:rsidRDefault="00833E92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833E9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  <w:vMerge w:val="restart"/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05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050" w:type="dxa"/>
            <w:vMerge w:val="restart"/>
            <w:tcBorders>
              <w:lef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歳</w:t>
            </w:r>
            <w:r>
              <w:rPr>
                <w:rFonts w:hint="eastAsia"/>
              </w:rPr>
              <w:t>出予算額</w:t>
            </w:r>
          </w:p>
        </w:tc>
        <w:tc>
          <w:tcPr>
            <w:tcW w:w="1414" w:type="dxa"/>
            <w:gridSpan w:val="3"/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左の</w:t>
            </w:r>
            <w:r>
              <w:rPr>
                <w:rFonts w:hint="eastAsia"/>
              </w:rPr>
              <w:t>財源内訳</w:t>
            </w:r>
          </w:p>
        </w:tc>
        <w:tc>
          <w:tcPr>
            <w:tcW w:w="1050" w:type="dxa"/>
            <w:vMerge w:val="restart"/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  <w:r>
              <w:rPr>
                <w:rFonts w:hAnsi="Courier New" w:hint="eastAsia"/>
                <w:spacing w:val="210"/>
              </w:rPr>
              <w:t>負</w:t>
            </w:r>
            <w:r>
              <w:rPr>
                <w:rFonts w:hint="eastAsia"/>
              </w:rPr>
              <w:t>担行為額</w:t>
            </w:r>
          </w:p>
        </w:tc>
        <w:tc>
          <w:tcPr>
            <w:tcW w:w="2813" w:type="dxa"/>
            <w:gridSpan w:val="5"/>
            <w:tcBorders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左の内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支出負担行為予定額</w:t>
            </w:r>
          </w:p>
        </w:tc>
        <w:tc>
          <w:tcPr>
            <w:tcW w:w="84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2527" w:type="dxa"/>
            <w:gridSpan w:val="3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843" w:type="dxa"/>
            <w:vMerge w:val="restart"/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   </w:r>
            <w:r>
              <w:rPr>
                <w:rFonts w:hint="eastAsia"/>
              </w:rPr>
              <w:t>故繰越の事由</w:t>
            </w:r>
          </w:p>
        </w:tc>
      </w:tr>
      <w:tr w:rsidR="00833E9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94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lef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707" w:type="dxa"/>
            <w:vMerge w:val="restart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050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414" w:type="dxa"/>
            <w:gridSpan w:val="3"/>
            <w:tcBorders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支出未済額</w:t>
            </w:r>
          </w:p>
        </w:tc>
        <w:tc>
          <w:tcPr>
            <w:tcW w:w="84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既収入</w:t>
            </w:r>
            <w:r>
              <w:rPr>
                <w:rFonts w:hAnsi="Courier New" w:hint="eastAsia"/>
                <w:spacing w:val="105"/>
              </w:rPr>
              <w:t>特</w:t>
            </w:r>
            <w:r>
              <w:rPr>
                <w:rFonts w:hint="eastAsia"/>
              </w:rPr>
              <w:t>定財源</w:t>
            </w:r>
          </w:p>
        </w:tc>
        <w:tc>
          <w:tcPr>
            <w:tcW w:w="859" w:type="dxa"/>
            <w:vMerge w:val="restart"/>
            <w:vAlign w:val="center"/>
          </w:tcPr>
          <w:p w:rsidR="00833E92" w:rsidRDefault="00833E9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未収入</w:t>
            </w:r>
            <w:r>
              <w:rPr>
                <w:rFonts w:hAnsi="Courier New" w:hint="eastAsia"/>
                <w:spacing w:val="105"/>
              </w:rPr>
              <w:t>特</w:t>
            </w:r>
            <w:r>
              <w:rPr>
                <w:rFonts w:hint="eastAsia"/>
              </w:rPr>
              <w:t>定財源</w:t>
            </w:r>
          </w:p>
        </w:tc>
        <w:tc>
          <w:tcPr>
            <w:tcW w:w="809" w:type="dxa"/>
            <w:vMerge w:val="restart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843" w:type="dxa"/>
            <w:vMerge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33E9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lef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703" w:type="dxa"/>
            <w:gridSpan w:val="2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703" w:type="dxa"/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704" w:type="dxa"/>
            <w:tcBorders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84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9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9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9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3" w:type="dxa"/>
            <w:vMerge/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</w:p>
        </w:tc>
      </w:tr>
      <w:tr w:rsidR="00833E9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E9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4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gridSpan w:val="2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9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bottom w:val="wave" w:sz="12" w:space="0" w:color="auto"/>
            </w:tcBorders>
            <w:vAlign w:val="center"/>
          </w:tcPr>
          <w:p w:rsidR="00833E92" w:rsidRDefault="00833E9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3E92" w:rsidRDefault="00833E92" w:rsidP="00E63587">
      <w:pPr>
        <w:ind w:firstLineChars="200" w:firstLine="420"/>
        <w:rPr>
          <w:rFonts w:hint="eastAsia"/>
        </w:rPr>
      </w:pPr>
      <w:r>
        <w:rPr>
          <w:rFonts w:hint="eastAsia"/>
        </w:rPr>
        <w:t>注　本書には事故繰越しの明細書を添付すること。</w:t>
      </w:r>
    </w:p>
    <w:sectPr w:rsidR="00833E9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14938">
      <w:r>
        <w:separator/>
      </w:r>
    </w:p>
  </w:endnote>
  <w:endnote w:type="continuationSeparator" w:id="0">
    <w:p w:rsidR="00000000" w:rsidRDefault="00C1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14938">
      <w:r>
        <w:separator/>
      </w:r>
    </w:p>
  </w:footnote>
  <w:footnote w:type="continuationSeparator" w:id="0">
    <w:p w:rsidR="00000000" w:rsidRDefault="00C1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0F"/>
    <w:rsid w:val="002213CC"/>
    <w:rsid w:val="006A17FE"/>
    <w:rsid w:val="00833E92"/>
    <w:rsid w:val="00A07D16"/>
    <w:rsid w:val="00B9640F"/>
    <w:rsid w:val="00C14938"/>
    <w:rsid w:val="00E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815E9-BC21-4A78-8B43-ECB4E017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sid w:val="00833E9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2004-12-17T09:32:00Z</cp:lastPrinted>
  <dcterms:created xsi:type="dcterms:W3CDTF">2025-07-07T01:10:00Z</dcterms:created>
  <dcterms:modified xsi:type="dcterms:W3CDTF">2025-07-07T01:10:00Z</dcterms:modified>
</cp:coreProperties>
</file>