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第8号様式</w:t>
      </w:r>
    </w:p>
    <w:p w:rsidR="00FE3F9D" w:rsidRDefault="00FE3F9D" w:rsidP="00B92C0D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(その14)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2"/>
        <w:gridCol w:w="840"/>
        <w:gridCol w:w="2923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742" w:type="dxa"/>
            <w:tcBorders>
              <w:bottom w:val="nil"/>
              <w:right w:val="single" w:sz="4" w:space="0" w:color="auto"/>
            </w:tcBorders>
            <w:vAlign w:val="bottom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 xml:space="preserve">　財産台帳(出資による権利内訳)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779"/>
        <w:gridCol w:w="6"/>
        <w:gridCol w:w="1008"/>
        <w:gridCol w:w="1013"/>
        <w:gridCol w:w="1011"/>
        <w:gridCol w:w="1594"/>
        <w:gridCol w:w="977"/>
        <w:gridCol w:w="977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11" w:type="dxa"/>
            <w:gridSpan w:val="3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出資・異動年月日</w:t>
            </w:r>
          </w:p>
        </w:tc>
        <w:tc>
          <w:tcPr>
            <w:tcW w:w="3032" w:type="dxa"/>
            <w:gridSpan w:val="3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出資法</w:t>
            </w:r>
            <w:r>
              <w:rPr>
                <w:rFonts w:hint="eastAsia"/>
              </w:rPr>
              <w:t>人</w:t>
            </w:r>
          </w:p>
        </w:tc>
        <w:tc>
          <w:tcPr>
            <w:tcW w:w="1594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出資によ</w:t>
            </w:r>
            <w:r>
              <w:rPr>
                <w:rFonts w:hint="eastAsia"/>
              </w:rPr>
              <w:t>る権利の内容</w:t>
            </w:r>
          </w:p>
        </w:tc>
        <w:tc>
          <w:tcPr>
            <w:tcW w:w="1954" w:type="dxa"/>
            <w:gridSpan w:val="2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出</w:t>
            </w:r>
            <w:r>
              <w:rPr>
                <w:rFonts w:hint="eastAsia"/>
              </w:rPr>
              <w:t>資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11" w:type="dxa"/>
            <w:gridSpan w:val="3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013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011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立</w:t>
            </w:r>
          </w:p>
        </w:tc>
        <w:tc>
          <w:tcPr>
            <w:tcW w:w="1594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977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口</w:t>
            </w:r>
            <w:r>
              <w:rPr>
                <w:rFonts w:hint="eastAsia"/>
              </w:rPr>
              <w:t>数</w:t>
            </w:r>
          </w:p>
        </w:tc>
        <w:tc>
          <w:tcPr>
            <w:tcW w:w="977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11" w:type="dxa"/>
            <w:gridSpan w:val="3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4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7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7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11" w:type="dxa"/>
            <w:gridSpan w:val="3"/>
            <w:tcBorders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left w:val="single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4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7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7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8491" w:type="dxa"/>
            <w:gridSpan w:val="9"/>
            <w:tcBorders>
              <w:top w:val="wave" w:sz="12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1905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4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7" w:type="dxa"/>
            <w:tcBorders>
              <w:top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7" w:type="dxa"/>
            <w:tcBorders>
              <w:top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9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4" w:type="dxa"/>
            <w:tcBorders>
              <w:top w:val="single" w:sz="4" w:space="0" w:color="auto"/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7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7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2806" w:type="dxa"/>
            <w:gridSpan w:val="4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5" w:type="dxa"/>
            <w:gridSpan w:val="2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出資法人の資産の状況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E3F9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E38A6">
      <w:r>
        <w:separator/>
      </w:r>
    </w:p>
  </w:endnote>
  <w:endnote w:type="continuationSeparator" w:id="0">
    <w:p w:rsidR="00000000" w:rsidRDefault="00EE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E38A6">
      <w:r>
        <w:separator/>
      </w:r>
    </w:p>
  </w:footnote>
  <w:footnote w:type="continuationSeparator" w:id="0">
    <w:p w:rsidR="00000000" w:rsidRDefault="00EE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83"/>
    <w:rsid w:val="00B66872"/>
    <w:rsid w:val="00B92C0D"/>
    <w:rsid w:val="00EE38A6"/>
    <w:rsid w:val="00F0341E"/>
    <w:rsid w:val="00F75683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9F3F6E26-6A2C-48BF-93DE-C7BA469D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</vt:lpstr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2025-07-07T00:31:00Z</dcterms:created>
  <dcterms:modified xsi:type="dcterms:W3CDTF">2025-07-07T00:31:00Z</dcterms:modified>
</cp:coreProperties>
</file>