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>第8号様式</w:t>
      </w:r>
    </w:p>
    <w:p w:rsidR="00FE3F9D" w:rsidRDefault="00FE3F9D" w:rsidP="003E0257">
      <w:pPr>
        <w:wordWrap w:val="0"/>
        <w:overflowPunct w:val="0"/>
        <w:autoSpaceDE w:val="0"/>
        <w:autoSpaceDN w:val="0"/>
        <w:ind w:leftChars="100" w:left="210"/>
        <w:rPr>
          <w:rFonts w:hint="eastAsia"/>
        </w:rPr>
      </w:pPr>
      <w:r>
        <w:rPr>
          <w:rFonts w:hint="eastAsia"/>
        </w:rPr>
        <w:t>(その7)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742"/>
        <w:gridCol w:w="840"/>
        <w:gridCol w:w="2923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 w:val="restart"/>
            <w:tcBorders>
              <w:right w:val="single" w:sz="4" w:space="0" w:color="auto"/>
            </w:tcBorders>
            <w:vAlign w:val="bottom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  <w:u w:val="double"/>
              </w:rPr>
            </w:pPr>
            <w:r>
              <w:rPr>
                <w:rFonts w:hint="eastAsia"/>
                <w:u w:val="double"/>
              </w:rPr>
              <w:t xml:space="preserve">　</w:t>
            </w:r>
            <w:r>
              <w:rPr>
                <w:rFonts w:hint="eastAsia"/>
                <w:spacing w:val="53"/>
                <w:u w:val="double"/>
              </w:rPr>
              <w:t>財産台帳</w:t>
            </w:r>
            <w:r>
              <w:rPr>
                <w:rFonts w:hint="eastAsia"/>
                <w:u w:val="double"/>
              </w:rPr>
              <w:t>(</w:t>
            </w:r>
            <w:r>
              <w:rPr>
                <w:rFonts w:hint="eastAsia"/>
                <w:spacing w:val="53"/>
                <w:u w:val="double"/>
              </w:rPr>
              <w:t>動産総</w:t>
            </w:r>
            <w:r>
              <w:rPr>
                <w:rFonts w:hint="eastAsia"/>
                <w:u w:val="double"/>
              </w:rPr>
              <w:t xml:space="preserve">括)　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742" w:type="dxa"/>
            <w:vMerge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</w:p>
        </w:tc>
        <w:tc>
          <w:tcPr>
            <w:tcW w:w="2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4"/>
        <w:gridCol w:w="1946"/>
        <w:gridCol w:w="965"/>
        <w:gridCol w:w="966"/>
        <w:gridCol w:w="1277"/>
        <w:gridCol w:w="1296"/>
      </w:tblGrid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44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異動年月日・現在計</w:t>
            </w:r>
          </w:p>
        </w:tc>
        <w:tc>
          <w:tcPr>
            <w:tcW w:w="1946" w:type="dxa"/>
            <w:vMerge w:val="restart"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53"/>
              </w:rPr>
              <w:t>異動の事</w:t>
            </w:r>
            <w:r>
              <w:rPr>
                <w:rFonts w:hint="eastAsia"/>
              </w:rPr>
              <w:t>由</w:t>
            </w:r>
          </w:p>
        </w:tc>
        <w:tc>
          <w:tcPr>
            <w:tcW w:w="1931" w:type="dxa"/>
            <w:gridSpan w:val="2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数量異</w:t>
            </w:r>
            <w:r>
              <w:rPr>
                <w:rFonts w:hint="eastAsia"/>
              </w:rPr>
              <w:t>動</w:t>
            </w:r>
          </w:p>
        </w:tc>
        <w:tc>
          <w:tcPr>
            <w:tcW w:w="1277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現在数量</w:t>
            </w:r>
          </w:p>
        </w:tc>
        <w:tc>
          <w:tcPr>
            <w:tcW w:w="1296" w:type="dxa"/>
            <w:vMerge w:val="restart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摘</w:t>
            </w:r>
            <w:r>
              <w:rPr>
                <w:rFonts w:hint="eastAsia"/>
              </w:rPr>
              <w:t>要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2044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946" w:type="dxa"/>
            <w:vMerge/>
            <w:tcBorders>
              <w:righ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965" w:type="dxa"/>
            <w:tcBorders>
              <w:left w:val="single" w:sz="4" w:space="0" w:color="auto"/>
            </w:tcBorders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増</w:t>
            </w:r>
            <w:r>
              <w:rPr>
                <w:rFonts w:hint="eastAsia"/>
              </w:rPr>
              <w:t>加</w:t>
            </w:r>
          </w:p>
        </w:tc>
        <w:tc>
          <w:tcPr>
            <w:tcW w:w="966" w:type="dxa"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減</w:t>
            </w:r>
            <w:r>
              <w:rPr>
                <w:rFonts w:hint="eastAsia"/>
              </w:rPr>
              <w:t>少</w:t>
            </w:r>
          </w:p>
        </w:tc>
        <w:tc>
          <w:tcPr>
            <w:tcW w:w="1277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  <w:tc>
          <w:tcPr>
            <w:tcW w:w="1296" w:type="dxa"/>
            <w:vMerge/>
            <w:vAlign w:val="center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92"/>
        </w:trPr>
        <w:tc>
          <w:tcPr>
            <w:tcW w:w="2044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133"/>
        </w:trPr>
        <w:tc>
          <w:tcPr>
            <w:tcW w:w="2044" w:type="dxa"/>
            <w:tcBorders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tcBorders>
              <w:left w:val="single" w:sz="4" w:space="0" w:color="auto"/>
              <w:bottom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left w:val="single" w:sz="4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8494" w:type="dxa"/>
            <w:gridSpan w:val="6"/>
            <w:tcBorders>
              <w:top w:val="wave" w:sz="12" w:space="0" w:color="auto"/>
              <w:bottom w:val="wave" w:sz="12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20"/>
        </w:trPr>
        <w:tc>
          <w:tcPr>
            <w:tcW w:w="2044" w:type="dxa"/>
            <w:tcBorders>
              <w:top w:val="wave" w:sz="12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tcBorders>
              <w:top w:val="wave" w:sz="12" w:space="0" w:color="auto"/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top w:val="wave" w:sz="12" w:space="0" w:color="auto"/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FE3F9D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2044" w:type="dxa"/>
            <w:tcBorders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46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5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966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77" w:type="dxa"/>
            <w:tcBorders>
              <w:left w:val="single" w:sz="4" w:space="0" w:color="auto"/>
              <w:righ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96" w:type="dxa"/>
            <w:tcBorders>
              <w:left w:val="single" w:sz="4" w:space="0" w:color="auto"/>
            </w:tcBorders>
          </w:tcPr>
          <w:p w:rsidR="00FE3F9D" w:rsidRDefault="00FE3F9D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FE3F9D" w:rsidRDefault="00FE3F9D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E3F9D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270746">
      <w:r>
        <w:separator/>
      </w:r>
    </w:p>
  </w:endnote>
  <w:endnote w:type="continuationSeparator" w:id="0">
    <w:p w:rsidR="00000000" w:rsidRDefault="00270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270746">
      <w:r>
        <w:separator/>
      </w:r>
    </w:p>
  </w:footnote>
  <w:footnote w:type="continuationSeparator" w:id="0">
    <w:p w:rsidR="00000000" w:rsidRDefault="002707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32072E"/>
    <w:multiLevelType w:val="hybridMultilevel"/>
    <w:tmpl w:val="3EEC6E36"/>
    <w:lvl w:ilvl="0">
      <w:start w:val="2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5683"/>
    <w:rsid w:val="000A68D3"/>
    <w:rsid w:val="00270746"/>
    <w:rsid w:val="003E0257"/>
    <w:rsid w:val="00797316"/>
    <w:rsid w:val="00D11DB6"/>
    <w:rsid w:val="00F75683"/>
    <w:rsid w:val="00FE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B092DD0C-57F1-48DA-BE46-F10618C04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paragraph" w:styleId="a8">
    <w:name w:val="Body Text Indent"/>
    <w:basedOn w:val="a"/>
    <w:pPr>
      <w:overflowPunct w:val="0"/>
      <w:autoSpaceDE w:val="0"/>
      <w:autoSpaceDN w:val="0"/>
      <w:ind w:left="210" w:hanging="210"/>
    </w:pPr>
  </w:style>
  <w:style w:type="paragraph" w:styleId="2">
    <w:name w:val="Body Text Indent 2"/>
    <w:basedOn w:val="a"/>
    <w:pPr>
      <w:overflowPunct w:val="0"/>
      <w:autoSpaceDE w:val="0"/>
      <w:autoSpaceDN w:val="0"/>
      <w:ind w:left="196" w:hanging="19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第8号様式</vt:lpstr>
    </vt:vector>
  </TitlesOfParts>
  <Manager/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2002-09-12T04:26:00Z</cp:lastPrinted>
  <dcterms:created xsi:type="dcterms:W3CDTF">2025-07-07T00:28:00Z</dcterms:created>
  <dcterms:modified xsi:type="dcterms:W3CDTF">2025-07-07T00:28:00Z</dcterms:modified>
</cp:coreProperties>
</file>