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213" w:rsidRDefault="00925213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様式第36号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525"/>
        <w:gridCol w:w="1050"/>
        <w:gridCol w:w="971"/>
        <w:gridCol w:w="971"/>
        <w:gridCol w:w="972"/>
        <w:gridCol w:w="1496"/>
        <w:gridCol w:w="945"/>
      </w:tblGrid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73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回</w:t>
            </w:r>
            <w:r>
              <w:rPr>
                <w:rFonts w:hint="eastAsia"/>
              </w:rPr>
              <w:t>覧</w:t>
            </w:r>
          </w:p>
        </w:tc>
        <w:tc>
          <w:tcPr>
            <w:tcW w:w="1050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市町村長</w:t>
            </w:r>
          </w:p>
        </w:tc>
        <w:tc>
          <w:tcPr>
            <w:tcW w:w="971" w:type="dxa"/>
            <w:vAlign w:val="center"/>
          </w:tcPr>
          <w:p w:rsidR="00925213" w:rsidRDefault="004F7D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71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972" w:type="dxa"/>
            <w:vAlign w:val="center"/>
          </w:tcPr>
          <w:p w:rsidR="00925213" w:rsidRDefault="00773A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</w:tc>
        <w:tc>
          <w:tcPr>
            <w:tcW w:w="1496" w:type="dxa"/>
            <w:vAlign w:val="center"/>
          </w:tcPr>
          <w:p w:rsidR="00925213" w:rsidRDefault="00773AE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課　員</w:t>
            </w:r>
          </w:p>
        </w:tc>
        <w:tc>
          <w:tcPr>
            <w:tcW w:w="94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735" w:type="dxa"/>
            <w:vMerge/>
            <w:tcBorders>
              <w:left w:val="nil"/>
              <w:bottom w:val="nil"/>
            </w:tcBorders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25213" w:rsidRDefault="00925213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hint="eastAsia"/>
        </w:rPr>
      </w:pPr>
      <w:r>
        <w:rPr>
          <w:rFonts w:hint="eastAsia"/>
          <w:spacing w:val="35"/>
        </w:rPr>
        <w:t>施設入所者実態調査</w:t>
      </w:r>
      <w:r>
        <w:rPr>
          <w:rFonts w:hint="eastAsia"/>
        </w:rPr>
        <w:t>票</w:t>
      </w:r>
    </w:p>
    <w:p w:rsidR="00925213" w:rsidRDefault="00925213">
      <w:pPr>
        <w:wordWrap w:val="0"/>
        <w:overflowPunct w:val="0"/>
        <w:autoSpaceDE w:val="0"/>
        <w:autoSpaceDN w:val="0"/>
        <w:spacing w:after="120"/>
        <w:ind w:right="209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日実施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840"/>
        <w:gridCol w:w="1680"/>
        <w:gridCol w:w="630"/>
        <w:gridCol w:w="420"/>
        <w:gridCol w:w="735"/>
        <w:gridCol w:w="210"/>
        <w:gridCol w:w="420"/>
        <w:gridCol w:w="1995"/>
      </w:tblGrid>
      <w:tr w:rsidR="0092521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575" w:type="dxa"/>
            <w:gridSpan w:val="2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6930" w:type="dxa"/>
            <w:gridSpan w:val="8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明大昭　年　月　日生(　歳)男・女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75" w:type="dxa"/>
            <w:gridSpan w:val="2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3570" w:type="dxa"/>
            <w:gridSpan w:val="4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199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75" w:type="dxa"/>
            <w:gridSpan w:val="2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入所者住所</w:t>
            </w:r>
          </w:p>
        </w:tc>
        <w:tc>
          <w:tcPr>
            <w:tcW w:w="6930" w:type="dxa"/>
            <w:gridSpan w:val="8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郡・市　　　町・村大字　　　字　　　番地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75" w:type="dxa"/>
            <w:gridSpan w:val="2"/>
            <w:vMerge w:val="restart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身元引受人</w:t>
            </w:r>
          </w:p>
        </w:tc>
        <w:tc>
          <w:tcPr>
            <w:tcW w:w="2520" w:type="dxa"/>
            <w:gridSpan w:val="2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55" w:type="dxa"/>
            <w:gridSpan w:val="2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99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575" w:type="dxa"/>
            <w:gridSpan w:val="2"/>
            <w:vMerge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  <w:gridSpan w:val="4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県　　郡市　　町村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大字　　　字　　　番地</w:t>
            </w:r>
          </w:p>
        </w:tc>
        <w:tc>
          <w:tcPr>
            <w:tcW w:w="630" w:type="dxa"/>
            <w:gridSpan w:val="2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 w:rsidR="00925213" w:rsidRDefault="007943B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☎</w:t>
            </w:r>
          </w:p>
        </w:tc>
        <w:tc>
          <w:tcPr>
            <w:tcW w:w="1995" w:type="dxa"/>
            <w:vAlign w:val="bottom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25" w:type="dxa"/>
            <w:vMerge w:val="restart"/>
            <w:textDirection w:val="tbRlV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日常生活状況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着脱衣</w:t>
            </w:r>
          </w:p>
        </w:tc>
        <w:tc>
          <w:tcPr>
            <w:tcW w:w="6930" w:type="dxa"/>
            <w:gridSpan w:val="8"/>
            <w:tcBorders>
              <w:bottom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自立　　2　一部介助　　3　全介助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25" w:type="dxa"/>
            <w:vMerge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歩行</w:t>
            </w:r>
          </w:p>
        </w:tc>
        <w:tc>
          <w:tcPr>
            <w:tcW w:w="6930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自立　　2　一部介助　　3　全介助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25" w:type="dxa"/>
            <w:vMerge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6930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自立　　2　一部介助　　3　全介助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25" w:type="dxa"/>
            <w:vMerge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入浴</w:t>
            </w:r>
          </w:p>
        </w:tc>
        <w:tc>
          <w:tcPr>
            <w:tcW w:w="6930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自立　　2　一部介助　　3　全介助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25" w:type="dxa"/>
            <w:vMerge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排泄</w:t>
            </w:r>
          </w:p>
        </w:tc>
        <w:tc>
          <w:tcPr>
            <w:tcW w:w="6930" w:type="dxa"/>
            <w:gridSpan w:val="8"/>
            <w:tcBorders>
              <w:top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自立　　2　一部介助　　3　全介助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25" w:type="dxa"/>
            <w:textDirection w:val="tbRlV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精神状況</w:t>
            </w:r>
          </w:p>
        </w:tc>
        <w:tc>
          <w:tcPr>
            <w:tcW w:w="7980" w:type="dxa"/>
            <w:gridSpan w:val="9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正常　　2　精神障害あり　(ア)　</w:t>
            </w:r>
            <w:r>
              <w:rPr>
                <w:rFonts w:hint="eastAsia"/>
                <w:spacing w:val="105"/>
              </w:rPr>
              <w:t>痴</w:t>
            </w:r>
            <w:r>
              <w:rPr>
                <w:rFonts w:hint="eastAsia"/>
              </w:rPr>
              <w:t>呆(重度　中度　軽度)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(イ)　その他(　　　　　　　　)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問題行動(　　徘徊　　失禁　　その他―　　　　　)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575" w:type="dxa"/>
            <w:gridSpan w:val="2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医療の状況</w:t>
            </w:r>
          </w:p>
        </w:tc>
        <w:tc>
          <w:tcPr>
            <w:tcW w:w="6930" w:type="dxa"/>
            <w:gridSpan w:val="8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before="120" w:after="120"/>
              <w:ind w:left="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有・無　1　</w:t>
            </w:r>
            <w:r>
              <w:rPr>
                <w:rFonts w:hint="eastAsia"/>
                <w:spacing w:val="53"/>
              </w:rPr>
              <w:t>病院</w:t>
            </w:r>
            <w:r>
              <w:rPr>
                <w:rFonts w:hint="eastAsia"/>
              </w:rPr>
              <w:t>名(　　　　　)入院・通院(月　回)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spacing w:after="120"/>
              <w:ind w:left="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2　</w:t>
            </w:r>
            <w:r>
              <w:rPr>
                <w:rFonts w:hint="eastAsia"/>
                <w:spacing w:val="210"/>
              </w:rPr>
              <w:t>病</w:t>
            </w:r>
            <w:r>
              <w:rPr>
                <w:rFonts w:hint="eastAsia"/>
              </w:rPr>
              <w:t>名(①　　　　　　②　　　　　　)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spacing w:after="120"/>
              <w:ind w:left="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3　保険区分……国保・健保・共済・生保・その他(　)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spacing w:after="120"/>
              <w:ind w:left="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4　医療給付制度……老保・重度医療・その他(　　)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575" w:type="dxa"/>
            <w:gridSpan w:val="2"/>
            <w:vMerge w:val="restart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手帳</w:t>
            </w:r>
          </w:p>
        </w:tc>
        <w:tc>
          <w:tcPr>
            <w:tcW w:w="4515" w:type="dxa"/>
            <w:gridSpan w:val="6"/>
            <w:tcBorders>
              <w:bottom w:val="nil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身体障害者手</w:t>
            </w:r>
            <w:r>
              <w:rPr>
                <w:rFonts w:hint="eastAsia"/>
              </w:rPr>
              <w:t>帳</w:t>
            </w:r>
          </w:p>
        </w:tc>
        <w:tc>
          <w:tcPr>
            <w:tcW w:w="2415" w:type="dxa"/>
            <w:gridSpan w:val="2"/>
            <w:tcBorders>
              <w:bottom w:val="nil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療育手</w:t>
            </w:r>
            <w:r>
              <w:rPr>
                <w:rFonts w:hint="eastAsia"/>
              </w:rPr>
              <w:t>帳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575" w:type="dxa"/>
            <w:gridSpan w:val="2"/>
            <w:vMerge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4515" w:type="dxa"/>
            <w:gridSpan w:val="6"/>
            <w:tcBorders>
              <w:top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有(福島県　第　　号　　級)・無</w:t>
            </w:r>
          </w:p>
        </w:tc>
        <w:tc>
          <w:tcPr>
            <w:tcW w:w="2415" w:type="dxa"/>
            <w:gridSpan w:val="2"/>
            <w:tcBorders>
              <w:top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有(A・B)・無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1575" w:type="dxa"/>
            <w:gridSpan w:val="2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収入状況</w:t>
            </w:r>
          </w:p>
        </w:tc>
        <w:tc>
          <w:tcPr>
            <w:tcW w:w="6930" w:type="dxa"/>
            <w:gridSpan w:val="8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after="12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金(種別　　　　　級)　　　年額　　　　　円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その他(　　　　　)月　　　　　　円</w:t>
            </w:r>
          </w:p>
        </w:tc>
      </w:tr>
    </w:tbl>
    <w:p w:rsidR="00925213" w:rsidRDefault="00925213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p w:rsidR="00925213" w:rsidRDefault="00925213">
      <w:pPr>
        <w:wordWrap w:val="0"/>
        <w:overflowPunct w:val="0"/>
        <w:autoSpaceDE w:val="0"/>
        <w:autoSpaceDN w:val="0"/>
        <w:textAlignment w:val="center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155"/>
        <w:gridCol w:w="5985"/>
      </w:tblGrid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1365" w:type="dxa"/>
            <w:vMerge w:val="restart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家庭と</w:t>
            </w:r>
            <w:r>
              <w:rPr>
                <w:rFonts w:hint="eastAsia"/>
              </w:rPr>
              <w:t>の交流状況</w:t>
            </w:r>
          </w:p>
        </w:tc>
        <w:tc>
          <w:tcPr>
            <w:tcW w:w="115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外泊</w:t>
            </w:r>
          </w:p>
        </w:tc>
        <w:tc>
          <w:tcPr>
            <w:tcW w:w="598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有(1　盆　2　正月　3　その他)年間　　日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無(理由　　　　　　　　　　　　　　　　　　)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1365" w:type="dxa"/>
            <w:vMerge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面会</w:t>
            </w:r>
          </w:p>
        </w:tc>
        <w:tc>
          <w:tcPr>
            <w:tcW w:w="598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after="120"/>
              <w:ind w:left="951" w:hanging="95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　誰が(1配偶者　2子　3父母　4兄弟姉妹　5その他)　　　年・月　　　　回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無(理由　　　　　　　　　　　　　　　　　　)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1365" w:type="dxa"/>
            <w:vMerge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音信</w:t>
            </w:r>
          </w:p>
        </w:tc>
        <w:tc>
          <w:tcPr>
            <w:tcW w:w="598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　1手紙(誰　　　　　年・月　　　　　　回)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2電話(誰　　　　　年・月　　　　　　回)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無(理由　　　　　　　　　　　　　　　　　　)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136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所持金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7140" w:type="dxa"/>
            <w:gridSpan w:val="2"/>
            <w:vAlign w:val="center"/>
          </w:tcPr>
          <w:p w:rsidR="00925213" w:rsidRDefault="003A16A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925213">
              <w:rPr>
                <w:rFonts w:hint="eastAsia"/>
              </w:rPr>
              <w:t xml:space="preserve">　　年　　月　　日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現在高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1365" w:type="dxa"/>
            <w:vMerge w:val="restart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入所者</w:t>
            </w:r>
            <w:r>
              <w:rPr>
                <w:rFonts w:hint="eastAsia"/>
              </w:rPr>
              <w:t>の意見・要望等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家庭</w:t>
            </w:r>
            <w:r>
              <w:rPr>
                <w:rFonts w:hint="eastAsia"/>
              </w:rPr>
              <w:t>に対して</w:t>
            </w:r>
          </w:p>
        </w:tc>
        <w:tc>
          <w:tcPr>
            <w:tcW w:w="5985" w:type="dxa"/>
            <w:tcBorders>
              <w:bottom w:val="nil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1365" w:type="dxa"/>
            <w:vMerge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  <w:spacing w:val="53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pacing w:val="79"/>
              </w:rPr>
            </w:pPr>
            <w:r>
              <w:rPr>
                <w:rFonts w:hint="eastAsia"/>
              </w:rPr>
              <w:t>市町村に対して</w:t>
            </w:r>
          </w:p>
        </w:tc>
        <w:tc>
          <w:tcPr>
            <w:tcW w:w="5985" w:type="dxa"/>
            <w:tcBorders>
              <w:top w:val="dashed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1365" w:type="dxa"/>
            <w:vMerge w:val="restart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施設長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53"/>
              </w:rPr>
              <w:t>指導員</w:t>
            </w:r>
            <w:r>
              <w:rPr>
                <w:rFonts w:hint="eastAsia"/>
              </w:rPr>
              <w:t>の意見・要望等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出身世帯に対して</w:t>
            </w:r>
          </w:p>
        </w:tc>
        <w:tc>
          <w:tcPr>
            <w:tcW w:w="5985" w:type="dxa"/>
            <w:tcBorders>
              <w:bottom w:val="nil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1365" w:type="dxa"/>
            <w:vMerge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pacing w:val="53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nil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pacing w:val="79"/>
              </w:rPr>
            </w:pPr>
            <w:r>
              <w:rPr>
                <w:rFonts w:hint="eastAsia"/>
              </w:rPr>
              <w:t>市町村に対して</w:t>
            </w:r>
          </w:p>
        </w:tc>
        <w:tc>
          <w:tcPr>
            <w:tcW w:w="5985" w:type="dxa"/>
            <w:tcBorders>
              <w:top w:val="dashed" w:sz="4" w:space="0" w:color="auto"/>
              <w:bottom w:val="nil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136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面接者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担当指導員・寮母(氏名　　　　・　　　　・　　　　)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1365" w:type="dxa"/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調査員</w:t>
            </w:r>
            <w:r>
              <w:rPr>
                <w:rFonts w:hint="eastAsia"/>
              </w:rPr>
              <w:t>の意見等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213" w:rsidRDefault="0092521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入所継続適当と認められる。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家族関係の改善を要する。(面会等)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　その他(　　　　　　　　　　　　　　　　　　　　　　　　　　　　　　　　　　　　　　　　　　　　　　　)</w:t>
            </w:r>
          </w:p>
        </w:tc>
      </w:tr>
      <w:tr w:rsidR="00925213">
        <w:tblPrEx>
          <w:tblCellMar>
            <w:top w:w="0" w:type="dxa"/>
            <w:bottom w:w="0" w:type="dxa"/>
          </w:tblCellMar>
        </w:tblPrEx>
        <w:trPr>
          <w:cantSplit/>
          <w:trHeight w:val="1733"/>
        </w:trPr>
        <w:tc>
          <w:tcPr>
            <w:tcW w:w="8505" w:type="dxa"/>
            <w:gridSpan w:val="3"/>
            <w:vAlign w:val="center"/>
          </w:tcPr>
          <w:p w:rsidR="00925213" w:rsidRDefault="00925213" w:rsidP="00FE4148">
            <w:pPr>
              <w:wordWrap w:val="0"/>
              <w:overflowPunct w:val="0"/>
              <w:autoSpaceDE w:val="0"/>
              <w:autoSpaceDN w:val="0"/>
              <w:spacing w:after="120"/>
              <w:ind w:leftChars="100" w:left="32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上記のとおり調査結果を報告します。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spacing w:after="12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長　様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spacing w:after="12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925213" w:rsidRDefault="00925213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調査員　職　　　　　　　氏名　　　　　　　　㊞</w:t>
            </w:r>
          </w:p>
        </w:tc>
      </w:tr>
    </w:tbl>
    <w:p w:rsidR="00925213" w:rsidRDefault="00925213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9252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1377F">
      <w:r>
        <w:separator/>
      </w:r>
    </w:p>
  </w:endnote>
  <w:endnote w:type="continuationSeparator" w:id="0">
    <w:p w:rsidR="00000000" w:rsidRDefault="0041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1377F">
      <w:r>
        <w:separator/>
      </w:r>
    </w:p>
  </w:footnote>
  <w:footnote w:type="continuationSeparator" w:id="0">
    <w:p w:rsidR="00000000" w:rsidRDefault="00413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B3"/>
    <w:rsid w:val="003A16A3"/>
    <w:rsid w:val="0041377F"/>
    <w:rsid w:val="004F7D6D"/>
    <w:rsid w:val="00773AEB"/>
    <w:rsid w:val="007943B3"/>
    <w:rsid w:val="00925213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DCCF50-8B2E-4CAA-BC2A-0E6A74AC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様式第36号</vt:lpstr>
    </vt:vector>
  </TitlesOfParts>
  <Manager/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</dc:title>
  <dc:subject/>
  <dc:creator>m.senzaki</dc:creator>
  <cp:keywords/>
  <dc:description/>
  <cp:lastModifiedBy>村上香</cp:lastModifiedBy>
  <cp:revision>2</cp:revision>
  <cp:lastPrinted>2008-04-13T03:32:00Z</cp:lastPrinted>
  <dcterms:created xsi:type="dcterms:W3CDTF">2025-07-07T02:10:00Z</dcterms:created>
  <dcterms:modified xsi:type="dcterms:W3CDTF">2025-07-07T02:10:00Z</dcterms:modified>
</cp:coreProperties>
</file>