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2F6A" w:rsidRDefault="00EB2F6A">
      <w:pPr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様式第</w:t>
      </w:r>
      <w:r w:rsidR="00B72485">
        <w:rPr>
          <w:rFonts w:hAnsi="ＭＳ 明朝" w:hint="eastAsia"/>
        </w:rPr>
        <w:t>３３</w:t>
      </w:r>
      <w:r>
        <w:rPr>
          <w:rFonts w:hAnsi="ＭＳ 明朝" w:hint="eastAsia"/>
          <w:lang w:eastAsia="zh-TW"/>
        </w:rPr>
        <w:t>号(第</w:t>
      </w:r>
      <w:r w:rsidR="00B72485">
        <w:rPr>
          <w:rFonts w:hAnsi="ＭＳ 明朝" w:hint="eastAsia"/>
        </w:rPr>
        <w:t>６２</w:t>
      </w:r>
      <w:r>
        <w:rPr>
          <w:rFonts w:hAnsi="ＭＳ 明朝" w:hint="eastAsia"/>
          <w:lang w:eastAsia="zh-TW"/>
        </w:rPr>
        <w:t>条関係)</w:t>
      </w:r>
    </w:p>
    <w:p w:rsidR="00EB2F6A" w:rsidRDefault="00EB2F6A">
      <w:pPr>
        <w:spacing w:beforeLines="50" w:before="160"/>
        <w:jc w:val="center"/>
        <w:rPr>
          <w:rFonts w:hint="eastAsia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高額地域生活支援給付費支給(不支給)決定通知書</w:t>
      </w:r>
    </w:p>
    <w:p w:rsidR="00EB2F6A" w:rsidRDefault="00EB2F6A">
      <w:pPr>
        <w:ind w:rightChars="100" w:right="210"/>
        <w:rPr>
          <w:rFonts w:hAnsi="ＭＳ 明朝" w:cs="ＭＳ Ｐゴシック" w:hint="eastAsia"/>
          <w:kern w:val="0"/>
          <w:lang w:eastAsia="zh-TW"/>
        </w:rPr>
      </w:pPr>
    </w:p>
    <w:p w:rsidR="00EB2F6A" w:rsidRDefault="00EB2F6A">
      <w:pPr>
        <w:ind w:rightChars="100" w:right="210"/>
        <w:jc w:val="right"/>
        <w:rPr>
          <w:rFonts w:hAnsi="ＭＳ 明朝" w:cs="ＭＳ Ｐゴシック" w:hint="eastAsia"/>
          <w:kern w:val="0"/>
        </w:rPr>
      </w:pPr>
      <w:r>
        <w:rPr>
          <w:rFonts w:hAnsi="ＭＳ 明朝" w:cs="ＭＳ Ｐゴシック" w:hint="eastAsia"/>
          <w:kern w:val="0"/>
        </w:rPr>
        <w:t>年　　月　　日</w:t>
      </w:r>
    </w:p>
    <w:p w:rsidR="00EB2F6A" w:rsidRDefault="00EB2F6A">
      <w:pPr>
        <w:rPr>
          <w:rFonts w:hAnsi="ＭＳ 明朝" w:cs="ＭＳ Ｐゴシック" w:hint="eastAsia"/>
          <w:kern w:val="0"/>
        </w:rPr>
      </w:pPr>
    </w:p>
    <w:p w:rsidR="00EB2F6A" w:rsidRDefault="00EB2F6A">
      <w:pPr>
        <w:ind w:firstLineChars="100" w:firstLine="210"/>
        <w:rPr>
          <w:rFonts w:hAnsi="ＭＳ 明朝" w:cs="ＭＳ Ｐゴシック" w:hint="eastAsia"/>
          <w:kern w:val="0"/>
        </w:rPr>
      </w:pPr>
      <w:r>
        <w:rPr>
          <w:rFonts w:hAnsi="ＭＳ 明朝" w:cs="ＭＳ Ｐゴシック" w:hint="eastAsia"/>
          <w:kern w:val="0"/>
        </w:rPr>
        <w:t xml:space="preserve">　　　　　　　　　　　　　　様</w:t>
      </w:r>
    </w:p>
    <w:p w:rsidR="00EB2F6A" w:rsidRDefault="00EB2F6A">
      <w:pPr>
        <w:wordWrap w:val="0"/>
        <w:spacing w:beforeLines="50" w:before="160"/>
        <w:ind w:rightChars="300" w:right="630"/>
        <w:jc w:val="right"/>
        <w:rPr>
          <w:rFonts w:hAnsi="ＭＳ 明朝" w:cs="ＭＳ Ｐゴシック" w:hint="eastAsia"/>
          <w:kern w:val="0"/>
          <w:lang w:eastAsia="zh-TW"/>
        </w:rPr>
      </w:pPr>
      <w:r>
        <w:rPr>
          <w:rFonts w:hAnsi="ＭＳ 明朝" w:cs="ＭＳ Ｐゴシック" w:hint="eastAsia"/>
          <w:kern w:val="0"/>
          <w:lang w:eastAsia="zh-TW"/>
        </w:rPr>
        <w:t>小野町長　　　　　　　　　印</w:t>
      </w:r>
    </w:p>
    <w:p w:rsidR="00EB2F6A" w:rsidRDefault="00EB2F6A">
      <w:pPr>
        <w:rPr>
          <w:rFonts w:hAnsi="ＭＳ 明朝" w:cs="ＭＳ Ｐゴシック" w:hint="eastAsia"/>
          <w:kern w:val="0"/>
          <w:sz w:val="28"/>
          <w:szCs w:val="28"/>
          <w:lang w:eastAsia="zh-TW"/>
        </w:rPr>
      </w:pPr>
    </w:p>
    <w:p w:rsidR="00EB2F6A" w:rsidRDefault="00B72485">
      <w:pPr>
        <w:ind w:firstLineChars="100" w:firstLine="202"/>
        <w:rPr>
          <w:rFonts w:hint="eastAsia"/>
        </w:rPr>
      </w:pPr>
      <w:r>
        <w:rPr>
          <w:rFonts w:hint="eastAsia"/>
          <w:spacing w:val="-4"/>
        </w:rPr>
        <w:t>先に</w:t>
      </w:r>
      <w:r w:rsidR="00EB2F6A">
        <w:rPr>
          <w:rFonts w:hint="eastAsia"/>
          <w:spacing w:val="-4"/>
        </w:rPr>
        <w:t>申請のあった給付費の支給については、次のとおり決定したので通知します</w:t>
      </w:r>
      <w:r w:rsidR="00EB2F6A">
        <w:rPr>
          <w:rFonts w:hint="eastAsia"/>
        </w:rPr>
        <w:t>。</w:t>
      </w:r>
    </w:p>
    <w:p w:rsidR="00EB2F6A" w:rsidRDefault="00EB2F6A">
      <w:pPr>
        <w:rPr>
          <w:rFonts w:hAnsi="ＭＳ 明朝" w:hint="eastAsia"/>
        </w:rPr>
      </w:pPr>
    </w:p>
    <w:tbl>
      <w:tblPr>
        <w:tblW w:w="958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482"/>
      </w:tblGrid>
      <w:tr w:rsidR="00EB2F6A">
        <w:trPr>
          <w:trHeight w:val="652"/>
        </w:trPr>
        <w:tc>
          <w:tcPr>
            <w:tcW w:w="2100" w:type="dxa"/>
            <w:noWrap/>
            <w:vAlign w:val="center"/>
          </w:tcPr>
          <w:p w:rsidR="00EB2F6A" w:rsidRDefault="00EB2F6A">
            <w:pPr>
              <w:widowControl/>
              <w:spacing w:line="240" w:lineRule="exact"/>
              <w:jc w:val="distribute"/>
              <w:rPr>
                <w:rFonts w:hAnsi="ＭＳ 明朝" w:cs="ＭＳ Ｐゴシック"/>
                <w:kern w:val="0"/>
                <w:lang w:eastAsia="zh-TW"/>
              </w:rPr>
            </w:pPr>
            <w:r>
              <w:rPr>
                <w:rFonts w:hAnsi="ＭＳ 明朝" w:cs="ＭＳ Ｐゴシック" w:hint="eastAsia"/>
                <w:spacing w:val="175"/>
                <w:kern w:val="0"/>
                <w:fitText w:val="1890" w:id="-1314740736"/>
                <w:lang w:eastAsia="zh-TW"/>
              </w:rPr>
              <w:t>支給決</w:t>
            </w:r>
            <w:r>
              <w:rPr>
                <w:rFonts w:hAnsi="ＭＳ 明朝" w:cs="ＭＳ Ｐゴシック" w:hint="eastAsia"/>
                <w:kern w:val="0"/>
                <w:fitText w:val="1890" w:id="-1314740736"/>
                <w:lang w:eastAsia="zh-TW"/>
              </w:rPr>
              <w:t>定</w:t>
            </w:r>
            <w:r>
              <w:rPr>
                <w:rFonts w:hAnsi="ＭＳ 明朝" w:cs="ＭＳ Ｐゴシック" w:hint="eastAsia"/>
                <w:kern w:val="0"/>
                <w:lang w:eastAsia="zh-TW"/>
              </w:rPr>
              <w:t>障害者等氏名</w:t>
            </w:r>
          </w:p>
        </w:tc>
        <w:tc>
          <w:tcPr>
            <w:tcW w:w="7482" w:type="dxa"/>
            <w:noWrap/>
            <w:vAlign w:val="center"/>
          </w:tcPr>
          <w:p w:rsidR="00EB2F6A" w:rsidRDefault="00EB2F6A">
            <w:pPr>
              <w:widowControl/>
              <w:jc w:val="left"/>
              <w:rPr>
                <w:rFonts w:hAnsi="ＭＳ 明朝" w:cs="ＭＳ Ｐゴシック"/>
                <w:kern w:val="0"/>
                <w:lang w:eastAsia="zh-TW"/>
              </w:rPr>
            </w:pPr>
          </w:p>
        </w:tc>
      </w:tr>
      <w:tr w:rsidR="00EB2F6A">
        <w:trPr>
          <w:trHeight w:val="652"/>
        </w:trPr>
        <w:tc>
          <w:tcPr>
            <w:tcW w:w="2100" w:type="dxa"/>
            <w:noWrap/>
            <w:vAlign w:val="center"/>
          </w:tcPr>
          <w:p w:rsidR="00EB2F6A" w:rsidRDefault="00EB2F6A">
            <w:pPr>
              <w:widowControl/>
              <w:spacing w:line="240" w:lineRule="exact"/>
              <w:jc w:val="distribute"/>
              <w:rPr>
                <w:rFonts w:hAnsi="ＭＳ 明朝" w:cs="ＭＳ Ｐゴシック"/>
                <w:kern w:val="0"/>
              </w:rPr>
            </w:pPr>
            <w:r>
              <w:rPr>
                <w:rFonts w:hint="eastAsia"/>
                <w:spacing w:val="20"/>
              </w:rPr>
              <w:t>支給決定に</w:t>
            </w:r>
            <w:r>
              <w:rPr>
                <w:rFonts w:hAnsi="ＭＳ 明朝" w:cs="ＭＳ Ｐゴシック" w:hint="eastAsia"/>
                <w:spacing w:val="20"/>
                <w:kern w:val="0"/>
              </w:rPr>
              <w:t>係</w:t>
            </w:r>
            <w:r>
              <w:rPr>
                <w:rFonts w:hAnsi="ＭＳ 明朝" w:cs="ＭＳ Ｐゴシック" w:hint="eastAsia"/>
                <w:kern w:val="0"/>
              </w:rPr>
              <w:t>る障害児氏名</w:t>
            </w:r>
          </w:p>
        </w:tc>
        <w:tc>
          <w:tcPr>
            <w:tcW w:w="7482" w:type="dxa"/>
            <w:noWrap/>
            <w:vAlign w:val="center"/>
          </w:tcPr>
          <w:p w:rsidR="00EB2F6A" w:rsidRDefault="00EB2F6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</w:tbl>
    <w:p w:rsidR="00EB2F6A" w:rsidRDefault="00EB2F6A">
      <w:pPr>
        <w:rPr>
          <w:rFonts w:hAnsi="ＭＳ 明朝" w:hint="eastAsia"/>
        </w:rPr>
      </w:pPr>
    </w:p>
    <w:tbl>
      <w:tblPr>
        <w:tblW w:w="9582" w:type="dxa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6"/>
        <w:gridCol w:w="2596"/>
        <w:gridCol w:w="2597"/>
        <w:gridCol w:w="2303"/>
      </w:tblGrid>
      <w:tr w:rsidR="00EB2F6A">
        <w:trPr>
          <w:trHeight w:val="51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受付年月日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jc w:val="right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年　　月　　日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決定年月日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F6A" w:rsidRDefault="00EB2F6A" w:rsidP="008A5610">
            <w:pPr>
              <w:widowControl/>
              <w:ind w:right="-2"/>
              <w:jc w:val="right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年　　月　　日</w:t>
            </w:r>
          </w:p>
        </w:tc>
      </w:tr>
      <w:tr w:rsidR="00EB2F6A">
        <w:trPr>
          <w:trHeight w:val="51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本人支払額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jc w:val="right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円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spacing w:line="240" w:lineRule="exact"/>
              <w:jc w:val="distribute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spacing w:val="157"/>
                <w:kern w:val="0"/>
                <w:fitText w:val="2310" w:id="-1314159360"/>
              </w:rPr>
              <w:t>申請に係</w:t>
            </w:r>
            <w:r>
              <w:rPr>
                <w:rFonts w:hAnsi="ＭＳ 明朝" w:cs="ＭＳ Ｐゴシック" w:hint="eastAsia"/>
                <w:spacing w:val="2"/>
                <w:kern w:val="0"/>
                <w:fitText w:val="2310" w:id="-1314159360"/>
              </w:rPr>
              <w:t>る</w:t>
            </w:r>
            <w:r>
              <w:rPr>
                <w:rFonts w:hAnsi="ＭＳ 明朝" w:cs="ＭＳ Ｐゴシック" w:hint="eastAsia"/>
                <w:kern w:val="0"/>
              </w:rPr>
              <w:t>サービス利用月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ind w:rightChars="100" w:right="210"/>
              <w:jc w:val="right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年　　　月分</w:t>
            </w:r>
          </w:p>
        </w:tc>
      </w:tr>
      <w:tr w:rsidR="00EB2F6A">
        <w:trPr>
          <w:trHeight w:val="51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支給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□　する　　□しない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支給金額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jc w:val="right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円</w:t>
            </w:r>
          </w:p>
        </w:tc>
      </w:tr>
      <w:tr w:rsidR="00EB2F6A">
        <w:trPr>
          <w:trHeight w:val="836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不支給の理由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</w:tbl>
    <w:p w:rsidR="00EB2F6A" w:rsidRDefault="00EB2F6A">
      <w:pPr>
        <w:rPr>
          <w:rFonts w:hint="eastAsia"/>
          <w:kern w:val="0"/>
        </w:rPr>
      </w:pPr>
    </w:p>
    <w:p w:rsidR="00EB2F6A" w:rsidRDefault="00EB2F6A">
      <w:pPr>
        <w:spacing w:beforeLines="50" w:before="160" w:afterLines="30" w:after="96"/>
        <w:rPr>
          <w:rFonts w:hint="eastAsia"/>
          <w:kern w:val="0"/>
        </w:rPr>
      </w:pPr>
      <w:r>
        <w:rPr>
          <w:rFonts w:hint="eastAsia"/>
          <w:kern w:val="0"/>
        </w:rPr>
        <w:t xml:space="preserve">■　</w:t>
      </w:r>
      <w:r>
        <w:rPr>
          <w:rFonts w:hint="eastAsia"/>
          <w:spacing w:val="105"/>
          <w:kern w:val="0"/>
          <w:fitText w:val="1470" w:id="-1314739712"/>
        </w:rPr>
        <w:t>支払方</w:t>
      </w:r>
      <w:r>
        <w:rPr>
          <w:rFonts w:hint="eastAsia"/>
          <w:kern w:val="0"/>
          <w:fitText w:val="1470" w:id="-1314739712"/>
        </w:rPr>
        <w:t>法</w:t>
      </w:r>
    </w:p>
    <w:p w:rsidR="00EB2F6A" w:rsidRDefault="00EB2F6A">
      <w:pPr>
        <w:spacing w:afterLines="30" w:after="96"/>
        <w:ind w:leftChars="300" w:left="630"/>
        <w:rPr>
          <w:rFonts w:hint="eastAsia"/>
          <w:kern w:val="0"/>
        </w:rPr>
      </w:pPr>
      <w:r>
        <w:rPr>
          <w:rFonts w:hint="eastAsia"/>
          <w:spacing w:val="79"/>
          <w:kern w:val="0"/>
          <w:fitText w:val="1680" w:id="-1314739711"/>
        </w:rPr>
        <w:t>口座振込</w:t>
      </w:r>
      <w:r>
        <w:rPr>
          <w:rFonts w:hint="eastAsia"/>
          <w:kern w:val="0"/>
          <w:fitText w:val="1680" w:id="-1314739711"/>
        </w:rPr>
        <w:t>み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1834"/>
        <w:gridCol w:w="501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EB2F6A">
        <w:trPr>
          <w:cantSplit/>
          <w:trHeight w:val="454"/>
        </w:trPr>
        <w:tc>
          <w:tcPr>
            <w:tcW w:w="1652" w:type="dxa"/>
            <w:vMerge w:val="restart"/>
            <w:noWrap/>
            <w:vAlign w:val="center"/>
          </w:tcPr>
          <w:p w:rsidR="00EB2F6A" w:rsidRDefault="00EB2F6A">
            <w:pPr>
              <w:jc w:val="distribute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振込先</w:t>
            </w:r>
          </w:p>
        </w:tc>
        <w:tc>
          <w:tcPr>
            <w:tcW w:w="1834" w:type="dxa"/>
            <w:noWrap/>
            <w:vAlign w:val="center"/>
          </w:tcPr>
          <w:p w:rsidR="00EB2F6A" w:rsidRDefault="00EB2F6A">
            <w:pPr>
              <w:jc w:val="distribute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金融機関</w:t>
            </w:r>
          </w:p>
        </w:tc>
        <w:tc>
          <w:tcPr>
            <w:tcW w:w="5019" w:type="dxa"/>
            <w:gridSpan w:val="10"/>
            <w:noWrap/>
            <w:vAlign w:val="center"/>
          </w:tcPr>
          <w:p w:rsidR="00EB2F6A" w:rsidRDefault="00EB2F6A">
            <w:pPr>
              <w:rPr>
                <w:rFonts w:hAnsi="ＭＳ 明朝" w:cs="ＭＳ Ｐゴシック"/>
                <w:kern w:val="0"/>
              </w:rPr>
            </w:pPr>
          </w:p>
        </w:tc>
      </w:tr>
      <w:tr w:rsidR="00EB2F6A">
        <w:trPr>
          <w:cantSplit/>
          <w:trHeight w:val="454"/>
        </w:trPr>
        <w:tc>
          <w:tcPr>
            <w:tcW w:w="1652" w:type="dxa"/>
            <w:vMerge/>
            <w:vAlign w:val="center"/>
          </w:tcPr>
          <w:p w:rsidR="00EB2F6A" w:rsidRDefault="00EB2F6A">
            <w:pPr>
              <w:rPr>
                <w:rFonts w:hAnsi="ＭＳ 明朝" w:cs="ＭＳ Ｐゴシック"/>
                <w:kern w:val="0"/>
              </w:rPr>
            </w:pPr>
          </w:p>
        </w:tc>
        <w:tc>
          <w:tcPr>
            <w:tcW w:w="1834" w:type="dxa"/>
            <w:noWrap/>
            <w:vAlign w:val="center"/>
          </w:tcPr>
          <w:p w:rsidR="00EB2F6A" w:rsidRDefault="00EB2F6A">
            <w:pPr>
              <w:jc w:val="distribute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口座種目</w:t>
            </w:r>
          </w:p>
        </w:tc>
        <w:tc>
          <w:tcPr>
            <w:tcW w:w="5019" w:type="dxa"/>
            <w:gridSpan w:val="10"/>
            <w:tcBorders>
              <w:bottom w:val="single" w:sz="4" w:space="0" w:color="auto"/>
            </w:tcBorders>
            <w:noWrap/>
            <w:vAlign w:val="center"/>
          </w:tcPr>
          <w:p w:rsidR="00EB2F6A" w:rsidRDefault="00EB2F6A">
            <w:pPr>
              <w:rPr>
                <w:rFonts w:hAnsi="ＭＳ 明朝" w:cs="ＭＳ Ｐゴシック"/>
                <w:kern w:val="0"/>
              </w:rPr>
            </w:pPr>
          </w:p>
        </w:tc>
      </w:tr>
      <w:tr w:rsidR="00EB2F6A">
        <w:trPr>
          <w:cantSplit/>
          <w:trHeight w:val="454"/>
        </w:trPr>
        <w:tc>
          <w:tcPr>
            <w:tcW w:w="1652" w:type="dxa"/>
            <w:vMerge/>
            <w:vAlign w:val="center"/>
          </w:tcPr>
          <w:p w:rsidR="00EB2F6A" w:rsidRDefault="00EB2F6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834" w:type="dxa"/>
            <w:noWrap/>
            <w:vAlign w:val="center"/>
          </w:tcPr>
          <w:p w:rsidR="00EB2F6A" w:rsidRDefault="00EB2F6A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口座番号</w:t>
            </w:r>
          </w:p>
        </w:tc>
        <w:tc>
          <w:tcPr>
            <w:tcW w:w="501" w:type="dxa"/>
            <w:tcBorders>
              <w:right w:val="dashed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0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0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0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0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0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0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0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02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02" w:type="dxa"/>
            <w:tcBorders>
              <w:left w:val="dashed" w:sz="4" w:space="0" w:color="auto"/>
            </w:tcBorders>
            <w:noWrap/>
            <w:vAlign w:val="center"/>
          </w:tcPr>
          <w:p w:rsidR="00EB2F6A" w:rsidRDefault="00EB2F6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</w:tr>
      <w:tr w:rsidR="00EB2F6A">
        <w:trPr>
          <w:cantSplit/>
          <w:trHeight w:val="454"/>
        </w:trPr>
        <w:tc>
          <w:tcPr>
            <w:tcW w:w="1652" w:type="dxa"/>
            <w:vMerge/>
            <w:vAlign w:val="center"/>
          </w:tcPr>
          <w:p w:rsidR="00EB2F6A" w:rsidRDefault="00EB2F6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834" w:type="dxa"/>
            <w:noWrap/>
            <w:vAlign w:val="center"/>
          </w:tcPr>
          <w:p w:rsidR="00EB2F6A" w:rsidRDefault="00EB2F6A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口座名義人</w:t>
            </w:r>
          </w:p>
        </w:tc>
        <w:tc>
          <w:tcPr>
            <w:tcW w:w="5019" w:type="dxa"/>
            <w:gridSpan w:val="10"/>
            <w:noWrap/>
            <w:vAlign w:val="center"/>
          </w:tcPr>
          <w:p w:rsidR="00EB2F6A" w:rsidRDefault="00EB2F6A">
            <w:pPr>
              <w:rPr>
                <w:rFonts w:hAnsi="ＭＳ 明朝" w:cs="ＭＳ Ｐゴシック"/>
                <w:kern w:val="0"/>
              </w:rPr>
            </w:pPr>
          </w:p>
        </w:tc>
      </w:tr>
    </w:tbl>
    <w:p w:rsidR="00EB2F6A" w:rsidRDefault="00EB2F6A">
      <w:pPr>
        <w:rPr>
          <w:rFonts w:hint="eastAsia"/>
          <w:kern w:val="0"/>
        </w:rPr>
      </w:pPr>
    </w:p>
    <w:p w:rsidR="00EB2F6A" w:rsidRDefault="00EB2F6A">
      <w:pPr>
        <w:rPr>
          <w:rFonts w:hint="eastAsia"/>
          <w:kern w:val="0"/>
        </w:rPr>
      </w:pPr>
    </w:p>
    <w:p w:rsidR="00EB2F6A" w:rsidRDefault="00EB2F6A">
      <w:pPr>
        <w:spacing w:afterLines="50" w:after="160" w:line="300" w:lineRule="exact"/>
        <w:rPr>
          <w:rFonts w:hint="eastAsia"/>
        </w:rPr>
      </w:pPr>
      <w:r>
        <w:rPr>
          <w:rFonts w:hint="eastAsia"/>
          <w:spacing w:val="105"/>
          <w:kern w:val="0"/>
          <w:fitText w:val="630" w:id="-1316162046"/>
        </w:rPr>
        <w:t>教</w:t>
      </w:r>
      <w:r>
        <w:rPr>
          <w:rFonts w:hint="eastAsia"/>
          <w:kern w:val="0"/>
          <w:fitText w:val="630" w:id="-1316162046"/>
        </w:rPr>
        <w:t>示</w:t>
      </w:r>
    </w:p>
    <w:p w:rsidR="00EB2F6A" w:rsidRDefault="00EB2F6A">
      <w:pPr>
        <w:autoSpaceDE w:val="0"/>
        <w:autoSpaceDN w:val="0"/>
        <w:spacing w:afterLines="50" w:after="160" w:line="240" w:lineRule="exact"/>
        <w:ind w:leftChars="150" w:left="420" w:hangingChars="50" w:hanging="105"/>
        <w:rPr>
          <w:rFonts w:hint="eastAsia"/>
        </w:rPr>
      </w:pPr>
      <w:r>
        <w:rPr>
          <w:rFonts w:hint="eastAsia"/>
        </w:rPr>
        <w:t>1　この決定について不服があるときは、この決定があったことを知った日の翌日から起算して60日以内に異議申し立てをすることができます。</w:t>
      </w:r>
    </w:p>
    <w:p w:rsidR="00EB2F6A" w:rsidRDefault="00EB2F6A">
      <w:pPr>
        <w:autoSpaceDE w:val="0"/>
        <w:autoSpaceDN w:val="0"/>
        <w:spacing w:line="240" w:lineRule="exact"/>
        <w:ind w:leftChars="150" w:left="420" w:hangingChars="50" w:hanging="105"/>
        <w:rPr>
          <w:rFonts w:hint="eastAsia"/>
        </w:rPr>
      </w:pPr>
      <w:r>
        <w:rPr>
          <w:rFonts w:hint="eastAsia"/>
        </w:rPr>
        <w:t>2　この決定の取消しを求める訴えをする場合は、この決定のあったことを知った日から6か月以内に、小野町長を被告として当該訴えを提起することができます。ただし、正当な理由がない限り、この決定の日から1年を経過したときは、提起することができません。</w:t>
      </w:r>
    </w:p>
    <w:sectPr w:rsidR="00EB2F6A">
      <w:pgSz w:w="11907" w:h="16840" w:code="9"/>
      <w:pgMar w:top="1418" w:right="1134" w:bottom="1418" w:left="1134" w:header="284" w:footer="284" w:gutter="0"/>
      <w:cols w:space="425"/>
      <w:docGrid w:type="linesAndChar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2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85"/>
    <w:rsid w:val="008A5610"/>
    <w:rsid w:val="00986D04"/>
    <w:rsid w:val="00B72485"/>
    <w:rsid w:val="00EB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E919BB-F7B6-49B3-B12F-80AFFDA7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8A561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A561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cp:lastModifiedBy>村上香</cp:lastModifiedBy>
  <cp:revision>2</cp:revision>
  <cp:lastPrinted>2018-12-07T06:14:00Z</cp:lastPrinted>
  <dcterms:created xsi:type="dcterms:W3CDTF">2025-07-07T03:45:00Z</dcterms:created>
  <dcterms:modified xsi:type="dcterms:W3CDTF">2025-07-07T03:45:00Z</dcterms:modified>
</cp:coreProperties>
</file>