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C715EC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52"/>
        <w:gridCol w:w="1785"/>
        <w:gridCol w:w="1050"/>
        <w:gridCol w:w="1260"/>
        <w:gridCol w:w="315"/>
        <w:gridCol w:w="315"/>
        <w:gridCol w:w="1155"/>
        <w:gridCol w:w="937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before="480" w:after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施術同意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施術を受けようとする者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785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発病年月日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療養の給付開始年月日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転帰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治ゆ、中止、繰越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4"/>
              </w:rPr>
              <w:t>症状及</w:t>
            </w:r>
            <w:r>
              <w:rPr>
                <w:rFonts w:hint="eastAsia"/>
              </w:rPr>
              <w:t>び治療の概要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同意する理由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施術の種類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施術の部位</w:t>
            </w:r>
          </w:p>
        </w:tc>
        <w:tc>
          <w:tcPr>
            <w:tcW w:w="6817" w:type="dxa"/>
            <w:gridSpan w:val="7"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施術を必要と認めた期間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日から　　　年　月　日まで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ただし、同意の日から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</w:t>
            </w:r>
            <w:r>
              <w:rPr>
                <w:rFonts w:hint="eastAsia"/>
              </w:rPr>
              <w:t>を限度とする。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徒手矯正の施術期間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日から　　　年　月　日まで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000000" w:rsidRDefault="00C715EC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ただし、同意の日から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日以内とする。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往療の要否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必要とする　　　　　必要としない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上記により施術を受けることに同意します。</w:t>
            </w:r>
          </w:p>
          <w:p w:rsidR="00000000" w:rsidRDefault="00C715EC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C715EC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所在地　　　　　　　　　　　</w:t>
            </w:r>
          </w:p>
          <w:p w:rsidR="00000000" w:rsidRDefault="00C715EC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医療機関　</w:t>
            </w: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 xml:space="preserve">称　　　　　　　　　　　</w:t>
            </w:r>
          </w:p>
          <w:p w:rsidR="00000000" w:rsidRDefault="00C715EC">
            <w:pPr>
              <w:wordWrap w:val="0"/>
              <w:overflowPunct w:val="0"/>
              <w:autoSpaceDE w:val="0"/>
              <w:autoSpaceDN w:val="0"/>
              <w:spacing w:after="120" w:line="32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医</w:t>
            </w:r>
            <w:r>
              <w:rPr>
                <w:rFonts w:hint="eastAsia"/>
                <w:lang w:eastAsia="zh-CN"/>
              </w:rPr>
              <w:t>師　　　　　　　　　　㊞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000000" w:rsidRDefault="00C715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000000" w:rsidRDefault="00C715E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715EC">
      <w:r>
        <w:separator/>
      </w:r>
    </w:p>
  </w:endnote>
  <w:endnote w:type="continuationSeparator" w:id="0">
    <w:p w:rsidR="00000000" w:rsidRDefault="00C7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715EC">
      <w:r>
        <w:separator/>
      </w:r>
    </w:p>
  </w:footnote>
  <w:footnote w:type="continuationSeparator" w:id="0">
    <w:p w:rsidR="00000000" w:rsidRDefault="00C71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EC"/>
    <w:rsid w:val="00C7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2E0473-8745-4BA1-980F-9ECC0516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2003-02-25T00:33:00Z</cp:lastPrinted>
  <dcterms:created xsi:type="dcterms:W3CDTF">2025-09-18T08:50:00Z</dcterms:created>
  <dcterms:modified xsi:type="dcterms:W3CDTF">2025-09-18T08:50:00Z</dcterms:modified>
</cp:coreProperties>
</file>