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2EC7" w:rsidRDefault="00552EC7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32"/>
        <w:gridCol w:w="120"/>
        <w:gridCol w:w="1170"/>
        <w:gridCol w:w="1170"/>
        <w:gridCol w:w="1635"/>
        <w:gridCol w:w="3150"/>
        <w:gridCol w:w="225"/>
      </w:tblGrid>
      <w:tr w:rsidR="00552EC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70" w:type="dxa"/>
            <w:gridSpan w:val="3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170" w:type="dxa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170" w:type="dxa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010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EC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170" w:type="dxa"/>
            <w:gridSpan w:val="3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0" w:type="dxa"/>
            <w:gridSpan w:val="3"/>
            <w:vMerge/>
            <w:tcBorders>
              <w:right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552EC7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8520" w:type="dxa"/>
            <w:gridSpan w:val="8"/>
            <w:tcBorders>
              <w:bottom w:val="nil"/>
            </w:tcBorders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spacing w:before="120" w:line="4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代理人選定・変更</w:t>
            </w:r>
            <w:r>
              <w:rPr>
                <w:rFonts w:hint="eastAsia"/>
              </w:rPr>
              <w:t>届</w:t>
            </w:r>
          </w:p>
          <w:p w:rsidR="00552EC7" w:rsidRDefault="00552EC7">
            <w:pPr>
              <w:wordWrap w:val="0"/>
              <w:overflowPunct w:val="0"/>
              <w:autoSpaceDE w:val="0"/>
              <w:autoSpaceDN w:val="0"/>
              <w:spacing w:before="240" w:line="4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552EC7" w:rsidRDefault="00552EC7">
            <w:pPr>
              <w:wordWrap w:val="0"/>
              <w:overflowPunct w:val="0"/>
              <w:autoSpaceDE w:val="0"/>
              <w:autoSpaceDN w:val="0"/>
              <w:spacing w:before="240" w:line="44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</w:tc>
      </w:tr>
      <w:tr w:rsidR="00552EC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14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給水装置所有者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552EC7" w:rsidRDefault="00552EC7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㊞</w:t>
            </w:r>
          </w:p>
        </w:tc>
      </w:tr>
      <w:tr w:rsidR="00552EC7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8520" w:type="dxa"/>
            <w:gridSpan w:val="8"/>
            <w:tcBorders>
              <w:top w:val="nil"/>
              <w:bottom w:val="nil"/>
            </w:tcBorders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spacing w:before="480" w:line="440" w:lineRule="exact"/>
              <w:ind w:firstLineChars="100" w:firstLine="210"/>
              <w:textAlignment w:val="center"/>
            </w:pPr>
            <w:r>
              <w:rPr>
                <w:rFonts w:hint="eastAsia"/>
              </w:rPr>
              <w:t>下記のとおり代理人を選定・変更しましたので、小野町上水道事業給水条例施行規程第3条の規定に基づき届出いたします。</w:t>
            </w:r>
          </w:p>
        </w:tc>
      </w:tr>
      <w:tr w:rsidR="00552EC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vMerge w:val="restart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7245" w:type="dxa"/>
            <w:gridSpan w:val="5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2EC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32" w:type="dxa"/>
            <w:vMerge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245" w:type="dxa"/>
            <w:gridSpan w:val="5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　　　　　　　　　　　　　㊞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552EC7">
        <w:tblPrEx>
          <w:tblCellMar>
            <w:top w:w="0" w:type="dxa"/>
            <w:bottom w:w="0" w:type="dxa"/>
          </w:tblCellMar>
        </w:tblPrEx>
        <w:trPr>
          <w:cantSplit/>
          <w:trHeight w:val="1697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32" w:type="dxa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spacing w:line="560" w:lineRule="exact"/>
              <w:textAlignment w:val="center"/>
            </w:pPr>
            <w:r>
              <w:rPr>
                <w:rFonts w:hint="eastAsia"/>
              </w:rPr>
              <w:t>給水装置の場所等</w:t>
            </w:r>
          </w:p>
        </w:tc>
        <w:tc>
          <w:tcPr>
            <w:tcW w:w="7245" w:type="dxa"/>
            <w:gridSpan w:val="5"/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552EC7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8"/>
            <w:tcBorders>
              <w:top w:val="nil"/>
            </w:tcBorders>
            <w:vAlign w:val="center"/>
          </w:tcPr>
          <w:p w:rsidR="00552EC7" w:rsidRDefault="00552EC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2EC7" w:rsidRDefault="00552EC7">
      <w:pPr>
        <w:wordWrap w:val="0"/>
        <w:overflowPunct w:val="0"/>
        <w:autoSpaceDE w:val="0"/>
        <w:autoSpaceDN w:val="0"/>
        <w:textAlignment w:val="center"/>
      </w:pPr>
    </w:p>
    <w:sectPr w:rsidR="00552E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F64DE">
      <w:r>
        <w:separator/>
      </w:r>
    </w:p>
  </w:endnote>
  <w:endnote w:type="continuationSeparator" w:id="0">
    <w:p w:rsidR="00000000" w:rsidRDefault="007F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F64DE">
      <w:r>
        <w:separator/>
      </w:r>
    </w:p>
  </w:footnote>
  <w:footnote w:type="continuationSeparator" w:id="0">
    <w:p w:rsidR="00000000" w:rsidRDefault="007F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C7"/>
    <w:rsid w:val="00552EC7"/>
    <w:rsid w:val="007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6B24D4-5163-46B1-AFA3-567C30D3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第2号様式(第3条関係)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第2号様式(第3条関係)</dc:title>
  <dc:subject/>
  <dc:creator>m.senzaki</dc:creator>
  <cp:keywords/>
  <dc:description/>
  <cp:lastModifiedBy>村上香</cp:lastModifiedBy>
  <cp:revision>2</cp:revision>
  <cp:lastPrinted>2008-04-13T05:22:00Z</cp:lastPrinted>
  <dcterms:created xsi:type="dcterms:W3CDTF">2025-09-18T09:57:00Z</dcterms:created>
  <dcterms:modified xsi:type="dcterms:W3CDTF">2025-09-18T09:57:00Z</dcterms:modified>
</cp:coreProperties>
</file>