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210AF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440055</wp:posOffset>
                </wp:positionV>
                <wp:extent cx="434340" cy="35496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210A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-1429993727"/>
                              </w:rPr>
                              <w:t>承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-1429993727"/>
                              </w:rPr>
                              <w:t>認</w:t>
                            </w:r>
                          </w:p>
                          <w:p w:rsidR="00000000" w:rsidRDefault="004210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不承認</w:t>
                            </w:r>
                          </w:p>
                          <w:p w:rsidR="00000000" w:rsidRDefault="004210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2.85pt;margin-top:34.65pt;width:34.2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8Z6AEAALUDAAAOAAAAZHJzL2Uyb0RvYy54bWysU9tu2zAMfR+wfxD0vjhJL9uMOEXXosOA&#10;7gK0+wBalm1htqhRSuzs60fJcdaub8NgQKAo8vDwkN5cjX0n9pq8QVvI1WIphbYKK2ObQn5/vHvz&#10;TgofwFbQodWFPGgvr7avX20Gl+s1tthVmgSDWJ8PrpBtCC7PMq9a3YNfoNOWH2ukHgJfqckqgoHR&#10;+y5bL5eX2YBUOUKlvWfv7fQotwm/rrUKX+va6yC6QjK3kE5KZxnPbLuBvCFwrVFHGvAPLHowloue&#10;oG4hgNiReQHVG0XosQ4LhX2GdW2UTj1wN6vlX908tOB06oXF8e4kk/9/sOrL/hsJUxVyLYWFnkf0&#10;qMcgPuAo3kZ1BudzDnpwHBZGdvOUU6fe3aP64YXFmxZso6+JcGg1VMxuFTOzJ6kTjo8g5fAZKy4D&#10;u4AJaKypj9KxGILReUqH02QiFcXO8zP++EXx09nF+fvLi1QB8jnZkQ8fNfYiGoUkHnwCh/29D5EM&#10;5HNIrGXxznRdGn5nnzk4MHoS+ch3Yh7GcjyKUWJ14DYIp13i3WejRfolxcB7VEj/cwekpeg+WZYi&#10;Lt1s0GyUswFWcWohgxSTeROm5dw5Mk3LyJPYFq9ZrtqkVqKuE4sjT96N1OFxj+PyPb2nqD9/2/Y3&#10;AAAA//8DAFBLAwQUAAYACAAAACEAqgDLeeAAAAAKAQAADwAAAGRycy9kb3ducmV2LnhtbEyPQU+E&#10;MBCF7yb+h2ZMvLkFBHSRstkYPZmYZfHgsdBZaJZOkXZ38d9bT3qcvC/vfVNuFjOyM85OWxIQryJg&#10;SJ1VmnoBH83r3SMw5yUpOVpCAd/oYFNdX5WyUPZCNZ73vmehhFwhBQzeTwXnrhvQSLeyE1LIDnY2&#10;0odz7rma5SWUm5EnUZRzIzWFhUFO+Dxgd9yfjIDtJ9Uv+uu93dWHWjfNOqK3/CjE7c2yfQLmcfF/&#10;MPzqB3WoglNrT6QcGwWkafYQUAH5+h5YALI4jYG1gUyyBHhV8v8vVD8AAAD//wMAUEsBAi0AFAAG&#10;AAgAAAAhALaDOJL+AAAA4QEAABMAAAAAAAAAAAAAAAAAAAAAAFtDb250ZW50X1R5cGVzXS54bWxQ&#10;SwECLQAUAAYACAAAACEAOP0h/9YAAACUAQAACwAAAAAAAAAAAAAAAAAvAQAAX3JlbHMvLnJlbHNQ&#10;SwECLQAUAAYACAAAACEA08vvGegBAAC1AwAADgAAAAAAAAAAAAAAAAAuAgAAZHJzL2Uyb0RvYy54&#10;bWxQSwECLQAUAAYACAAAACEAqgDLeeAAAAAKAQAADwAAAAAAAAAAAAAAAABCBAAAZHJzL2Rvd25y&#10;ZXYueG1sUEsFBgAAAAAEAAQA8wAAAE8FAAAAAA==&#10;" filled="f" stroked="f">
                <v:textbox inset="0,0,0,0">
                  <w:txbxContent>
                    <w:p w:rsidR="00000000" w:rsidRDefault="004210A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-1429993727"/>
                        </w:rPr>
                        <w:t>承</w:t>
                      </w:r>
                      <w:r>
                        <w:rPr>
                          <w:rFonts w:hint="eastAsia"/>
                          <w:kern w:val="0"/>
                          <w:fitText w:val="630" w:id="-1429993727"/>
                        </w:rPr>
                        <w:t>認</w:t>
                      </w:r>
                    </w:p>
                    <w:p w:rsidR="00000000" w:rsidRDefault="004210AF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不承認</w:t>
                      </w:r>
                    </w:p>
                    <w:p w:rsidR="00000000" w:rsidRDefault="004210AF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3161665</wp:posOffset>
                </wp:positionV>
                <wp:extent cx="691515" cy="3422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210A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</w:rPr>
                              <w:t>る。</w:t>
                            </w:r>
                          </w:p>
                          <w:p w:rsidR="00000000" w:rsidRDefault="004210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62.85pt;margin-top:248.95pt;width:54.4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9a8wEAAMoDAAAOAAAAZHJzL2Uyb0RvYy54bWysU8GO0zAQvSPxD5bvNG3ZljZqulp2tQhp&#10;WZB2+YCp4zQWiceM3Sbl6xk72VLghrhY9sz4+b0348113zbiqMkbtIWcTaZSaKuwNHZfyK/P929W&#10;UvgAtoQGrS7kSXt5vX39atO5XM+xxqbUJBjE+rxzhaxDcHmWeVXrFvwEnbacrJBaCHykfVYSdIze&#10;Ntl8Ol1mHVLpCJX2nqN3Q1JuE35VaRU+V5XXQTSFZG4hrZTWXVyz7QbyPYGrjRppwD+waMFYfvQM&#10;dQcBxIHMX1CtUYQeqzBR2GZYVUbppIHVzKZ/qHmqwemkhc3x7myT/3+w6vH4hYQpuXdSWGi5Rc+6&#10;D+I99mIR3emcz7noyXFZ6DkcK6NS7x5QffPC4m0Ndq9viLCrNZTMbhZvZhdXBxwfQXbdJyz5GTgE&#10;TEB9RW0EZDMEo3OXTufORCqKg8v1bDFbSKE49fZqPl8mbhnkL5cd+fBBYyvippDEjU/gcHzwIZKB&#10;/KUkvmXx3jRNan5jfwtwYYwk8pHvwDz0u350afRkh+WJ1RAOI8VfgDc10g8pOh6nQvrvByAtRfPR&#10;siPvruZr5h/SYbVas0q6TOwuEmAVAxUySDFsb8MwsQdHZl/zO0MHLN6wh5VJ+qLZA6eRPA9Mkj0O&#10;d5zIy3Oq+vUFtz8BAAD//wMAUEsDBBQABgAIAAAAIQCfmGzn4wAAAAsBAAAPAAAAZHJzL2Rvd25y&#10;ZXYueG1sTI/LTsMwEEX3SPyDNUjsqNPSPBoyqVIkqMSGUhBi6SRDEhGPo9htU74es4Ll6B7deyZb&#10;T7oXRxptZxhhPgtAEFem7rhBeHt9uElAWKe4Vr1hQjiThXV+eZGptDYnfqHj3jXCl7BNFULr3JBK&#10;aauWtLIzMxD77NOMWjl/jo2sR3Xy5bqXiyCIpFYd+4VWDXTfUvW1P2iE784W293zxpWb8OMx2D1F&#10;9r2IEK+vpuIOhKPJ/cHwq+/VIfdOpTlwbUWPEC/C2KMIy1W8AuGJ5HYZgSgRwnCegMwz+f+H/AcA&#10;AP//AwBQSwECLQAUAAYACAAAACEAtoM4kv4AAADhAQAAEwAAAAAAAAAAAAAAAAAAAAAAW0NvbnRl&#10;bnRfVHlwZXNdLnhtbFBLAQItABQABgAIAAAAIQA4/SH/1gAAAJQBAAALAAAAAAAAAAAAAAAAAC8B&#10;AABfcmVscy8ucmVsc1BLAQItABQABgAIAAAAIQAJhk9a8wEAAMoDAAAOAAAAAAAAAAAAAAAAAC4C&#10;AABkcnMvZTJvRG9jLnhtbFBLAQItABQABgAIAAAAIQCfmGzn4wAAAAsBAAAPAAAAAAAAAAAAAAAA&#10;AE0EAABkcnMvZG93bnJldi54bWxQSwUGAAAAAAQABADzAAAAXQUAAAAA&#10;" filled="f" stroked="f">
                <v:textbox inset="5.85pt,.7pt,5.85pt,.7pt">
                  <w:txbxContent>
                    <w:p w:rsidR="00000000" w:rsidRDefault="004210A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す</w:t>
                      </w:r>
                      <w:r>
                        <w:rPr>
                          <w:rFonts w:hint="eastAsia"/>
                        </w:rPr>
                        <w:t>る。</w:t>
                      </w:r>
                    </w:p>
                    <w:p w:rsidR="00000000" w:rsidRDefault="004210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</w:p>
    <w:p w:rsidR="00000000" w:rsidRDefault="004210AF">
      <w:pPr>
        <w:overflowPunct w:val="0"/>
        <w:autoSpaceDE w:val="0"/>
        <w:autoSpaceDN w:val="0"/>
        <w:spacing w:line="240" w:lineRule="exact"/>
        <w:ind w:right="-100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公営住宅継続入居　　　通知書</w:t>
      </w:r>
    </w:p>
    <w:p w:rsidR="00000000" w:rsidRDefault="004210AF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</w:t>
      </w:r>
    </w:p>
    <w:p w:rsidR="00000000" w:rsidRDefault="004210AF">
      <w:pPr>
        <w:wordWrap w:val="0"/>
        <w:overflowPunct w:val="0"/>
        <w:autoSpaceDE w:val="0"/>
        <w:autoSpaceDN w:val="0"/>
        <w:spacing w:before="480" w:line="400" w:lineRule="exact"/>
        <w:textAlignment w:val="center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公営住宅　　　　　　　　号舎</w:t>
      </w:r>
    </w:p>
    <w:p w:rsidR="00000000" w:rsidRDefault="004210AF">
      <w:pPr>
        <w:wordWrap w:val="0"/>
        <w:overflowPunct w:val="0"/>
        <w:autoSpaceDE w:val="0"/>
        <w:autoSpaceDN w:val="0"/>
        <w:spacing w:before="480" w:line="400" w:lineRule="exact"/>
        <w:textAlignment w:val="center"/>
      </w:pP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</w:rPr>
        <w:t>様</w:t>
      </w:r>
    </w:p>
    <w:p w:rsidR="00000000" w:rsidRDefault="004210AF">
      <w:pPr>
        <w:wordWrap w:val="0"/>
        <w:overflowPunct w:val="0"/>
        <w:autoSpaceDE w:val="0"/>
        <w:autoSpaceDN w:val="0"/>
        <w:spacing w:before="480" w:after="480"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000000" w:rsidRDefault="004210AF">
      <w:pPr>
        <w:ind w:firstLineChars="600" w:firstLine="1260"/>
      </w:pPr>
      <w:r>
        <w:rPr>
          <w:rFonts w:hint="eastAsia"/>
        </w:rPr>
        <w:t>年　　月　　日付で承認申請のあった継続入居については、承認</w:t>
      </w:r>
    </w:p>
    <w:p w:rsidR="00000000" w:rsidRDefault="004210AF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  <w:r>
        <w:t>1</w:t>
      </w:r>
      <w:r>
        <w:rPr>
          <w:rFonts w:hint="eastAsia"/>
        </w:rPr>
        <w:t xml:space="preserve">　承認する条件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300" w:left="840" w:hangingChars="100" w:hanging="210"/>
        <w:textAlignment w:val="center"/>
        <w:rPr>
          <w:rFonts w:hint="eastAsia"/>
        </w:rPr>
      </w:pPr>
      <w:r>
        <w:rPr>
          <w:rFonts w:hint="eastAsia"/>
        </w:rPr>
        <w:t>①小野町公営住宅管理条例に定める事項を厳守すること。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300" w:left="840" w:hangingChars="100" w:hanging="210"/>
        <w:textAlignment w:val="center"/>
        <w:rPr>
          <w:rFonts w:hint="eastAsia"/>
        </w:rPr>
      </w:pPr>
      <w:r>
        <w:rPr>
          <w:rFonts w:hint="eastAsia"/>
        </w:rPr>
        <w:t>②入居期間は通算する。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300" w:left="840" w:hangingChars="100" w:hanging="210"/>
        <w:textAlignment w:val="center"/>
        <w:rPr>
          <w:rFonts w:hint="eastAsia"/>
        </w:rPr>
      </w:pPr>
      <w:r>
        <w:rPr>
          <w:rFonts w:hint="eastAsia"/>
        </w:rPr>
        <w:t>③敷金はそのまま活用する。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300" w:left="840" w:hangingChars="100" w:hanging="210"/>
        <w:textAlignment w:val="center"/>
        <w:rPr>
          <w:rFonts w:hint="eastAsia"/>
        </w:rPr>
      </w:pPr>
      <w:r>
        <w:rPr>
          <w:rFonts w:hint="eastAsia"/>
        </w:rPr>
        <w:t>④請書、保証人承諾書を新たに提出すること。</w:t>
      </w: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textAlignment w:val="center"/>
      </w:pPr>
    </w:p>
    <w:p w:rsidR="00000000" w:rsidRDefault="004210AF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  <w:rPr>
          <w:rFonts w:hint="eastAsia"/>
        </w:rPr>
      </w:pPr>
      <w:r>
        <w:t>2</w:t>
      </w:r>
      <w:r>
        <w:rPr>
          <w:rFonts w:hint="eastAsia"/>
        </w:rPr>
        <w:t xml:space="preserve">　不承認の理由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210AF">
      <w:r>
        <w:separator/>
      </w:r>
    </w:p>
  </w:endnote>
  <w:endnote w:type="continuationSeparator" w:id="0">
    <w:p w:rsidR="00000000" w:rsidRDefault="0042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210AF">
      <w:r>
        <w:separator/>
      </w:r>
    </w:p>
  </w:footnote>
  <w:footnote w:type="continuationSeparator" w:id="0">
    <w:p w:rsidR="00000000" w:rsidRDefault="0042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AF"/>
    <w:rsid w:val="004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AECFB-D833-49E7-BA44-D2CFC4B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2003-02-25T10:35:00Z</cp:lastPrinted>
  <dcterms:created xsi:type="dcterms:W3CDTF">2025-09-18T10:05:00Z</dcterms:created>
  <dcterms:modified xsi:type="dcterms:W3CDTF">2025-09-18T10:05:00Z</dcterms:modified>
</cp:coreProperties>
</file>