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23165" w:rsidRDefault="00E659EA">
      <w:pPr>
        <w:wordWrap w:val="0"/>
        <w:overflowPunct w:val="0"/>
        <w:autoSpaceDE w:val="0"/>
        <w:autoSpaceDN w:val="0"/>
        <w:spacing w:after="120"/>
        <w:textAlignment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1" layoutInCell="1" allowOverlap="1">
                <wp:simplePos x="0" y="0"/>
                <wp:positionH relativeFrom="column">
                  <wp:posOffset>1734820</wp:posOffset>
                </wp:positionH>
                <wp:positionV relativeFrom="paragraph">
                  <wp:posOffset>1604010</wp:posOffset>
                </wp:positionV>
                <wp:extent cx="1720215" cy="311150"/>
                <wp:effectExtent l="0" t="0" r="0" b="0"/>
                <wp:wrapNone/>
                <wp:docPr id="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0215" cy="31115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00650D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left:0;text-align:left;margin-left:136.6pt;margin-top:126.3pt;width:135.45pt;height:24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" strokeweight=".5pt">
                <w10:anchorlock/>
              </v:shape>
            </w:pict>
          </mc:Fallback>
        </mc:AlternateContent>
      </w:r>
      <w:r w:rsidR="00723165">
        <w:rPr>
          <w:rFonts w:hint="eastAsia"/>
        </w:rPr>
        <w:t>第</w:t>
      </w:r>
      <w:r w:rsidR="00723165">
        <w:t>8</w:t>
      </w:r>
      <w:r w:rsidR="00723165">
        <w:rPr>
          <w:rFonts w:hint="eastAsia"/>
        </w:rPr>
        <w:t>号様式</w:t>
      </w:r>
      <w:r w:rsidR="00723165">
        <w:t>(</w:t>
      </w:r>
      <w:r w:rsidR="00723165">
        <w:rPr>
          <w:rFonts w:hint="eastAsia"/>
        </w:rPr>
        <w:t>第</w:t>
      </w:r>
      <w:r w:rsidR="00723165">
        <w:t>15</w:t>
      </w:r>
      <w:r w:rsidR="00723165">
        <w:rPr>
          <w:rFonts w:hint="eastAsia"/>
        </w:rPr>
        <w:t>条関係</w:t>
      </w:r>
      <w:r w:rsidR="00723165"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085"/>
        <w:gridCol w:w="420"/>
      </w:tblGrid>
      <w:tr w:rsidR="0072316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85" w:type="dxa"/>
            <w:tcBorders>
              <w:bottom w:val="nil"/>
            </w:tcBorders>
            <w:vAlign w:val="center"/>
          </w:tcPr>
          <w:p w:rsidR="00723165" w:rsidRDefault="00E659EA">
            <w:pPr>
              <w:wordWrap w:val="0"/>
              <w:overflowPunct w:val="0"/>
              <w:autoSpaceDE w:val="0"/>
              <w:autoSpaceDN w:val="0"/>
              <w:spacing w:before="360" w:line="400" w:lineRule="exact"/>
              <w:textAlignment w:val="center"/>
              <w:rPr>
                <w:rFonts w:hint="eastAsi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5204460</wp:posOffset>
                      </wp:positionH>
                      <wp:positionV relativeFrom="paragraph">
                        <wp:posOffset>-635</wp:posOffset>
                      </wp:positionV>
                      <wp:extent cx="0" cy="1459865"/>
                      <wp:effectExtent l="0" t="0" r="0" b="0"/>
                      <wp:wrapNone/>
                      <wp:docPr id="5" name="Lin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145986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 type="stealth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FE743C5" id="Line 8" o:spid="_x0000_s1026" style="position:absolute;left:0;text-align:lef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9.8pt,-.05pt" to="409.8pt,1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" strokeweight=".5pt">
                      <v:stroke dashstyle="dash" endarrow="classic" endarrowwidth="narrow" endarrowlength="short"/>
                    </v:line>
                  </w:pict>
                </mc:Fallback>
              </mc:AlternateContent>
            </w:r>
            <w:r w:rsidR="00723165">
              <w:rPr>
                <w:rFonts w:hint="eastAsia"/>
              </w:rPr>
              <w:t>第　　　　号</w:t>
            </w:r>
          </w:p>
          <w:p w:rsidR="00723165" w:rsidRDefault="00723165">
            <w:pPr>
              <w:wordWrap w:val="0"/>
              <w:overflowPunct w:val="0"/>
              <w:autoSpaceDE w:val="0"/>
              <w:autoSpaceDN w:val="0"/>
              <w:spacing w:before="360" w:after="480" w:line="400" w:lineRule="exact"/>
              <w:ind w:right="21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職</w:t>
            </w:r>
            <w:r>
              <w:rPr>
                <w:rFonts w:hint="eastAsia"/>
                <w:spacing w:val="840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420" w:type="dxa"/>
            <w:vMerge w:val="restart"/>
            <w:tcBorders>
              <w:right w:val="nil"/>
            </w:tcBorders>
            <w:textDirection w:val="btLr"/>
            <w:vAlign w:val="center"/>
          </w:tcPr>
          <w:p w:rsidR="00723165" w:rsidRDefault="00723165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90mm</w:t>
            </w:r>
          </w:p>
        </w:tc>
      </w:tr>
      <w:tr w:rsidR="004E1E4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85" w:type="dxa"/>
            <w:tcBorders>
              <w:top w:val="nil"/>
              <w:bottom w:val="nil"/>
            </w:tcBorders>
            <w:vAlign w:val="center"/>
          </w:tcPr>
          <w:p w:rsidR="004E1E46" w:rsidRDefault="004E1E46" w:rsidP="004E1E46">
            <w:pPr>
              <w:wordWrap w:val="0"/>
              <w:overflowPunct w:val="0"/>
              <w:autoSpaceDE w:val="0"/>
              <w:autoSpaceDN w:val="0"/>
              <w:spacing w:beforeLines="50" w:before="167" w:afterLines="50" w:after="167"/>
              <w:textAlignment w:val="center"/>
              <w:rPr>
                <w:rFonts w:hint="eastAsia"/>
              </w:rPr>
            </w:pPr>
          </w:p>
        </w:tc>
        <w:tc>
          <w:tcPr>
            <w:tcW w:w="420" w:type="dxa"/>
            <w:vMerge/>
            <w:tcBorders>
              <w:right w:val="nil"/>
            </w:tcBorders>
            <w:vAlign w:val="center"/>
          </w:tcPr>
          <w:p w:rsidR="004E1E46" w:rsidRDefault="004E1E46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</w:tr>
      <w:tr w:rsidR="0072316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085" w:type="dxa"/>
            <w:tcBorders>
              <w:top w:val="nil"/>
            </w:tcBorders>
            <w:vAlign w:val="center"/>
          </w:tcPr>
          <w:p w:rsidR="00723165" w:rsidRDefault="00E659EA">
            <w:pPr>
              <w:wordWrap w:val="0"/>
              <w:overflowPunct w:val="0"/>
              <w:autoSpaceDE w:val="0"/>
              <w:autoSpaceDN w:val="0"/>
              <w:spacing w:before="120" w:line="40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1" layoutInCell="1" allowOverlap="1">
                      <wp:simplePos x="0" y="0"/>
                      <wp:positionH relativeFrom="column">
                        <wp:posOffset>1746885</wp:posOffset>
                      </wp:positionH>
                      <wp:positionV relativeFrom="paragraph">
                        <wp:posOffset>-347345</wp:posOffset>
                      </wp:positionV>
                      <wp:extent cx="1579245" cy="288290"/>
                      <wp:effectExtent l="0" t="0" r="0" b="0"/>
                      <wp:wrapNone/>
                      <wp:docPr id="4" name="Text Box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9245" cy="2882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prstDash val="dash"/>
                                    <a:miter lim="800000"/>
                                    <a:headEnd/>
                                    <a:tailEnd type="none" w="sm" len="sm"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4E1E46" w:rsidRDefault="004E1E46" w:rsidP="004E1E46">
                                  <w:pPr>
                                    <w:spacing w:line="240" w:lineRule="exac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小野町特賃住宅管理条例第</w:t>
                                  </w:r>
                                  <w:r>
                                    <w:t>15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条の規定に基づく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3" o:spid="_x0000_s1026" type="#_x0000_t202" style="position:absolute;left:0;text-align:left;margin-left:137.55pt;margin-top:-27.35pt;width:124.35pt;height:22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" filled="f" stroked="f" strokeweight=".5pt">
                      <v:stroke dashstyle="dash" endarrowwidth="narrow" endarrowlength="short"/>
                      <v:textbox inset="0,0,0,0">
                        <w:txbxContent>
                          <w:p w:rsidR="004E1E46" w:rsidRDefault="004E1E46" w:rsidP="004E1E46">
                            <w:pPr>
                              <w:spacing w:line="240" w:lineRule="exact"/>
                            </w:pPr>
                            <w:r>
                              <w:rPr>
                                <w:rFonts w:hint="eastAsia"/>
                              </w:rPr>
                              <w:t>小野町特賃住宅管理条例第</w:t>
                            </w:r>
                            <w:r>
                              <w:t>15</w:t>
                            </w:r>
                            <w:r>
                              <w:rPr>
                                <w:rFonts w:hint="eastAsia"/>
                              </w:rPr>
                              <w:t>条の規定に基づく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5204460</wp:posOffset>
                      </wp:positionH>
                      <wp:positionV relativeFrom="paragraph">
                        <wp:posOffset>167640</wp:posOffset>
                      </wp:positionV>
                      <wp:extent cx="0" cy="1459865"/>
                      <wp:effectExtent l="0" t="0" r="0" b="0"/>
                      <wp:wrapNone/>
                      <wp:docPr id="3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45986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 type="stealth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9983476" id="Line 5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9.8pt,13.2pt" to="409.8pt,12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" strokeweight=".5pt">
                      <v:stroke dashstyle="dash" endarrow="classic" endarrowwidth="narrow" endarrowlength="short"/>
                    </v:line>
                  </w:pict>
                </mc:Fallback>
              </mc:AlternateContent>
            </w:r>
            <w:r w:rsidR="00723165">
              <w:rPr>
                <w:rFonts w:hint="eastAsia"/>
              </w:rPr>
              <w:t>特賃住宅立入検査員証</w:t>
            </w:r>
          </w:p>
          <w:p w:rsidR="00723165" w:rsidRDefault="00723165">
            <w:pPr>
              <w:wordWrap w:val="0"/>
              <w:overflowPunct w:val="0"/>
              <w:autoSpaceDE w:val="0"/>
              <w:autoSpaceDN w:val="0"/>
              <w:spacing w:before="240" w:line="400" w:lineRule="exact"/>
              <w:ind w:right="210"/>
              <w:jc w:val="right"/>
              <w:textAlignment w:val="center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小野町長　　　　　　　　</w:t>
            </w:r>
            <w:r w:rsidR="00BA5836">
              <w:fldChar w:fldCharType="begin"/>
            </w:r>
            <w:r w:rsidR="00BA5836">
              <w:rPr>
                <w:lang w:eastAsia="zh-TW"/>
              </w:rPr>
              <w:instrText xml:space="preserve"> </w:instrText>
            </w:r>
            <w:r w:rsidR="00BA5836">
              <w:rPr>
                <w:rFonts w:hint="eastAsia"/>
                <w:lang w:eastAsia="zh-TW"/>
              </w:rPr>
              <w:instrText>eq \o\ac(□,</w:instrText>
            </w:r>
            <w:r w:rsidR="00BA5836" w:rsidRPr="00BA5836">
              <w:rPr>
                <w:rFonts w:hint="eastAsia"/>
                <w:sz w:val="14"/>
                <w:lang w:eastAsia="zh-TW"/>
              </w:rPr>
              <w:instrText>印</w:instrText>
            </w:r>
            <w:r w:rsidR="00BA5836">
              <w:rPr>
                <w:rFonts w:hint="eastAsia"/>
                <w:lang w:eastAsia="zh-TW"/>
              </w:rPr>
              <w:instrText>)</w:instrText>
            </w:r>
            <w:r w:rsidR="00BA5836">
              <w:fldChar w:fldCharType="end"/>
            </w:r>
          </w:p>
          <w:p w:rsidR="00723165" w:rsidRDefault="00723165">
            <w:pPr>
              <w:wordWrap w:val="0"/>
              <w:overflowPunct w:val="0"/>
              <w:autoSpaceDE w:val="0"/>
              <w:autoSpaceDN w:val="0"/>
              <w:spacing w:before="240" w:line="400" w:lineRule="exact"/>
              <w:ind w:right="42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年　　月　　日交付</w:t>
            </w:r>
          </w:p>
          <w:p w:rsidR="00723165" w:rsidRDefault="00723165">
            <w:pPr>
              <w:wordWrap w:val="0"/>
              <w:overflowPunct w:val="0"/>
              <w:autoSpaceDE w:val="0"/>
              <w:autoSpaceDN w:val="0"/>
              <w:spacing w:before="240" w:after="120" w:line="400" w:lineRule="exact"/>
              <w:ind w:right="42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(有効期間1年)</w:t>
            </w:r>
          </w:p>
        </w:tc>
        <w:tc>
          <w:tcPr>
            <w:tcW w:w="420" w:type="dxa"/>
            <w:vMerge/>
            <w:tcBorders>
              <w:right w:val="nil"/>
            </w:tcBorders>
            <w:vAlign w:val="center"/>
          </w:tcPr>
          <w:p w:rsidR="00723165" w:rsidRDefault="00723165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</w:tr>
      <w:tr w:rsidR="00723165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8085" w:type="dxa"/>
            <w:tcBorders>
              <w:bottom w:val="nil"/>
            </w:tcBorders>
            <w:vAlign w:val="center"/>
          </w:tcPr>
          <w:p w:rsidR="00723165" w:rsidRDefault="00E659EA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-60960</wp:posOffset>
                      </wp:positionH>
                      <wp:positionV relativeFrom="paragraph">
                        <wp:posOffset>130810</wp:posOffset>
                      </wp:positionV>
                      <wp:extent cx="2413635" cy="635"/>
                      <wp:effectExtent l="0" t="0" r="0" b="0"/>
                      <wp:wrapNone/>
                      <wp:docPr id="2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413635" cy="63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 type="stealth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1AF73C3" id="Line 7" o:spid="_x0000_s1026" style="position:absolute;left:0;text-align:lef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8pt,10.3pt" to="185.25pt,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" strokeweight=".5pt">
                      <v:stroke dashstyle="dash" endarrow="classic" endarrowwidth="narrow" endarrowlength="short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2657475</wp:posOffset>
                      </wp:positionH>
                      <wp:positionV relativeFrom="paragraph">
                        <wp:posOffset>130810</wp:posOffset>
                      </wp:positionV>
                      <wp:extent cx="2413635" cy="635"/>
                      <wp:effectExtent l="0" t="0" r="0" b="0"/>
                      <wp:wrapNone/>
                      <wp:docPr id="1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413635" cy="63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 type="stealth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BABA972" id="Line 4" o:spid="_x0000_s1026" style="position:absolute;left:0;text-align:lef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9.25pt,10.3pt" to="399.3pt,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" strokeweight=".5pt">
                      <v:stroke dashstyle="dash" endarrow="classic" endarrowwidth="narrow" endarrowlength="short"/>
                    </v:line>
                  </w:pict>
                </mc:Fallback>
              </mc:AlternateContent>
            </w:r>
            <w:r w:rsidR="00723165">
              <w:t>65</w:t>
            </w:r>
            <w:r w:rsidR="00723165">
              <w:rPr>
                <w:rFonts w:hint="eastAsia"/>
              </w:rPr>
              <w:t>mm</w:t>
            </w:r>
          </w:p>
        </w:tc>
        <w:tc>
          <w:tcPr>
            <w:tcW w:w="420" w:type="dxa"/>
            <w:tcBorders>
              <w:bottom w:val="nil"/>
              <w:right w:val="nil"/>
            </w:tcBorders>
            <w:vAlign w:val="center"/>
          </w:tcPr>
          <w:p w:rsidR="00723165" w:rsidRDefault="0072316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723165" w:rsidRDefault="00723165">
      <w:pPr>
        <w:wordWrap w:val="0"/>
        <w:overflowPunct w:val="0"/>
        <w:autoSpaceDE w:val="0"/>
        <w:autoSpaceDN w:val="0"/>
        <w:textAlignment w:val="center"/>
      </w:pPr>
    </w:p>
    <w:sectPr w:rsidR="00723165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E659EA">
      <w:r>
        <w:separator/>
      </w:r>
    </w:p>
  </w:endnote>
  <w:endnote w:type="continuationSeparator" w:id="0">
    <w:p w:rsidR="00000000" w:rsidRDefault="00E659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E659EA">
      <w:r>
        <w:separator/>
      </w:r>
    </w:p>
  </w:footnote>
  <w:footnote w:type="continuationSeparator" w:id="0">
    <w:p w:rsidR="00000000" w:rsidRDefault="00E659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stroke dashstyle="dash" endarrow="classic" endarrowwidth="narrow" endarrowlength="short"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165"/>
    <w:rsid w:val="004E1E46"/>
    <w:rsid w:val="00723165"/>
    <w:rsid w:val="00BA5836"/>
    <w:rsid w:val="00E659EA"/>
    <w:rsid w:val="00EE6093"/>
    <w:rsid w:val="00F86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stroke dashstyle="dash" endarrow="classic" endarrowwidth="narrow" endarrowlength="short" weight=".5pt"/>
    </o:shapedefaults>
    <o:shapelayout v:ext="edit">
      <o:idmap v:ext="edit" data="1"/>
      <o:regrouptable v:ext="edit">
        <o:entry new="1" old="0"/>
      </o:regrouptable>
    </o:shapelayout>
  </w:shapeDefaults>
  <w:decimalSymbol w:val="."/>
  <w:listSeparator w:val=","/>
  <w15:chartTrackingRefBased/>
  <w15:docId w15:val="{9522C29E-DD2F-41D3-906E-7ED386B7E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</Template>
  <TotalTime>0</TotalTime>
  <Pages>1</Pages>
  <Words>16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村上香</dc:creator>
  <cp:keywords/>
  <dc:description/>
  <cp:lastModifiedBy>村上香</cp:lastModifiedBy>
  <cp:revision>2</cp:revision>
  <cp:lastPrinted>2003-02-25T10:56:00Z</cp:lastPrinted>
  <dcterms:created xsi:type="dcterms:W3CDTF">2025-09-18T10:14:00Z</dcterms:created>
  <dcterms:modified xsi:type="dcterms:W3CDTF">2025-09-18T10:14:00Z</dcterms:modified>
</cp:coreProperties>
</file>