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6D4861">
      <w:pPr>
        <w:wordWrap w:val="0"/>
        <w:overflowPunct w:val="0"/>
        <w:autoSpaceDE w:val="0"/>
        <w:autoSpaceDN w:val="0"/>
        <w:textAlignment w:val="center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号様式</w:t>
      </w:r>
    </w:p>
    <w:p w:rsidR="00000000" w:rsidRDefault="006D4861">
      <w:pPr>
        <w:wordWrap w:val="0"/>
        <w:overflowPunct w:val="0"/>
        <w:autoSpaceDE w:val="0"/>
        <w:autoSpaceDN w:val="0"/>
        <w:textAlignment w:val="center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その</w:t>
      </w:r>
      <w:r>
        <w:rPr>
          <w:rFonts w:hint="eastAsia"/>
        </w:rPr>
        <w:t>1)</w:t>
      </w:r>
    </w:p>
    <w:p w:rsidR="00000000" w:rsidRDefault="006D4861">
      <w:pPr>
        <w:wordWrap w:val="0"/>
        <w:overflowPunct w:val="0"/>
        <w:autoSpaceDE w:val="0"/>
        <w:autoSpaceDN w:val="0"/>
        <w:jc w:val="center"/>
        <w:textAlignment w:val="center"/>
        <w:rPr>
          <w:rFonts w:hint="eastAsia"/>
        </w:rPr>
      </w:pPr>
      <w:r>
        <w:rPr>
          <w:rFonts w:hint="eastAsia"/>
          <w:spacing w:val="105"/>
        </w:rPr>
        <w:t>経営事項審査申請</w:t>
      </w:r>
      <w:r>
        <w:rPr>
          <w:rFonts w:hint="eastAsia"/>
        </w:rPr>
        <w:t>書</w:t>
      </w:r>
    </w:p>
    <w:p w:rsidR="00000000" w:rsidRDefault="006D4861">
      <w:pPr>
        <w:wordWrap w:val="0"/>
        <w:overflowPunct w:val="0"/>
        <w:autoSpaceDE w:val="0"/>
        <w:autoSpaceDN w:val="0"/>
        <w:spacing w:line="360" w:lineRule="auto"/>
        <w:ind w:leftChars="1800" w:left="3780"/>
        <w:textAlignment w:val="center"/>
      </w:pPr>
      <w:r>
        <w:rPr>
          <w:rFonts w:hint="eastAsia"/>
        </w:rPr>
        <w:t>の規定により、経営に関する客観的事項の審査をしてください。</w:t>
      </w:r>
    </w:p>
    <w:p w:rsidR="00000000" w:rsidRDefault="006D4861">
      <w:pPr>
        <w:wordWrap w:val="0"/>
        <w:overflowPunct w:val="0"/>
        <w:autoSpaceDE w:val="0"/>
        <w:autoSpaceDN w:val="0"/>
        <w:spacing w:line="400" w:lineRule="exact"/>
        <w:textAlignment w:val="center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314325</wp:posOffset>
                </wp:positionH>
                <wp:positionV relativeFrom="paragraph">
                  <wp:posOffset>-319405</wp:posOffset>
                </wp:positionV>
                <wp:extent cx="2066925" cy="335280"/>
                <wp:effectExtent l="0" t="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6D4861">
                            <w:pPr>
                              <w:overflowPunct w:val="0"/>
                              <w:autoSpaceDE w:val="0"/>
                              <w:autoSpaceDN w:val="0"/>
                              <w:spacing w:line="240" w:lineRule="exact"/>
                              <w:jc w:val="distribute"/>
                              <w:textAlignment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pacing w:val="42"/>
                              </w:rPr>
                              <w:t>建設業法第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pacing w:val="84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  <w:spacing w:val="42"/>
                              </w:rPr>
                              <w:t>条の第</w:t>
                            </w:r>
                            <w:r>
                              <w:rPr>
                                <w:rFonts w:hint="eastAsia"/>
                                <w:spacing w:val="84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項</w:t>
                            </w:r>
                          </w:p>
                          <w:p w:rsidR="00000000" w:rsidRDefault="006D4861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地方自治法施行令第</w:t>
                            </w:r>
                            <w:r>
                              <w:rPr>
                                <w:rFonts w:hint="eastAsia"/>
                              </w:rPr>
                              <w:t>167</w:t>
                            </w:r>
                            <w:r>
                              <w:rPr>
                                <w:rFonts w:hint="eastAsia"/>
                              </w:rPr>
                              <w:t>条の</w:t>
                            </w:r>
                            <w:r>
                              <w:rPr>
                                <w:rFonts w:hint="eastAsia"/>
                              </w:rPr>
                              <w:t>11)</w:t>
                            </w:r>
                          </w:p>
                          <w:p w:rsidR="00000000" w:rsidRDefault="006D486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4.75pt;margin-top:-25.15pt;width:162.75pt;height:26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" filled="f" stroked="f">
                <v:textbox inset="0,0,0,0">
                  <w:txbxContent>
                    <w:p w:rsidR="00000000" w:rsidRDefault="006D4861">
                      <w:pPr>
                        <w:overflowPunct w:val="0"/>
                        <w:autoSpaceDE w:val="0"/>
                        <w:autoSpaceDN w:val="0"/>
                        <w:spacing w:line="240" w:lineRule="exact"/>
                        <w:jc w:val="distribute"/>
                        <w:textAlignment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pacing w:val="42"/>
                        </w:rPr>
                        <w:t>建設業法第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  <w:spacing w:val="84"/>
                        </w:rPr>
                        <w:t>7</w:t>
                      </w:r>
                      <w:r>
                        <w:rPr>
                          <w:rFonts w:hint="eastAsia"/>
                          <w:spacing w:val="42"/>
                        </w:rPr>
                        <w:t>条の第</w:t>
                      </w:r>
                      <w:r>
                        <w:rPr>
                          <w:rFonts w:hint="eastAsia"/>
                          <w:spacing w:val="84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項</w:t>
                      </w:r>
                    </w:p>
                    <w:p w:rsidR="00000000" w:rsidRDefault="006D4861"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地方自治法施行令第</w:t>
                      </w:r>
                      <w:r>
                        <w:rPr>
                          <w:rFonts w:hint="eastAsia"/>
                        </w:rPr>
                        <w:t>167</w:t>
                      </w:r>
                      <w:r>
                        <w:rPr>
                          <w:rFonts w:hint="eastAsia"/>
                        </w:rPr>
                        <w:t>条の</w:t>
                      </w:r>
                      <w:r>
                        <w:rPr>
                          <w:rFonts w:hint="eastAsia"/>
                        </w:rPr>
                        <w:t>11)</w:t>
                      </w:r>
                    </w:p>
                    <w:p w:rsidR="00000000" w:rsidRDefault="006D4861"/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/>
        </w:rPr>
        <w:t xml:space="preserve">　　　　年　　月　　日</w:t>
      </w:r>
    </w:p>
    <w:p w:rsidR="00000000" w:rsidRDefault="006D4861">
      <w:pPr>
        <w:wordWrap w:val="0"/>
        <w:overflowPunct w:val="0"/>
        <w:autoSpaceDE w:val="0"/>
        <w:autoSpaceDN w:val="0"/>
        <w:spacing w:line="360" w:lineRule="auto"/>
        <w:ind w:rightChars="398" w:right="836"/>
        <w:jc w:val="right"/>
        <w:textAlignment w:val="center"/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6185535</wp:posOffset>
                </wp:positionH>
                <wp:positionV relativeFrom="paragraph">
                  <wp:posOffset>6350</wp:posOffset>
                </wp:positionV>
                <wp:extent cx="544830" cy="334010"/>
                <wp:effectExtent l="0" t="0" r="0" b="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6D4861">
                            <w:pPr>
                              <w:overflowPunct w:val="0"/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建設大臣</w:t>
                            </w:r>
                          </w:p>
                          <w:p w:rsidR="00000000" w:rsidRDefault="006D4861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知事</w:t>
                            </w:r>
                          </w:p>
                          <w:p w:rsidR="00000000" w:rsidRDefault="006D486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left:0;text-align:left;margin-left:487.05pt;margin-top:.5pt;width:42.9pt;height:2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" filled="f" stroked="f">
                <v:textbox inset="0,0,0,0">
                  <w:txbxContent>
                    <w:p w:rsidR="00000000" w:rsidRDefault="006D4861">
                      <w:pPr>
                        <w:overflowPunct w:val="0"/>
                        <w:autoSpaceDE w:val="0"/>
                        <w:autoSpaceDN w:val="0"/>
                        <w:spacing w:line="240" w:lineRule="exact"/>
                        <w:textAlignment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建設大臣</w:t>
                      </w:r>
                    </w:p>
                    <w:p w:rsidR="00000000" w:rsidRDefault="006D4861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知事</w:t>
                      </w:r>
                    </w:p>
                    <w:p w:rsidR="00000000" w:rsidRDefault="006D4861"/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/>
          <w:lang w:eastAsia="zh-TW"/>
        </w:rPr>
        <w:t>登録第　　　　号</w:t>
      </w:r>
    </w:p>
    <w:p w:rsidR="00000000" w:rsidRDefault="006D4861">
      <w:pPr>
        <w:wordWrap w:val="0"/>
        <w:overflowPunct w:val="0"/>
        <w:autoSpaceDE w:val="0"/>
        <w:autoSpaceDN w:val="0"/>
        <w:spacing w:line="400" w:lineRule="exact"/>
        <w:ind w:leftChars="300" w:left="630"/>
        <w:textAlignment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小野町長　　殿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95"/>
        <w:gridCol w:w="5157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8295" w:type="dxa"/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申請人</w:t>
            </w:r>
          </w:p>
        </w:tc>
        <w:tc>
          <w:tcPr>
            <w:tcW w:w="5157" w:type="dxa"/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主たる営業所の所在地</w:t>
            </w:r>
          </w:p>
          <w:p w:rsidR="00000000" w:rsidRDefault="006D4861">
            <w:pPr>
              <w:overflowPunct w:val="0"/>
              <w:autoSpaceDE w:val="0"/>
              <w:autoSpaceDN w:val="0"/>
              <w:ind w:right="543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商号又は名称・代表者氏名　　　　　　　　㊞</w:t>
            </w:r>
          </w:p>
        </w:tc>
      </w:tr>
    </w:tbl>
    <w:p w:rsidR="00000000" w:rsidRDefault="006D4861">
      <w:pPr>
        <w:wordWrap w:val="0"/>
        <w:overflowPunct w:val="0"/>
        <w:autoSpaceDE w:val="0"/>
        <w:autoSpaceDN w:val="0"/>
        <w:spacing w:line="400" w:lineRule="exact"/>
        <w:ind w:right="420"/>
        <w:jc w:val="right"/>
        <w:textAlignment w:val="center"/>
        <w:rPr>
          <w:rFonts w:hint="eastAsia"/>
        </w:rPr>
      </w:pPr>
      <w:r>
        <w:rPr>
          <w:rFonts w:hint="eastAsia"/>
        </w:rPr>
        <w:t>電話</w:t>
      </w:r>
      <w:r>
        <w:rPr>
          <w:rFonts w:hint="eastAsia"/>
        </w:rPr>
        <w:t>(</w:t>
      </w:r>
      <w:r>
        <w:rPr>
          <w:rFonts w:hint="eastAsia"/>
        </w:rPr>
        <w:t xml:space="preserve">　　局</w:t>
      </w:r>
      <w:r>
        <w:rPr>
          <w:rFonts w:hint="eastAsia"/>
        </w:rPr>
        <w:t>)</w:t>
      </w:r>
      <w:r>
        <w:rPr>
          <w:rFonts w:hint="eastAsia"/>
        </w:rPr>
        <w:t xml:space="preserve">　　　番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2366"/>
        <w:gridCol w:w="2366"/>
        <w:gridCol w:w="2366"/>
        <w:gridCol w:w="2367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995" w:type="dxa"/>
            <w:vMerge w:val="restart"/>
            <w:tcBorders>
              <w:top w:val="nil"/>
              <w:left w:val="nil"/>
            </w:tcBorders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65" w:type="dxa"/>
            <w:gridSpan w:val="4"/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主として請け負う建設工事の種類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880"/>
        </w:trPr>
        <w:tc>
          <w:tcPr>
            <w:tcW w:w="1995" w:type="dxa"/>
            <w:vMerge/>
            <w:tcBorders>
              <w:left w:val="nil"/>
              <w:bottom w:val="nil"/>
            </w:tcBorders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366" w:type="dxa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before="120" w:line="240" w:lineRule="exact"/>
              <w:ind w:left="210" w:hanging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40"/>
              </w:rPr>
              <w:t>大工工</w:t>
            </w:r>
            <w:r>
              <w:rPr>
                <w:rFonts w:hint="eastAsia"/>
              </w:rPr>
              <w:t>事</w:t>
            </w:r>
          </w:p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40" w:lineRule="exact"/>
              <w:ind w:left="210" w:hanging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2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40"/>
              </w:rPr>
              <w:t>左官工</w:t>
            </w:r>
            <w:r>
              <w:rPr>
                <w:rFonts w:hint="eastAsia"/>
              </w:rPr>
              <w:t>事</w:t>
            </w:r>
          </w:p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40" w:lineRule="exact"/>
              <w:ind w:left="210" w:hanging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3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40"/>
              </w:rPr>
              <w:t>土工工</w:t>
            </w:r>
            <w:r>
              <w:rPr>
                <w:rFonts w:hint="eastAsia"/>
              </w:rPr>
              <w:t>事</w:t>
            </w:r>
          </w:p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40" w:lineRule="exact"/>
              <w:ind w:left="210" w:hanging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4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62"/>
              </w:rPr>
              <w:t>石工</w:t>
            </w:r>
            <w:r>
              <w:rPr>
                <w:rFonts w:hint="eastAsia"/>
              </w:rPr>
              <w:t>事</w:t>
            </w:r>
          </w:p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40" w:lineRule="exact"/>
              <w:ind w:left="210" w:hanging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5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40"/>
              </w:rPr>
              <w:t>屋根工</w:t>
            </w:r>
            <w:r>
              <w:rPr>
                <w:rFonts w:hint="eastAsia"/>
              </w:rPr>
              <w:t>事</w:t>
            </w:r>
          </w:p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40" w:lineRule="exact"/>
              <w:ind w:left="210" w:hanging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6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0"/>
              </w:rPr>
              <w:t>電気配線工</w:t>
            </w:r>
            <w:r>
              <w:rPr>
                <w:rFonts w:hint="eastAsia"/>
              </w:rPr>
              <w:t>事</w:t>
            </w:r>
          </w:p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40" w:lineRule="exact"/>
              <w:ind w:left="210" w:hanging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7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62"/>
              </w:rPr>
              <w:t>管工</w:t>
            </w:r>
            <w:r>
              <w:rPr>
                <w:rFonts w:hint="eastAsia"/>
              </w:rPr>
              <w:t>事</w:t>
            </w:r>
          </w:p>
        </w:tc>
        <w:tc>
          <w:tcPr>
            <w:tcW w:w="2366" w:type="dxa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before="120" w:line="240" w:lineRule="exact"/>
              <w:ind w:left="210" w:hanging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8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79"/>
              </w:rPr>
              <w:t>れんが工</w:t>
            </w:r>
            <w:r>
              <w:rPr>
                <w:rFonts w:hint="eastAsia"/>
              </w:rPr>
              <w:t>事</w:t>
            </w:r>
          </w:p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40" w:lineRule="exact"/>
              <w:ind w:left="210" w:hanging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9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40"/>
              </w:rPr>
              <w:t>鉄骨工</w:t>
            </w:r>
            <w:r>
              <w:rPr>
                <w:rFonts w:hint="eastAsia"/>
              </w:rPr>
              <w:t>事</w:t>
            </w:r>
          </w:p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40" w:lineRule="exact"/>
              <w:ind w:left="210" w:hanging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40"/>
              </w:rPr>
              <w:t>鉄筋工</w:t>
            </w:r>
            <w:r>
              <w:rPr>
                <w:rFonts w:hint="eastAsia"/>
              </w:rPr>
              <w:t>事</w:t>
            </w:r>
          </w:p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40" w:lineRule="exact"/>
              <w:ind w:left="210" w:hanging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40"/>
              </w:rPr>
              <w:t>ほ装工</w:t>
            </w:r>
            <w:r>
              <w:rPr>
                <w:rFonts w:hint="eastAsia"/>
              </w:rPr>
              <w:t>事</w:t>
            </w:r>
          </w:p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40" w:lineRule="exact"/>
              <w:ind w:left="210" w:hanging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 xml:space="preserve">　コンクリート工事</w:t>
            </w:r>
          </w:p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40" w:lineRule="exact"/>
              <w:ind w:left="210" w:hanging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7"/>
              </w:rPr>
              <w:t>しゆんせつ工</w:t>
            </w:r>
            <w:r>
              <w:rPr>
                <w:rFonts w:hint="eastAsia"/>
              </w:rPr>
              <w:t>事</w:t>
            </w:r>
          </w:p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40" w:lineRule="exact"/>
              <w:ind w:left="210" w:hanging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40"/>
              </w:rPr>
              <w:t>板金工</w:t>
            </w:r>
            <w:r>
              <w:rPr>
                <w:rFonts w:hint="eastAsia"/>
              </w:rPr>
              <w:t>事</w:t>
            </w:r>
          </w:p>
        </w:tc>
        <w:tc>
          <w:tcPr>
            <w:tcW w:w="2366" w:type="dxa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before="120" w:line="240" w:lineRule="exact"/>
              <w:ind w:left="210" w:hanging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40"/>
              </w:rPr>
              <w:t>とび工</w:t>
            </w:r>
            <w:r>
              <w:rPr>
                <w:rFonts w:hint="eastAsia"/>
              </w:rPr>
              <w:t>事</w:t>
            </w:r>
          </w:p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40" w:lineRule="exact"/>
              <w:ind w:left="210" w:hanging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79"/>
              </w:rPr>
              <w:t>ガラス工</w:t>
            </w:r>
            <w:r>
              <w:rPr>
                <w:rFonts w:hint="eastAsia"/>
              </w:rPr>
              <w:t>事</w:t>
            </w:r>
          </w:p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40" w:lineRule="exact"/>
              <w:ind w:left="210" w:hanging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40"/>
              </w:rPr>
              <w:t>塗装工</w:t>
            </w:r>
            <w:r>
              <w:rPr>
                <w:rFonts w:hint="eastAsia"/>
              </w:rPr>
              <w:t>事</w:t>
            </w:r>
          </w:p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40" w:lineRule="exact"/>
              <w:ind w:left="210" w:hanging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40"/>
              </w:rPr>
              <w:t>防水工</w:t>
            </w:r>
            <w:r>
              <w:rPr>
                <w:rFonts w:hint="eastAsia"/>
              </w:rPr>
              <w:t>事</w:t>
            </w:r>
          </w:p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40" w:lineRule="exact"/>
              <w:ind w:left="210" w:hanging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79"/>
              </w:rPr>
              <w:t>タイル工</w:t>
            </w:r>
            <w:r>
              <w:rPr>
                <w:rFonts w:hint="eastAsia"/>
              </w:rPr>
              <w:t>事</w:t>
            </w:r>
          </w:p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40" w:lineRule="exact"/>
              <w:ind w:left="210" w:hanging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40"/>
              </w:rPr>
              <w:t>壁紙工</w:t>
            </w:r>
            <w:r>
              <w:rPr>
                <w:rFonts w:hint="eastAsia"/>
              </w:rPr>
              <w:t>事</w:t>
            </w:r>
          </w:p>
          <w:p w:rsidR="00000000" w:rsidRDefault="006D4861">
            <w:pPr>
              <w:wordWrap w:val="0"/>
              <w:overflowPunct w:val="0"/>
              <w:autoSpaceDE w:val="0"/>
              <w:autoSpaceDN w:val="0"/>
              <w:spacing w:after="120" w:line="240" w:lineRule="exact"/>
              <w:ind w:left="210" w:hanging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 xml:space="preserve">　機械器具設置工事</w:t>
            </w:r>
          </w:p>
        </w:tc>
        <w:tc>
          <w:tcPr>
            <w:tcW w:w="2367" w:type="dxa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before="120" w:line="240" w:lineRule="exact"/>
              <w:ind w:left="210" w:hanging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79"/>
              </w:rPr>
              <w:t>熱絶縁工</w:t>
            </w:r>
            <w:r>
              <w:rPr>
                <w:rFonts w:hint="eastAsia"/>
              </w:rPr>
              <w:t>事</w:t>
            </w:r>
          </w:p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40" w:lineRule="exact"/>
              <w:ind w:left="210" w:hanging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0"/>
              </w:rPr>
              <w:t>電気通信工</w:t>
            </w:r>
            <w:r>
              <w:rPr>
                <w:rFonts w:hint="eastAsia"/>
              </w:rPr>
              <w:t>事</w:t>
            </w:r>
          </w:p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40" w:lineRule="exact"/>
              <w:ind w:left="210" w:hanging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0"/>
              </w:rPr>
              <w:t>ブロツク工</w:t>
            </w:r>
            <w:r>
              <w:rPr>
                <w:rFonts w:hint="eastAsia"/>
              </w:rPr>
              <w:t>事</w:t>
            </w:r>
          </w:p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40" w:lineRule="exact"/>
              <w:ind w:left="210" w:hanging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0"/>
              </w:rPr>
              <w:t>土木一式工</w:t>
            </w:r>
            <w:r>
              <w:rPr>
                <w:rFonts w:hint="eastAsia"/>
              </w:rPr>
              <w:t>事</w:t>
            </w:r>
          </w:p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40" w:lineRule="exact"/>
              <w:ind w:left="210" w:hanging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0"/>
              </w:rPr>
              <w:t>建築一式工</w:t>
            </w:r>
            <w:r>
              <w:rPr>
                <w:rFonts w:hint="eastAsia"/>
              </w:rPr>
              <w:t>事</w:t>
            </w:r>
          </w:p>
        </w:tc>
      </w:tr>
    </w:tbl>
    <w:p w:rsidR="00000000" w:rsidRDefault="006D4861">
      <w:pPr>
        <w:wordWrap w:val="0"/>
        <w:overflowPunct w:val="0"/>
        <w:autoSpaceDE w:val="0"/>
        <w:autoSpaceDN w:val="0"/>
        <w:spacing w:line="160" w:lineRule="exact"/>
        <w:textAlignment w:val="center"/>
        <w:rPr>
          <w:rFonts w:hint="eastAsia"/>
        </w:rPr>
      </w:pPr>
      <w:r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651"/>
        <w:gridCol w:w="189"/>
        <w:gridCol w:w="351"/>
        <w:gridCol w:w="651"/>
        <w:gridCol w:w="1098"/>
        <w:gridCol w:w="94"/>
        <w:gridCol w:w="1114"/>
        <w:gridCol w:w="77"/>
        <w:gridCol w:w="182"/>
        <w:gridCol w:w="950"/>
        <w:gridCol w:w="60"/>
        <w:gridCol w:w="458"/>
        <w:gridCol w:w="690"/>
        <w:gridCol w:w="44"/>
        <w:gridCol w:w="734"/>
        <w:gridCol w:w="431"/>
        <w:gridCol w:w="626"/>
        <w:gridCol w:w="411"/>
        <w:gridCol w:w="171"/>
        <w:gridCol w:w="1209"/>
        <w:gridCol w:w="273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525" w:type="dxa"/>
            <w:vMerge w:val="restart"/>
            <w:textDirection w:val="tbRlV"/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ind w:left="-100" w:right="-1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工事種類別完成工事高</w:t>
            </w:r>
          </w:p>
        </w:tc>
        <w:tc>
          <w:tcPr>
            <w:tcW w:w="2940" w:type="dxa"/>
            <w:gridSpan w:val="5"/>
            <w:vMerge w:val="restart"/>
            <w:tcBorders>
              <w:tl2br w:val="single" w:sz="4" w:space="0" w:color="auto"/>
            </w:tcBorders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after="240" w:line="220" w:lineRule="exact"/>
              <w:ind w:right="21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建設工事の種類</w:t>
            </w:r>
          </w:p>
        </w:tc>
        <w:tc>
          <w:tcPr>
            <w:tcW w:w="2935" w:type="dxa"/>
            <w:gridSpan w:val="7"/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直前第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年度分決算</w:t>
            </w:r>
          </w:p>
        </w:tc>
        <w:tc>
          <w:tcPr>
            <w:tcW w:w="2936" w:type="dxa"/>
            <w:gridSpan w:val="6"/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直前第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年度分決算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34"/>
              </w:rPr>
              <w:t>平均年</w:t>
            </w:r>
            <w:r>
              <w:rPr>
                <w:rFonts w:hint="eastAsia"/>
              </w:rPr>
              <w:t>間完成工事高</w:t>
            </w:r>
          </w:p>
        </w:tc>
        <w:tc>
          <w:tcPr>
            <w:tcW w:w="2736" w:type="dxa"/>
            <w:vMerge w:val="restart"/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525"/>
              </w:rPr>
              <w:t>審</w:t>
            </w:r>
            <w:r>
              <w:rPr>
                <w:rFonts w:hint="eastAsia"/>
              </w:rPr>
              <w:t>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525" w:type="dxa"/>
            <w:vMerge/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2940" w:type="dxa"/>
            <w:gridSpan w:val="5"/>
            <w:vMerge/>
            <w:tcBorders>
              <w:tl2br w:val="single" w:sz="4" w:space="0" w:color="auto"/>
            </w:tcBorders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467" w:type="dxa"/>
            <w:gridSpan w:val="4"/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年　月から</w:t>
            </w:r>
          </w:p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年　月まで</w:t>
            </w:r>
          </w:p>
        </w:tc>
        <w:tc>
          <w:tcPr>
            <w:tcW w:w="1468" w:type="dxa"/>
            <w:gridSpan w:val="3"/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年　月から</w:t>
            </w:r>
          </w:p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年　月まで</w:t>
            </w:r>
          </w:p>
        </w:tc>
        <w:tc>
          <w:tcPr>
            <w:tcW w:w="1468" w:type="dxa"/>
            <w:gridSpan w:val="3"/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年　月から</w:t>
            </w:r>
          </w:p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年　月まで</w:t>
            </w:r>
          </w:p>
        </w:tc>
        <w:tc>
          <w:tcPr>
            <w:tcW w:w="1468" w:type="dxa"/>
            <w:gridSpan w:val="3"/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年　月から</w:t>
            </w:r>
          </w:p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年　月まで</w:t>
            </w:r>
          </w:p>
        </w:tc>
        <w:tc>
          <w:tcPr>
            <w:tcW w:w="1380" w:type="dxa"/>
            <w:gridSpan w:val="2"/>
            <w:vMerge/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2736" w:type="dxa"/>
            <w:vMerge/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525" w:type="dxa"/>
            <w:vMerge/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840" w:type="dxa"/>
            <w:gridSpan w:val="2"/>
            <w:vMerge w:val="restart"/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主として請</w:t>
            </w:r>
            <w:r>
              <w:rPr>
                <w:rFonts w:hint="eastAsia"/>
              </w:rPr>
              <w:t>け負う工事</w:t>
            </w:r>
          </w:p>
        </w:tc>
        <w:tc>
          <w:tcPr>
            <w:tcW w:w="2100" w:type="dxa"/>
            <w:gridSpan w:val="3"/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7" w:type="dxa"/>
            <w:gridSpan w:val="4"/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468" w:type="dxa"/>
            <w:gridSpan w:val="3"/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468" w:type="dxa"/>
            <w:gridSpan w:val="3"/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468" w:type="dxa"/>
            <w:gridSpan w:val="3"/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380" w:type="dxa"/>
            <w:gridSpan w:val="2"/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2736" w:type="dxa"/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525" w:type="dxa"/>
            <w:vMerge/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840" w:type="dxa"/>
            <w:gridSpan w:val="2"/>
            <w:vMerge/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2100" w:type="dxa"/>
            <w:gridSpan w:val="3"/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7" w:type="dxa"/>
            <w:gridSpan w:val="4"/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8" w:type="dxa"/>
            <w:gridSpan w:val="3"/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8" w:type="dxa"/>
            <w:gridSpan w:val="3"/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8" w:type="dxa"/>
            <w:gridSpan w:val="3"/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gridSpan w:val="2"/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6" w:type="dxa"/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525" w:type="dxa"/>
            <w:vMerge/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840" w:type="dxa"/>
            <w:gridSpan w:val="2"/>
            <w:vMerge/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2100" w:type="dxa"/>
            <w:gridSpan w:val="3"/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7" w:type="dxa"/>
            <w:gridSpan w:val="4"/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8" w:type="dxa"/>
            <w:gridSpan w:val="3"/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8" w:type="dxa"/>
            <w:gridSpan w:val="3"/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8" w:type="dxa"/>
            <w:gridSpan w:val="3"/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gridSpan w:val="2"/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6" w:type="dxa"/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525" w:type="dxa"/>
            <w:vMerge/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840" w:type="dxa"/>
            <w:gridSpan w:val="2"/>
            <w:vMerge/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2100" w:type="dxa"/>
            <w:gridSpan w:val="3"/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7" w:type="dxa"/>
            <w:gridSpan w:val="4"/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8" w:type="dxa"/>
            <w:gridSpan w:val="3"/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8" w:type="dxa"/>
            <w:gridSpan w:val="3"/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8" w:type="dxa"/>
            <w:gridSpan w:val="3"/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gridSpan w:val="2"/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6" w:type="dxa"/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525" w:type="dxa"/>
            <w:vMerge/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2100" w:type="dxa"/>
            <w:gridSpan w:val="3"/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7" w:type="dxa"/>
            <w:gridSpan w:val="4"/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8" w:type="dxa"/>
            <w:gridSpan w:val="3"/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8" w:type="dxa"/>
            <w:gridSpan w:val="3"/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8" w:type="dxa"/>
            <w:gridSpan w:val="3"/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gridSpan w:val="2"/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6" w:type="dxa"/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525" w:type="dxa"/>
            <w:vMerge/>
            <w:tcBorders>
              <w:bottom w:val="nil"/>
            </w:tcBorders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2940" w:type="dxa"/>
            <w:gridSpan w:val="5"/>
            <w:tcBorders>
              <w:bottom w:val="nil"/>
            </w:tcBorders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945"/>
              </w:rPr>
              <w:t>年</w:t>
            </w:r>
            <w:r>
              <w:rPr>
                <w:rFonts w:hint="eastAsia"/>
              </w:rPr>
              <w:t>計</w:t>
            </w:r>
          </w:p>
        </w:tc>
        <w:tc>
          <w:tcPr>
            <w:tcW w:w="1467" w:type="dxa"/>
            <w:gridSpan w:val="4"/>
            <w:tcBorders>
              <w:bottom w:val="nil"/>
            </w:tcBorders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8" w:type="dxa"/>
            <w:gridSpan w:val="3"/>
            <w:tcBorders>
              <w:bottom w:val="nil"/>
            </w:tcBorders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8" w:type="dxa"/>
            <w:gridSpan w:val="3"/>
            <w:tcBorders>
              <w:bottom w:val="nil"/>
            </w:tcBorders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8" w:type="dxa"/>
            <w:gridSpan w:val="3"/>
            <w:tcBorders>
              <w:bottom w:val="nil"/>
            </w:tcBorders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gridSpan w:val="2"/>
            <w:tcBorders>
              <w:bottom w:val="nil"/>
            </w:tcBorders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6" w:type="dxa"/>
            <w:tcBorders>
              <w:bottom w:val="nil"/>
            </w:tcBorders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525" w:type="dxa"/>
            <w:vMerge w:val="restart"/>
            <w:textDirection w:val="tbRlV"/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lastRenderedPageBreak/>
              <w:t>経営規</w:t>
            </w:r>
            <w:r>
              <w:rPr>
                <w:rFonts w:hint="eastAsia"/>
              </w:rPr>
              <w:t>模</w:t>
            </w:r>
          </w:p>
        </w:tc>
        <w:tc>
          <w:tcPr>
            <w:tcW w:w="651" w:type="dxa"/>
            <w:vMerge w:val="restart"/>
            <w:textDirection w:val="tbRlV"/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自己資本の</w:t>
            </w:r>
            <w:r>
              <w:rPr>
                <w:rFonts w:hint="eastAsia"/>
              </w:rPr>
              <w:t>額</w:t>
            </w:r>
          </w:p>
        </w:tc>
        <w:tc>
          <w:tcPr>
            <w:tcW w:w="2289" w:type="dxa"/>
            <w:gridSpan w:val="4"/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7" w:type="dxa"/>
            <w:gridSpan w:val="4"/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直前決算時</w:t>
            </w:r>
          </w:p>
        </w:tc>
        <w:tc>
          <w:tcPr>
            <w:tcW w:w="1468" w:type="dxa"/>
            <w:gridSpan w:val="3"/>
            <w:tcBorders>
              <w:bottom w:val="nil"/>
            </w:tcBorders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利益処分</w:t>
            </w:r>
          </w:p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損失処分</w:t>
            </w:r>
            <w:r>
              <w:rPr>
                <w:rFonts w:hint="eastAsia"/>
              </w:rPr>
              <w:t>)</w:t>
            </w:r>
          </w:p>
        </w:tc>
        <w:tc>
          <w:tcPr>
            <w:tcW w:w="1468" w:type="dxa"/>
            <w:gridSpan w:val="3"/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468" w:type="dxa"/>
            <w:gridSpan w:val="3"/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34"/>
              </w:rPr>
              <w:t>決算後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  <w:spacing w:val="105"/>
              </w:rPr>
              <w:t>増減</w:t>
            </w:r>
            <w:r>
              <w:rPr>
                <w:rFonts w:hint="eastAsia"/>
              </w:rPr>
              <w:t>資</w:t>
            </w:r>
          </w:p>
        </w:tc>
        <w:tc>
          <w:tcPr>
            <w:tcW w:w="1380" w:type="dxa"/>
            <w:gridSpan w:val="2"/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2736" w:type="dxa"/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525"/>
              </w:rPr>
              <w:t>審</w:t>
            </w:r>
            <w:r>
              <w:rPr>
                <w:rFonts w:hint="eastAsia"/>
              </w:rPr>
              <w:t>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525" w:type="dxa"/>
            <w:vMerge/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651" w:type="dxa"/>
            <w:vMerge/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2289" w:type="dxa"/>
            <w:gridSpan w:val="4"/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資本金</w:t>
            </w:r>
          </w:p>
        </w:tc>
        <w:tc>
          <w:tcPr>
            <w:tcW w:w="1467" w:type="dxa"/>
            <w:gridSpan w:val="4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468" w:type="dxa"/>
            <w:gridSpan w:val="3"/>
            <w:tcBorders>
              <w:tr2bl w:val="single" w:sz="4" w:space="0" w:color="auto"/>
            </w:tcBorders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8" w:type="dxa"/>
            <w:gridSpan w:val="3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468" w:type="dxa"/>
            <w:gridSpan w:val="3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380" w:type="dxa"/>
            <w:gridSpan w:val="2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2736" w:type="dxa"/>
            <w:vMerge w:val="restart"/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525" w:type="dxa"/>
            <w:vMerge/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651" w:type="dxa"/>
            <w:vMerge/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2289" w:type="dxa"/>
            <w:gridSpan w:val="4"/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積立金</w:t>
            </w:r>
          </w:p>
        </w:tc>
        <w:tc>
          <w:tcPr>
            <w:tcW w:w="1467" w:type="dxa"/>
            <w:gridSpan w:val="4"/>
            <w:tcBorders>
              <w:bottom w:val="nil"/>
            </w:tcBorders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8" w:type="dxa"/>
            <w:gridSpan w:val="3"/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8" w:type="dxa"/>
            <w:gridSpan w:val="3"/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8" w:type="dxa"/>
            <w:gridSpan w:val="3"/>
            <w:tcBorders>
              <w:bottom w:val="nil"/>
            </w:tcBorders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gridSpan w:val="2"/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6" w:type="dxa"/>
            <w:vMerge/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525" w:type="dxa"/>
            <w:vMerge/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651" w:type="dxa"/>
            <w:vMerge/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2289" w:type="dxa"/>
            <w:gridSpan w:val="4"/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次期繰越利益</w:t>
            </w:r>
          </w:p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21"/>
              </w:rPr>
              <w:t>次期繰越損</w:t>
            </w:r>
            <w:r>
              <w:rPr>
                <w:rFonts w:hint="eastAsia"/>
              </w:rPr>
              <w:t>失</w:t>
            </w:r>
            <w:r>
              <w:rPr>
                <w:rFonts w:hint="eastAsia"/>
              </w:rPr>
              <w:t>)</w:t>
            </w:r>
          </w:p>
        </w:tc>
        <w:tc>
          <w:tcPr>
            <w:tcW w:w="1467" w:type="dxa"/>
            <w:gridSpan w:val="4"/>
            <w:tcBorders>
              <w:tr2bl w:val="single" w:sz="4" w:space="0" w:color="auto"/>
            </w:tcBorders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8" w:type="dxa"/>
            <w:gridSpan w:val="3"/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8" w:type="dxa"/>
            <w:gridSpan w:val="3"/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8" w:type="dxa"/>
            <w:gridSpan w:val="3"/>
            <w:tcBorders>
              <w:tr2bl w:val="single" w:sz="4" w:space="0" w:color="auto"/>
            </w:tcBorders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gridSpan w:val="2"/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6" w:type="dxa"/>
            <w:vMerge/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525" w:type="dxa"/>
            <w:vMerge/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651" w:type="dxa"/>
            <w:vMerge/>
            <w:tcBorders>
              <w:bottom w:val="double" w:sz="6" w:space="0" w:color="auto"/>
            </w:tcBorders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2289" w:type="dxa"/>
            <w:gridSpan w:val="4"/>
            <w:tcBorders>
              <w:bottom w:val="double" w:sz="6" w:space="0" w:color="auto"/>
            </w:tcBorders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467" w:type="dxa"/>
            <w:gridSpan w:val="4"/>
            <w:tcBorders>
              <w:bottom w:val="double" w:sz="6" w:space="0" w:color="auto"/>
            </w:tcBorders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8" w:type="dxa"/>
            <w:gridSpan w:val="3"/>
            <w:tcBorders>
              <w:bottom w:val="double" w:sz="6" w:space="0" w:color="auto"/>
            </w:tcBorders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8" w:type="dxa"/>
            <w:gridSpan w:val="3"/>
            <w:tcBorders>
              <w:bottom w:val="double" w:sz="6" w:space="0" w:color="auto"/>
            </w:tcBorders>
            <w:vAlign w:val="bottom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(P)</w:t>
            </w:r>
          </w:p>
        </w:tc>
        <w:tc>
          <w:tcPr>
            <w:tcW w:w="1468" w:type="dxa"/>
            <w:gridSpan w:val="3"/>
            <w:tcBorders>
              <w:bottom w:val="double" w:sz="6" w:space="0" w:color="auto"/>
            </w:tcBorders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gridSpan w:val="2"/>
            <w:tcBorders>
              <w:bottom w:val="double" w:sz="6" w:space="0" w:color="auto"/>
            </w:tcBorders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6" w:type="dxa"/>
            <w:vMerge/>
            <w:tcBorders>
              <w:bottom w:val="double" w:sz="6" w:space="0" w:color="auto"/>
            </w:tcBorders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525" w:type="dxa"/>
            <w:vMerge/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651" w:type="dxa"/>
            <w:vMerge w:val="restart"/>
            <w:tcBorders>
              <w:top w:val="double" w:sz="6" w:space="0" w:color="auto"/>
              <w:bottom w:val="double" w:sz="6" w:space="0" w:color="auto"/>
            </w:tcBorders>
            <w:textDirection w:val="tbRlV"/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職</w:t>
            </w:r>
            <w:r>
              <w:rPr>
                <w:rFonts w:hint="eastAsia"/>
                <w:spacing w:val="105"/>
              </w:rPr>
              <w:t>員</w:t>
            </w:r>
            <w:r>
              <w:rPr>
                <w:rFonts w:hint="eastAsia"/>
              </w:rPr>
              <w:t>数</w:t>
            </w:r>
          </w:p>
        </w:tc>
        <w:tc>
          <w:tcPr>
            <w:tcW w:w="5958" w:type="dxa"/>
            <w:gridSpan w:val="13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58"/>
              </w:rPr>
              <w:t>技術関係職員</w:t>
            </w:r>
            <w:r>
              <w:rPr>
                <w:rFonts w:hint="eastAsia"/>
              </w:rPr>
              <w:t>数</w:t>
            </w:r>
          </w:p>
        </w:tc>
        <w:tc>
          <w:tcPr>
            <w:tcW w:w="1791" w:type="dxa"/>
            <w:gridSpan w:val="3"/>
            <w:vMerge w:val="restart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4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事務関</w:t>
            </w:r>
            <w:r>
              <w:rPr>
                <w:rFonts w:hint="eastAsia"/>
              </w:rPr>
              <w:t>係</w:t>
            </w:r>
            <w:r>
              <w:rPr>
                <w:rFonts w:hint="eastAsia"/>
                <w:spacing w:val="210"/>
              </w:rPr>
              <w:t>職員</w:t>
            </w:r>
            <w:r>
              <w:rPr>
                <w:rFonts w:hint="eastAsia"/>
              </w:rPr>
              <w:t>数</w:t>
            </w:r>
          </w:p>
        </w:tc>
        <w:tc>
          <w:tcPr>
            <w:tcW w:w="1791" w:type="dxa"/>
            <w:gridSpan w:val="3"/>
            <w:vMerge w:val="restart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736" w:type="dxa"/>
            <w:vMerge w:val="restart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525"/>
              </w:rPr>
              <w:t>審</w:t>
            </w:r>
            <w:r>
              <w:rPr>
                <w:rFonts w:hint="eastAsia"/>
              </w:rPr>
              <w:t>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525" w:type="dxa"/>
            <w:vMerge/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651" w:type="dxa"/>
            <w:vMerge/>
            <w:tcBorders>
              <w:top w:val="double" w:sz="6" w:space="0" w:color="auto"/>
            </w:tcBorders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191" w:type="dxa"/>
            <w:gridSpan w:val="3"/>
            <w:tcBorders>
              <w:top w:val="double" w:sz="6" w:space="0" w:color="auto"/>
            </w:tcBorders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土木工学</w:t>
            </w:r>
          </w:p>
        </w:tc>
        <w:tc>
          <w:tcPr>
            <w:tcW w:w="1192" w:type="dxa"/>
            <w:gridSpan w:val="2"/>
            <w:tcBorders>
              <w:top w:val="double" w:sz="6" w:space="0" w:color="auto"/>
            </w:tcBorders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建築</w:t>
            </w:r>
            <w:r>
              <w:rPr>
                <w:rFonts w:hint="eastAsia"/>
              </w:rPr>
              <w:t>学</w:t>
            </w:r>
          </w:p>
        </w:tc>
        <w:tc>
          <w:tcPr>
            <w:tcW w:w="1191" w:type="dxa"/>
            <w:gridSpan w:val="2"/>
            <w:tcBorders>
              <w:top w:val="double" w:sz="6" w:space="0" w:color="auto"/>
            </w:tcBorders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機械工学</w:t>
            </w:r>
          </w:p>
        </w:tc>
        <w:tc>
          <w:tcPr>
            <w:tcW w:w="1192" w:type="dxa"/>
            <w:gridSpan w:val="3"/>
            <w:tcBorders>
              <w:top w:val="double" w:sz="6" w:space="0" w:color="auto"/>
            </w:tcBorders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電気工学</w:t>
            </w:r>
          </w:p>
        </w:tc>
        <w:tc>
          <w:tcPr>
            <w:tcW w:w="1192" w:type="dxa"/>
            <w:gridSpan w:val="3"/>
            <w:tcBorders>
              <w:top w:val="double" w:sz="6" w:space="0" w:color="auto"/>
            </w:tcBorders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その</w:t>
            </w:r>
            <w:r>
              <w:rPr>
                <w:rFonts w:hint="eastAsia"/>
              </w:rPr>
              <w:t>他</w:t>
            </w:r>
          </w:p>
        </w:tc>
        <w:tc>
          <w:tcPr>
            <w:tcW w:w="1791" w:type="dxa"/>
            <w:gridSpan w:val="3"/>
            <w:vMerge/>
            <w:tcBorders>
              <w:top w:val="double" w:sz="6" w:space="0" w:color="auto"/>
            </w:tcBorders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791" w:type="dxa"/>
            <w:gridSpan w:val="3"/>
            <w:vMerge/>
            <w:tcBorders>
              <w:top w:val="double" w:sz="6" w:space="0" w:color="auto"/>
            </w:tcBorders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2736" w:type="dxa"/>
            <w:vMerge/>
            <w:tcBorders>
              <w:top w:val="double" w:sz="6" w:space="0" w:color="auto"/>
            </w:tcBorders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525" w:type="dxa"/>
            <w:vMerge/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651" w:type="dxa"/>
            <w:vMerge/>
            <w:tcBorders>
              <w:bottom w:val="double" w:sz="4" w:space="0" w:color="auto"/>
            </w:tcBorders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191" w:type="dxa"/>
            <w:gridSpan w:val="3"/>
            <w:tcBorders>
              <w:bottom w:val="double" w:sz="4" w:space="0" w:color="auto"/>
            </w:tcBorders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2" w:type="dxa"/>
            <w:gridSpan w:val="2"/>
            <w:tcBorders>
              <w:bottom w:val="double" w:sz="4" w:space="0" w:color="auto"/>
            </w:tcBorders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1" w:type="dxa"/>
            <w:gridSpan w:val="2"/>
            <w:tcBorders>
              <w:bottom w:val="double" w:sz="4" w:space="0" w:color="auto"/>
            </w:tcBorders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2" w:type="dxa"/>
            <w:gridSpan w:val="3"/>
            <w:tcBorders>
              <w:bottom w:val="double" w:sz="4" w:space="0" w:color="auto"/>
            </w:tcBorders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2" w:type="dxa"/>
            <w:gridSpan w:val="3"/>
            <w:tcBorders>
              <w:bottom w:val="double" w:sz="4" w:space="0" w:color="auto"/>
            </w:tcBorders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91" w:type="dxa"/>
            <w:gridSpan w:val="3"/>
            <w:tcBorders>
              <w:bottom w:val="double" w:sz="4" w:space="0" w:color="auto"/>
            </w:tcBorders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91" w:type="dxa"/>
            <w:gridSpan w:val="3"/>
            <w:tcBorders>
              <w:bottom w:val="double" w:sz="4" w:space="0" w:color="auto"/>
            </w:tcBorders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6" w:type="dxa"/>
            <w:tcBorders>
              <w:bottom w:val="double" w:sz="4" w:space="0" w:color="auto"/>
            </w:tcBorders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525" w:type="dxa"/>
            <w:vMerge/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651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34"/>
              </w:rPr>
              <w:t>機械器具</w:t>
            </w:r>
            <w:r>
              <w:rPr>
                <w:rFonts w:hint="eastAsia"/>
              </w:rPr>
              <w:t>額</w:t>
            </w:r>
          </w:p>
        </w:tc>
        <w:tc>
          <w:tcPr>
            <w:tcW w:w="2289" w:type="dxa"/>
            <w:gridSpan w:val="4"/>
            <w:tcBorders>
              <w:top w:val="double" w:sz="4" w:space="0" w:color="auto"/>
            </w:tcBorders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</w:tcBorders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14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機械及び</w:t>
            </w:r>
            <w:r>
              <w:rPr>
                <w:rFonts w:hint="eastAsia"/>
                <w:spacing w:val="210"/>
              </w:rPr>
              <w:t>装</w:t>
            </w:r>
            <w:r>
              <w:rPr>
                <w:rFonts w:hint="eastAsia"/>
              </w:rPr>
              <w:t>置</w:t>
            </w:r>
          </w:p>
        </w:tc>
        <w:tc>
          <w:tcPr>
            <w:tcW w:w="1209" w:type="dxa"/>
            <w:gridSpan w:val="3"/>
            <w:tcBorders>
              <w:top w:val="double" w:sz="4" w:space="0" w:color="auto"/>
            </w:tcBorders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船</w:t>
            </w:r>
            <w:r>
              <w:rPr>
                <w:rFonts w:hint="eastAsia"/>
              </w:rPr>
              <w:t>舶</w:t>
            </w:r>
          </w:p>
        </w:tc>
        <w:tc>
          <w:tcPr>
            <w:tcW w:w="1208" w:type="dxa"/>
            <w:gridSpan w:val="3"/>
            <w:tcBorders>
              <w:top w:val="double" w:sz="4" w:space="0" w:color="auto"/>
            </w:tcBorders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ind w:left="-60" w:right="-6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車両運搬具</w:t>
            </w:r>
          </w:p>
        </w:tc>
        <w:tc>
          <w:tcPr>
            <w:tcW w:w="1209" w:type="dxa"/>
            <w:gridSpan w:val="3"/>
            <w:tcBorders>
              <w:top w:val="double" w:sz="4" w:space="0" w:color="auto"/>
            </w:tcBorders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工具及び</w:t>
            </w:r>
            <w:r>
              <w:rPr>
                <w:rFonts w:hint="eastAsia"/>
                <w:spacing w:val="210"/>
              </w:rPr>
              <w:t>器</w:t>
            </w:r>
            <w:r>
              <w:rPr>
                <w:rFonts w:hint="eastAsia"/>
              </w:rPr>
              <w:t>具</w:t>
            </w:r>
          </w:p>
        </w:tc>
        <w:tc>
          <w:tcPr>
            <w:tcW w:w="1208" w:type="dxa"/>
            <w:gridSpan w:val="3"/>
            <w:tcBorders>
              <w:top w:val="double" w:sz="4" w:space="0" w:color="auto"/>
            </w:tcBorders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品</w:t>
            </w:r>
          </w:p>
        </w:tc>
        <w:tc>
          <w:tcPr>
            <w:tcW w:w="1209" w:type="dxa"/>
            <w:tcBorders>
              <w:top w:val="double" w:sz="4" w:space="0" w:color="auto"/>
            </w:tcBorders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736" w:type="dxa"/>
            <w:tcBorders>
              <w:top w:val="double" w:sz="4" w:space="0" w:color="auto"/>
            </w:tcBorders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525"/>
              </w:rPr>
              <w:t>審</w:t>
            </w:r>
            <w:r>
              <w:rPr>
                <w:rFonts w:hint="eastAsia"/>
              </w:rPr>
              <w:t>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525" w:type="dxa"/>
            <w:vMerge/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651" w:type="dxa"/>
            <w:vMerge/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540" w:type="dxa"/>
            <w:gridSpan w:val="2"/>
            <w:tcBorders>
              <w:right w:val="nil"/>
            </w:tcBorders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(1)</w:t>
            </w:r>
          </w:p>
        </w:tc>
        <w:tc>
          <w:tcPr>
            <w:tcW w:w="1749" w:type="dxa"/>
            <w:gridSpan w:val="2"/>
            <w:tcBorders>
              <w:left w:val="nil"/>
            </w:tcBorders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価</w:t>
            </w:r>
            <w:r>
              <w:rPr>
                <w:rFonts w:hint="eastAsia"/>
              </w:rPr>
              <w:t>額</w:t>
            </w:r>
          </w:p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取得製作</w:t>
            </w:r>
            <w:r>
              <w:rPr>
                <w:rFonts w:hint="eastAsia"/>
              </w:rPr>
              <w:t>)</w:t>
            </w:r>
          </w:p>
        </w:tc>
        <w:tc>
          <w:tcPr>
            <w:tcW w:w="1208" w:type="dxa"/>
            <w:gridSpan w:val="2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209" w:type="dxa"/>
            <w:gridSpan w:val="3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208" w:type="dxa"/>
            <w:gridSpan w:val="3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209" w:type="dxa"/>
            <w:gridSpan w:val="3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208" w:type="dxa"/>
            <w:gridSpan w:val="3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209" w:type="dxa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2736" w:type="dxa"/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525" w:type="dxa"/>
            <w:vMerge/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651" w:type="dxa"/>
            <w:vMerge/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2289" w:type="dxa"/>
            <w:gridSpan w:val="4"/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3"/>
              </w:rPr>
              <w:t>減価償却</w:t>
            </w:r>
            <w:r>
              <w:rPr>
                <w:rFonts w:hint="eastAsia"/>
              </w:rPr>
              <w:t>額</w:t>
            </w:r>
          </w:p>
        </w:tc>
        <w:tc>
          <w:tcPr>
            <w:tcW w:w="1208" w:type="dxa"/>
            <w:gridSpan w:val="2"/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9" w:type="dxa"/>
            <w:gridSpan w:val="3"/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8" w:type="dxa"/>
            <w:gridSpan w:val="3"/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9" w:type="dxa"/>
            <w:gridSpan w:val="3"/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8" w:type="dxa"/>
            <w:gridSpan w:val="3"/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9" w:type="dxa"/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6" w:type="dxa"/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525" w:type="dxa"/>
            <w:vMerge/>
            <w:tcBorders>
              <w:bottom w:val="double" w:sz="6" w:space="0" w:color="auto"/>
            </w:tcBorders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651" w:type="dxa"/>
            <w:vMerge/>
            <w:tcBorders>
              <w:bottom w:val="double" w:sz="6" w:space="0" w:color="auto"/>
            </w:tcBorders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2289" w:type="dxa"/>
            <w:gridSpan w:val="4"/>
            <w:tcBorders>
              <w:bottom w:val="double" w:sz="6" w:space="0" w:color="auto"/>
            </w:tcBorders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 xml:space="preserve">(2) </w:t>
            </w:r>
            <w:r>
              <w:rPr>
                <w:rFonts w:hint="eastAsia"/>
              </w:rPr>
              <w:t>価額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現在</w:t>
            </w:r>
            <w:r>
              <w:rPr>
                <w:rFonts w:hint="eastAsia"/>
              </w:rPr>
              <w:t>)</w:t>
            </w:r>
          </w:p>
        </w:tc>
        <w:tc>
          <w:tcPr>
            <w:tcW w:w="1208" w:type="dxa"/>
            <w:gridSpan w:val="2"/>
            <w:tcBorders>
              <w:bottom w:val="double" w:sz="6" w:space="0" w:color="auto"/>
            </w:tcBorders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9" w:type="dxa"/>
            <w:gridSpan w:val="3"/>
            <w:tcBorders>
              <w:bottom w:val="double" w:sz="6" w:space="0" w:color="auto"/>
            </w:tcBorders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8" w:type="dxa"/>
            <w:gridSpan w:val="3"/>
            <w:tcBorders>
              <w:bottom w:val="double" w:sz="6" w:space="0" w:color="auto"/>
            </w:tcBorders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9" w:type="dxa"/>
            <w:gridSpan w:val="3"/>
            <w:tcBorders>
              <w:bottom w:val="double" w:sz="6" w:space="0" w:color="auto"/>
            </w:tcBorders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8" w:type="dxa"/>
            <w:gridSpan w:val="3"/>
            <w:tcBorders>
              <w:bottom w:val="double" w:sz="6" w:space="0" w:color="auto"/>
            </w:tcBorders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9" w:type="dxa"/>
            <w:tcBorders>
              <w:bottom w:val="double" w:sz="6" w:space="0" w:color="auto"/>
            </w:tcBorders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6" w:type="dxa"/>
            <w:tcBorders>
              <w:bottom w:val="double" w:sz="6" w:space="0" w:color="auto"/>
            </w:tcBorders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176" w:type="dxa"/>
            <w:gridSpan w:val="2"/>
            <w:vMerge w:val="restart"/>
            <w:tcBorders>
              <w:top w:val="double" w:sz="6" w:space="0" w:color="auto"/>
            </w:tcBorders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4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営</w:t>
            </w:r>
            <w:r>
              <w:rPr>
                <w:rFonts w:hint="eastAsia"/>
              </w:rPr>
              <w:t>業</w:t>
            </w:r>
            <w:r>
              <w:rPr>
                <w:rFonts w:hint="eastAsia"/>
                <w:spacing w:val="210"/>
              </w:rPr>
              <w:t>年</w:t>
            </w:r>
            <w:r>
              <w:rPr>
                <w:rFonts w:hint="eastAsia"/>
              </w:rPr>
              <w:t>数</w:t>
            </w:r>
          </w:p>
        </w:tc>
        <w:tc>
          <w:tcPr>
            <w:tcW w:w="2289" w:type="dxa"/>
            <w:gridSpan w:val="4"/>
            <w:tcBorders>
              <w:top w:val="double" w:sz="6" w:space="0" w:color="auto"/>
            </w:tcBorders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735"/>
              </w:rPr>
              <w:t>創</w:t>
            </w:r>
            <w:r>
              <w:rPr>
                <w:rFonts w:hint="eastAsia"/>
              </w:rPr>
              <w:t>業</w:t>
            </w:r>
          </w:p>
        </w:tc>
        <w:tc>
          <w:tcPr>
            <w:tcW w:w="2935" w:type="dxa"/>
            <w:gridSpan w:val="7"/>
            <w:tcBorders>
              <w:top w:val="double" w:sz="6" w:space="0" w:color="auto"/>
            </w:tcBorders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58"/>
              </w:rPr>
              <w:t>転廃</w:t>
            </w:r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休業</w:t>
            </w:r>
            <w:r>
              <w:rPr>
                <w:rFonts w:hint="eastAsia"/>
              </w:rPr>
              <w:t>)</w:t>
            </w:r>
          </w:p>
        </w:tc>
        <w:tc>
          <w:tcPr>
            <w:tcW w:w="1468" w:type="dxa"/>
            <w:gridSpan w:val="3"/>
            <w:tcBorders>
              <w:top w:val="double" w:sz="6" w:space="0" w:color="auto"/>
            </w:tcBorders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現組織へ変更</w:t>
            </w:r>
          </w:p>
        </w:tc>
        <w:tc>
          <w:tcPr>
            <w:tcW w:w="2848" w:type="dxa"/>
            <w:gridSpan w:val="5"/>
            <w:tcBorders>
              <w:top w:val="double" w:sz="6" w:space="0" w:color="auto"/>
            </w:tcBorders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営業年数</w:t>
            </w:r>
            <w:r>
              <w:rPr>
                <w:rFonts w:hint="eastAsia"/>
              </w:rPr>
              <w:t>計</w:t>
            </w:r>
          </w:p>
        </w:tc>
        <w:tc>
          <w:tcPr>
            <w:tcW w:w="2736" w:type="dxa"/>
            <w:tcBorders>
              <w:top w:val="double" w:sz="6" w:space="0" w:color="auto"/>
            </w:tcBorders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525"/>
              </w:rPr>
              <w:t>審</w:t>
            </w:r>
            <w:r>
              <w:rPr>
                <w:rFonts w:hint="eastAsia"/>
              </w:rPr>
              <w:t>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1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2289" w:type="dxa"/>
            <w:gridSpan w:val="4"/>
            <w:tcBorders>
              <w:bottom w:val="single" w:sz="4" w:space="0" w:color="auto"/>
            </w:tcBorders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明大昭　　年</w:t>
            </w:r>
            <w:r>
              <w:rPr>
                <w:rFonts w:hint="eastAsia"/>
              </w:rPr>
              <w:t xml:space="preserve">　　月</w:t>
            </w:r>
          </w:p>
        </w:tc>
        <w:tc>
          <w:tcPr>
            <w:tcW w:w="2935" w:type="dxa"/>
            <w:gridSpan w:val="7"/>
            <w:tcBorders>
              <w:bottom w:val="single" w:sz="4" w:space="0" w:color="auto"/>
            </w:tcBorders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自年月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  <w:spacing w:val="53"/>
              </w:rPr>
              <w:t>至年月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1468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2848" w:type="dxa"/>
            <w:gridSpan w:val="5"/>
            <w:tcBorders>
              <w:bottom w:val="single" w:sz="4" w:space="0" w:color="auto"/>
            </w:tcBorders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6" w:type="dxa"/>
            <w:tcBorders>
              <w:bottom w:val="single" w:sz="4" w:space="0" w:color="auto"/>
            </w:tcBorders>
            <w:vAlign w:val="center"/>
          </w:tcPr>
          <w:p w:rsidR="00000000" w:rsidRDefault="006D486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6D4861">
      <w:pPr>
        <w:wordWrap w:val="0"/>
        <w:overflowPunct w:val="0"/>
        <w:autoSpaceDE w:val="0"/>
        <w:autoSpaceDN w:val="0"/>
        <w:spacing w:before="120"/>
        <w:ind w:left="420" w:hanging="420"/>
        <w:textAlignment w:val="center"/>
        <w:rPr>
          <w:rFonts w:hint="eastAsia"/>
        </w:rPr>
      </w:pPr>
      <w:r>
        <w:rPr>
          <w:rFonts w:hint="eastAsia"/>
        </w:rPr>
        <w:t>記載上の注意　「主として請け負う建設工事の種類」欄は、該当する事項を○でかこむこと。</w:t>
      </w:r>
    </w:p>
    <w:p w:rsidR="00000000" w:rsidRDefault="006D4861">
      <w:pPr>
        <w:wordWrap w:val="0"/>
        <w:overflowPunct w:val="0"/>
        <w:autoSpaceDE w:val="0"/>
        <w:autoSpaceDN w:val="0"/>
        <w:ind w:left="420" w:hanging="420"/>
        <w:textAlignment w:val="center"/>
        <w:rPr>
          <w:rFonts w:hint="eastAsia"/>
        </w:rPr>
      </w:pPr>
      <w:r>
        <w:rPr>
          <w:rFonts w:hint="eastAsia"/>
        </w:rPr>
        <w:t>備考　用紙の大きさは、</w:t>
      </w:r>
      <w:r>
        <w:rPr>
          <w:rFonts w:hint="eastAsia"/>
        </w:rPr>
        <w:t>B</w:t>
      </w:r>
      <w:r>
        <w:rPr>
          <w:rFonts w:hint="eastAsia"/>
        </w:rPr>
        <w:t>列</w:t>
      </w:r>
      <w:r>
        <w:rPr>
          <w:rFonts w:hint="eastAsia"/>
        </w:rPr>
        <w:t>5</w:t>
      </w:r>
      <w:r>
        <w:rPr>
          <w:rFonts w:hint="eastAsia"/>
        </w:rPr>
        <w:t>番とする。</w:t>
      </w:r>
    </w:p>
    <w:sectPr w:rsidR="00000000">
      <w:pgSz w:w="16839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6D4861">
      <w:r>
        <w:separator/>
      </w:r>
    </w:p>
  </w:endnote>
  <w:endnote w:type="continuationSeparator" w:id="0">
    <w:p w:rsidR="00000000" w:rsidRDefault="006D4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6D4861">
      <w:r>
        <w:separator/>
      </w:r>
    </w:p>
  </w:footnote>
  <w:footnote w:type="continuationSeparator" w:id="0">
    <w:p w:rsidR="00000000" w:rsidRDefault="006D48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861"/>
    <w:rsid w:val="006D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87FB29-A947-4E11-8EA2-338F641B7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第8号様式(その1)</vt:lpstr>
    </vt:vector>
  </TitlesOfParts>
  <Manager/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2003-02-25T11:51:00Z</cp:lastPrinted>
  <dcterms:created xsi:type="dcterms:W3CDTF">2025-09-19T01:45:00Z</dcterms:created>
  <dcterms:modified xsi:type="dcterms:W3CDTF">2025-09-19T01:45:00Z</dcterms:modified>
</cp:coreProperties>
</file>