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552F00">
      <w:pPr>
        <w:wordWrap w:val="0"/>
        <w:overflowPunct w:val="0"/>
        <w:autoSpaceDE w:val="0"/>
        <w:autoSpaceDN w:val="0"/>
        <w:spacing w:after="120"/>
        <w:textAlignment w:val="center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8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38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000000" w:rsidRDefault="00552F00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u w:val="double"/>
          <w:lang w:eastAsia="zh-CN"/>
        </w:rPr>
      </w:pPr>
      <w:r>
        <w:rPr>
          <w:u w:val="double"/>
          <w:lang w:eastAsia="zh-CN"/>
        </w:rPr>
        <w:t>(</w:t>
      </w:r>
      <w:r>
        <w:rPr>
          <w:rFonts w:hint="eastAsia"/>
          <w:u w:val="double"/>
          <w:lang w:eastAsia="zh-CN"/>
        </w:rPr>
        <w:t>料金後納郵便物差出表</w:t>
      </w:r>
      <w:r>
        <w:rPr>
          <w:u w:val="double"/>
          <w:lang w:eastAsia="zh-CN"/>
        </w:rPr>
        <w:t>)</w:t>
      </w:r>
    </w:p>
    <w:p w:rsidR="00000000" w:rsidRDefault="00552F00">
      <w:pPr>
        <w:wordWrap w:val="0"/>
        <w:overflowPunct w:val="0"/>
        <w:autoSpaceDE w:val="0"/>
        <w:autoSpaceDN w:val="0"/>
        <w:spacing w:after="12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　月　　日　　　　　　　　　　　　小野町教育委員会　　　　　　　　　　　</w:t>
      </w:r>
      <w:r>
        <w:rPr>
          <w:rFonts w:hAnsi="ＭＳ 明朝"/>
          <w:lang w:eastAsia="zh-CN"/>
        </w:rPr>
        <w:fldChar w:fldCharType="begin"/>
      </w:r>
      <w:r>
        <w:rPr>
          <w:rFonts w:hAnsi="ＭＳ 明朝"/>
          <w:lang w:eastAsia="zh-CN"/>
        </w:rPr>
        <w:instrText xml:space="preserve"> </w:instrText>
      </w:r>
      <w:r>
        <w:rPr>
          <w:rFonts w:hAnsi="ＭＳ 明朝" w:hint="eastAsia"/>
          <w:lang w:eastAsia="zh-CN"/>
        </w:rPr>
        <w:instrText>eq \o\ac(</w:instrText>
      </w:r>
      <w:r>
        <w:rPr>
          <w:rFonts w:hAnsi="ＭＳ 明朝" w:hint="eastAsia"/>
          <w:lang w:eastAsia="zh-CN"/>
        </w:rPr>
        <w:instrText>□</w:instrText>
      </w:r>
      <w:r>
        <w:rPr>
          <w:rFonts w:hAnsi="ＭＳ 明朝" w:hint="eastAsia"/>
          <w:lang w:eastAsia="zh-CN"/>
        </w:rPr>
        <w:instrText>,</w:instrText>
      </w:r>
      <w:r>
        <w:rPr>
          <w:rFonts w:hAnsi="ＭＳ 明朝" w:hint="eastAsia"/>
          <w:sz w:val="14"/>
          <w:lang w:eastAsia="zh-CN"/>
        </w:rPr>
        <w:instrText>印</w:instrText>
      </w:r>
      <w:r>
        <w:rPr>
          <w:rFonts w:hAnsi="ＭＳ 明朝" w:hint="eastAsia"/>
          <w:lang w:eastAsia="zh-CN"/>
        </w:rPr>
        <w:instrText>)</w:instrText>
      </w:r>
      <w:r>
        <w:rPr>
          <w:rFonts w:hAnsi="ＭＳ 明朝"/>
          <w:lang w:eastAsia="zh-CN"/>
        </w:rPr>
        <w:fldChar w:fldCharType="end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630"/>
        <w:gridCol w:w="275"/>
        <w:gridCol w:w="218"/>
        <w:gridCol w:w="218"/>
        <w:gridCol w:w="218"/>
        <w:gridCol w:w="218"/>
        <w:gridCol w:w="218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240"/>
        <w:gridCol w:w="105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50" w:type="dxa"/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53"/>
              </w:rPr>
              <w:t>郵便</w:t>
            </w:r>
            <w:r>
              <w:rPr>
                <w:rFonts w:hint="eastAsia"/>
              </w:rPr>
              <w:t>物</w:t>
            </w:r>
            <w:r>
              <w:rPr>
                <w:rFonts w:hint="eastAsia"/>
                <w:spacing w:val="53"/>
              </w:rPr>
              <w:t>の種</w:t>
            </w:r>
            <w:r>
              <w:rPr>
                <w:rFonts w:hint="eastAsia"/>
              </w:rPr>
              <w:t>類</w:t>
            </w:r>
          </w:p>
        </w:tc>
        <w:tc>
          <w:tcPr>
            <w:tcW w:w="1050" w:type="dxa"/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53"/>
              </w:rPr>
              <w:t>特殊</w:t>
            </w:r>
            <w:r>
              <w:rPr>
                <w:rFonts w:hint="eastAsia"/>
              </w:rPr>
              <w:t>取扱の種類</w:t>
            </w:r>
          </w:p>
        </w:tc>
        <w:tc>
          <w:tcPr>
            <w:tcW w:w="905" w:type="dxa"/>
            <w:gridSpan w:val="2"/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</w:rPr>
              <w:t>量目別</w:t>
            </w:r>
          </w:p>
        </w:tc>
        <w:tc>
          <w:tcPr>
            <w:tcW w:w="1090" w:type="dxa"/>
            <w:gridSpan w:val="5"/>
            <w:tcBorders>
              <w:bottom w:val="nil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10"/>
              </w:rPr>
              <w:t>個</w:t>
            </w:r>
            <w:r>
              <w:rPr>
                <w:rFonts w:hint="eastAsia"/>
              </w:rPr>
              <w:t>数</w:t>
            </w:r>
          </w:p>
        </w:tc>
        <w:tc>
          <w:tcPr>
            <w:tcW w:w="1680" w:type="dxa"/>
            <w:gridSpan w:val="7"/>
            <w:tcBorders>
              <w:bottom w:val="nil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6"/>
              </w:rPr>
              <w:t>一個の料</w:t>
            </w:r>
            <w:r>
              <w:rPr>
                <w:rFonts w:hint="eastAsia"/>
              </w:rPr>
              <w:t>金</w:t>
            </w:r>
          </w:p>
        </w:tc>
        <w:tc>
          <w:tcPr>
            <w:tcW w:w="1680" w:type="dxa"/>
            <w:gridSpan w:val="7"/>
            <w:tcBorders>
              <w:bottom w:val="nil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70"/>
              </w:rPr>
              <w:t>合計料</w:t>
            </w:r>
            <w:r>
              <w:rPr>
                <w:rFonts w:hint="eastAsia"/>
              </w:rPr>
              <w:t>金</w:t>
            </w:r>
          </w:p>
        </w:tc>
        <w:tc>
          <w:tcPr>
            <w:tcW w:w="1050" w:type="dxa"/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050" w:type="dxa"/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right w:val="nil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75" w:type="dxa"/>
            <w:tcBorders>
              <w:left w:val="nil"/>
            </w:tcBorders>
            <w:textDirection w:val="tbRlV"/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以</w:t>
            </w:r>
            <w:r>
              <w:rPr>
                <w:rFonts w:hint="eastAsia"/>
              </w:rPr>
              <w:t>内</w:t>
            </w: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050" w:type="dxa"/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right w:val="nil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75" w:type="dxa"/>
            <w:tcBorders>
              <w:left w:val="nil"/>
            </w:tcBorders>
            <w:textDirection w:val="tbRlV"/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以</w:t>
            </w:r>
            <w:r>
              <w:rPr>
                <w:rFonts w:hint="eastAsia"/>
              </w:rPr>
              <w:t>内</w:t>
            </w: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050" w:type="dxa"/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right w:val="nil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</w:pPr>
            <w:r>
              <w:rPr>
                <w:rFonts w:hint="eastAsia"/>
              </w:rPr>
              <w:t>g</w:t>
            </w:r>
          </w:p>
        </w:tc>
        <w:tc>
          <w:tcPr>
            <w:tcW w:w="275" w:type="dxa"/>
            <w:tcBorders>
              <w:left w:val="nil"/>
            </w:tcBorders>
            <w:textDirection w:val="tbRlV"/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</w:pPr>
            <w:r>
              <w:rPr>
                <w:rFonts w:hint="eastAsia"/>
                <w:spacing w:val="105"/>
              </w:rPr>
              <w:t>以</w:t>
            </w:r>
            <w:r>
              <w:rPr>
                <w:rFonts w:hint="eastAsia"/>
              </w:rPr>
              <w:t>内</w:t>
            </w:r>
          </w:p>
        </w:tc>
        <w:tc>
          <w:tcPr>
            <w:tcW w:w="218" w:type="dxa"/>
            <w:tcBorders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5"/>
        </w:trPr>
        <w:tc>
          <w:tcPr>
            <w:tcW w:w="1050" w:type="dxa"/>
            <w:tcBorders>
              <w:bottom w:val="nil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30" w:type="dxa"/>
            <w:tcBorders>
              <w:bottom w:val="nil"/>
              <w:right w:val="nil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" w:type="dxa"/>
            <w:tcBorders>
              <w:left w:val="nil"/>
              <w:bottom w:val="nil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  <w:spacing w:val="105"/>
              </w:rPr>
            </w:pPr>
            <w:r>
              <w:rPr>
                <w:rFonts w:hint="eastAsia"/>
                <w:spacing w:val="105"/>
              </w:rPr>
              <w:t xml:space="preserve">　</w:t>
            </w:r>
          </w:p>
        </w:tc>
        <w:tc>
          <w:tcPr>
            <w:tcW w:w="218" w:type="dxa"/>
            <w:tcBorders>
              <w:bottom w:val="nil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left w:val="dashed" w:sz="4" w:space="0" w:color="auto"/>
              <w:bottom w:val="nil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bottom w:val="nil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bottom w:val="nil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bottom w:val="nil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tcBorders>
              <w:left w:val="dashed" w:sz="4" w:space="0" w:color="auto"/>
              <w:bottom w:val="nil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000000" w:rsidRDefault="00552F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552F00">
      <w:pPr>
        <w:wordWrap w:val="0"/>
        <w:overflowPunct w:val="0"/>
        <w:autoSpaceDE w:val="0"/>
        <w:autoSpaceDN w:val="0"/>
        <w:spacing w:before="120"/>
        <w:ind w:leftChars="100" w:left="839" w:hanging="629"/>
        <w:textAlignment w:val="center"/>
      </w:pPr>
      <w:r>
        <w:rPr>
          <w:rFonts w:hint="eastAsia"/>
        </w:rPr>
        <w:t>備考　用紙の大きさは、日本工業規格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番とし、横長にして用いること。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552F00">
      <w:r>
        <w:separator/>
      </w:r>
    </w:p>
  </w:endnote>
  <w:endnote w:type="continuationSeparator" w:id="0">
    <w:p w:rsidR="00000000" w:rsidRDefault="00552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552F00">
      <w:r>
        <w:separator/>
      </w:r>
    </w:p>
  </w:footnote>
  <w:footnote w:type="continuationSeparator" w:id="0">
    <w:p w:rsidR="00000000" w:rsidRDefault="00552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F00"/>
    <w:rsid w:val="0055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BB6335-023F-41BA-AFE3-97434AD5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2003-02-27T01:25:00Z</cp:lastPrinted>
  <dcterms:created xsi:type="dcterms:W3CDTF">2025-09-19T02:02:00Z</dcterms:created>
  <dcterms:modified xsi:type="dcterms:W3CDTF">2025-09-19T02:02:00Z</dcterms:modified>
</cp:coreProperties>
</file>