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2588" w:rsidRPr="0067322F" w:rsidRDefault="00CE2588" w:rsidP="00CE2588">
      <w:pPr>
        <w:jc w:val="center"/>
        <w:rPr>
          <w:rFonts w:hint="eastAsia"/>
        </w:rPr>
      </w:pPr>
      <w:r w:rsidRPr="0067322F">
        <w:rPr>
          <w:rFonts w:hint="eastAsia"/>
        </w:rPr>
        <w:t>小野町防災行政無線戸別受信機貸与協定書</w:t>
      </w:r>
    </w:p>
    <w:p w:rsidR="00CE2588" w:rsidRDefault="00CE2588" w:rsidP="00CE2588">
      <w:pPr>
        <w:rPr>
          <w:rFonts w:hint="eastAsia"/>
        </w:rPr>
      </w:pPr>
    </w:p>
    <w:p w:rsidR="00CE2588" w:rsidRDefault="00CE2588" w:rsidP="00CE2588">
      <w:pPr>
        <w:rPr>
          <w:rFonts w:hint="eastAsia"/>
        </w:rPr>
      </w:pPr>
    </w:p>
    <w:p w:rsidR="00CE2588" w:rsidRPr="0067322F" w:rsidRDefault="00CE2588" w:rsidP="00CE2588">
      <w:pPr>
        <w:rPr>
          <w:rFonts w:hint="eastAsia"/>
        </w:rPr>
      </w:pPr>
      <w:r>
        <w:rPr>
          <w:rFonts w:hint="eastAsia"/>
        </w:rPr>
        <w:t xml:space="preserve">　</w:t>
      </w:r>
      <w:r w:rsidRPr="0067322F">
        <w:rPr>
          <w:rFonts w:hint="eastAsia"/>
        </w:rPr>
        <w:t>小野町防災行政無線戸別受信機について、小野町を甲とし、貸与を受ける者を乙として、その取り扱いについて次のとおり協定する。</w:t>
      </w:r>
    </w:p>
    <w:p w:rsidR="00CE2588" w:rsidRDefault="00CE2588" w:rsidP="00CE2588">
      <w:pPr>
        <w:rPr>
          <w:rFonts w:hint="eastAsia"/>
        </w:rPr>
      </w:pPr>
    </w:p>
    <w:p w:rsidR="00CE2588" w:rsidRPr="0067322F" w:rsidRDefault="00CE2588" w:rsidP="00CE2588">
      <w:pPr>
        <w:rPr>
          <w:rFonts w:hint="eastAsia"/>
        </w:rPr>
      </w:pPr>
      <w:r w:rsidRPr="0067322F">
        <w:rPr>
          <w:rFonts w:hint="eastAsia"/>
        </w:rPr>
        <w:t>（戸別受信機の貸与等）</w:t>
      </w:r>
    </w:p>
    <w:p w:rsidR="00CE2588" w:rsidRPr="0067322F" w:rsidRDefault="00CE2588" w:rsidP="00CE2588">
      <w:pPr>
        <w:ind w:left="630" w:hangingChars="300" w:hanging="630"/>
        <w:rPr>
          <w:rFonts w:hint="eastAsia"/>
        </w:rPr>
      </w:pPr>
      <w:r w:rsidRPr="0067322F">
        <w:rPr>
          <w:rFonts w:hint="eastAsia"/>
        </w:rPr>
        <w:t>第１条　小野町防災行政無線戸別受信機に関する要綱（以下「要綱」という。）第６条第</w:t>
      </w:r>
      <w:r>
        <w:rPr>
          <w:rFonts w:hint="eastAsia"/>
        </w:rPr>
        <w:t>１</w:t>
      </w:r>
      <w:r w:rsidRPr="0067322F">
        <w:rPr>
          <w:rFonts w:hint="eastAsia"/>
        </w:rPr>
        <w:t>項の規定により甲が乙に対し戸別受信機を貸与するものとする。</w:t>
      </w:r>
    </w:p>
    <w:p w:rsidR="00CE2588" w:rsidRDefault="00CE2588" w:rsidP="00CE2588">
      <w:pPr>
        <w:ind w:leftChars="200" w:left="630" w:hangingChars="100" w:hanging="210"/>
        <w:rPr>
          <w:rFonts w:hint="eastAsia"/>
        </w:rPr>
      </w:pPr>
    </w:p>
    <w:p w:rsidR="00CE2588" w:rsidRPr="0067322F" w:rsidRDefault="00CE2588" w:rsidP="00CE2588">
      <w:pPr>
        <w:ind w:leftChars="200" w:left="630" w:hangingChars="100" w:hanging="210"/>
        <w:rPr>
          <w:rFonts w:hint="eastAsia"/>
        </w:rPr>
      </w:pPr>
      <w:r w:rsidRPr="0067322F">
        <w:rPr>
          <w:rFonts w:hint="eastAsia"/>
        </w:rPr>
        <w:t>２　前項の規定により貸与する戸別受信機の機器の設置費用については甲が負担し、保守管理費を除く通常要する経費（電気料、電池代、移転費用等）については、乙が負担するものとする。</w:t>
      </w:r>
    </w:p>
    <w:p w:rsidR="00CE2588" w:rsidRDefault="00CE2588" w:rsidP="00CE2588">
      <w:pPr>
        <w:ind w:left="630" w:hangingChars="300" w:hanging="630"/>
        <w:rPr>
          <w:rFonts w:hint="eastAsia"/>
        </w:rPr>
      </w:pPr>
    </w:p>
    <w:p w:rsidR="00CE2588" w:rsidRPr="0067322F" w:rsidRDefault="00CE2588" w:rsidP="00CE2588">
      <w:pPr>
        <w:ind w:left="630" w:hangingChars="300" w:hanging="630"/>
        <w:rPr>
          <w:rFonts w:hint="eastAsia"/>
        </w:rPr>
      </w:pPr>
      <w:r w:rsidRPr="0067322F">
        <w:rPr>
          <w:rFonts w:hint="eastAsia"/>
        </w:rPr>
        <w:t>第２条　要綱第６条第２項の規定により、乙の故障又は過失により破損又は故障が生じた場合の修理に要する経費は乙が負担するものとする。</w:t>
      </w:r>
    </w:p>
    <w:p w:rsidR="00CE2588" w:rsidRDefault="00CE2588" w:rsidP="00CE2588">
      <w:pPr>
        <w:ind w:left="630" w:hangingChars="300" w:hanging="630"/>
        <w:rPr>
          <w:rFonts w:hint="eastAsia"/>
        </w:rPr>
      </w:pPr>
      <w:r>
        <w:rPr>
          <w:rFonts w:hint="eastAsia"/>
        </w:rPr>
        <w:t xml:space="preserve">　　</w:t>
      </w:r>
    </w:p>
    <w:p w:rsidR="00CE2588" w:rsidRPr="0067322F" w:rsidRDefault="00CE2588" w:rsidP="00CE2588">
      <w:pPr>
        <w:ind w:leftChars="200" w:left="630" w:hangingChars="100" w:hanging="210"/>
        <w:rPr>
          <w:rFonts w:hint="eastAsia"/>
        </w:rPr>
      </w:pPr>
      <w:r w:rsidRPr="0067322F">
        <w:rPr>
          <w:rFonts w:hint="eastAsia"/>
        </w:rPr>
        <w:t>２　前項の規定以外の破損及び故障が生じた場合の修理に要する経費は甲が負担するものとする。</w:t>
      </w:r>
    </w:p>
    <w:p w:rsidR="00CE2588" w:rsidRDefault="00CE2588" w:rsidP="00CE2588">
      <w:pPr>
        <w:ind w:left="630" w:hangingChars="300" w:hanging="630"/>
        <w:rPr>
          <w:rFonts w:hint="eastAsia"/>
        </w:rPr>
      </w:pPr>
    </w:p>
    <w:p w:rsidR="00CE2588" w:rsidRPr="0067322F" w:rsidRDefault="00CE2588" w:rsidP="00CE2588">
      <w:pPr>
        <w:ind w:left="630" w:hangingChars="300" w:hanging="630"/>
        <w:rPr>
          <w:rFonts w:hint="eastAsia"/>
        </w:rPr>
      </w:pPr>
      <w:r w:rsidRPr="0067322F">
        <w:rPr>
          <w:rFonts w:hint="eastAsia"/>
        </w:rPr>
        <w:t>第３条　要綱第５条の規定に該当した場合、乙は甲に戸別受信機を返還しなければならない。</w:t>
      </w:r>
    </w:p>
    <w:p w:rsidR="00CE2588" w:rsidRDefault="00CE2588" w:rsidP="00CE2588">
      <w:pPr>
        <w:rPr>
          <w:rFonts w:hint="eastAsia"/>
        </w:rPr>
      </w:pPr>
    </w:p>
    <w:p w:rsidR="00CE2588" w:rsidRPr="0067322F" w:rsidRDefault="00CE2588" w:rsidP="00CE2588">
      <w:pPr>
        <w:rPr>
          <w:rFonts w:hint="eastAsia"/>
        </w:rPr>
      </w:pPr>
      <w:r w:rsidRPr="0067322F">
        <w:rPr>
          <w:rFonts w:hint="eastAsia"/>
        </w:rPr>
        <w:t>（協議事項）</w:t>
      </w:r>
    </w:p>
    <w:p w:rsidR="00CE2588" w:rsidRPr="0067322F" w:rsidRDefault="00CE2588" w:rsidP="00CE2588">
      <w:pPr>
        <w:ind w:left="630" w:hangingChars="300" w:hanging="630"/>
        <w:rPr>
          <w:rFonts w:hint="eastAsia"/>
        </w:rPr>
      </w:pPr>
      <w:r w:rsidRPr="0067322F">
        <w:rPr>
          <w:rFonts w:hint="eastAsia"/>
        </w:rPr>
        <w:t>第４条　要綱及びこの協定に定めのない事項について疑義が生じたときは、甲、乙協議して定めるものとする。</w:t>
      </w:r>
    </w:p>
    <w:p w:rsidR="00CE2588" w:rsidRDefault="00CE2588" w:rsidP="00CE2588">
      <w:pPr>
        <w:rPr>
          <w:rFonts w:hint="eastAsia"/>
        </w:rPr>
      </w:pPr>
    </w:p>
    <w:p w:rsidR="00CE2588" w:rsidRPr="0067322F" w:rsidRDefault="00CE2588" w:rsidP="00CE2588">
      <w:pPr>
        <w:rPr>
          <w:rFonts w:hint="eastAsia"/>
        </w:rPr>
      </w:pPr>
      <w:r w:rsidRPr="0067322F">
        <w:rPr>
          <w:rFonts w:hint="eastAsia"/>
        </w:rPr>
        <w:t>この協定の書として、本書２通を作成し甲、乙記名捺印の上それぞれ１通を保有する。</w:t>
      </w:r>
    </w:p>
    <w:p w:rsidR="00CE2588" w:rsidRDefault="00CE2588" w:rsidP="00CE2588">
      <w:pPr>
        <w:rPr>
          <w:rFonts w:hint="eastAsia"/>
        </w:rPr>
      </w:pPr>
    </w:p>
    <w:p w:rsidR="00CE2588" w:rsidRDefault="00CE2588" w:rsidP="00CE2588">
      <w:pPr>
        <w:rPr>
          <w:rFonts w:hint="eastAsia"/>
        </w:rPr>
      </w:pPr>
    </w:p>
    <w:p w:rsidR="00CE2588" w:rsidRPr="0067322F" w:rsidRDefault="00AE053F" w:rsidP="00CE2588">
      <w:pPr>
        <w:rPr>
          <w:rFonts w:hint="eastAsia"/>
        </w:rPr>
      </w:pPr>
      <w:r>
        <w:rPr>
          <w:rFonts w:hint="eastAsia"/>
        </w:rPr>
        <w:t xml:space="preserve">平成　　</w:t>
      </w:r>
      <w:r w:rsidR="00CE2588" w:rsidRPr="0067322F">
        <w:rPr>
          <w:rFonts w:hint="eastAsia"/>
        </w:rPr>
        <w:t>年</w:t>
      </w:r>
      <w:r>
        <w:rPr>
          <w:rFonts w:hint="eastAsia"/>
        </w:rPr>
        <w:t xml:space="preserve">　　</w:t>
      </w:r>
      <w:r w:rsidR="00CE2588" w:rsidRPr="0067322F">
        <w:rPr>
          <w:rFonts w:hint="eastAsia"/>
        </w:rPr>
        <w:t>月</w:t>
      </w:r>
      <w:r w:rsidR="00CE2588">
        <w:rPr>
          <w:rFonts w:hint="eastAsia"/>
        </w:rPr>
        <w:t xml:space="preserve">　　</w:t>
      </w:r>
      <w:r w:rsidR="00CE2588" w:rsidRPr="0067322F">
        <w:rPr>
          <w:rFonts w:hint="eastAsia"/>
        </w:rPr>
        <w:t>日</w:t>
      </w:r>
    </w:p>
    <w:p w:rsidR="00CE2588" w:rsidRDefault="00CE2588" w:rsidP="00CE2588">
      <w:pPr>
        <w:rPr>
          <w:rFonts w:hint="eastAsia"/>
        </w:rPr>
      </w:pPr>
    </w:p>
    <w:p w:rsidR="00CE2588" w:rsidRDefault="00CE2588" w:rsidP="00CE2588">
      <w:pPr>
        <w:rPr>
          <w:rFonts w:hint="eastAsia"/>
        </w:rPr>
      </w:pPr>
    </w:p>
    <w:p w:rsidR="00CE2588" w:rsidRDefault="00CE2588" w:rsidP="00CE2588">
      <w:pPr>
        <w:ind w:firstLineChars="1400" w:firstLine="2940"/>
        <w:rPr>
          <w:rFonts w:hint="eastAsia"/>
        </w:rPr>
      </w:pPr>
      <w:r w:rsidRPr="0067322F">
        <w:rPr>
          <w:rFonts w:hint="eastAsia"/>
        </w:rPr>
        <w:t>甲　　小野町大字小野新町字舘廻９２番地</w:t>
      </w:r>
    </w:p>
    <w:p w:rsidR="00CE2588" w:rsidRDefault="00CE2588" w:rsidP="00CE2588">
      <w:pPr>
        <w:rPr>
          <w:rFonts w:hint="eastAsia"/>
        </w:rPr>
      </w:pPr>
      <w:r>
        <w:rPr>
          <w:rFonts w:hint="eastAsia"/>
        </w:rPr>
        <w:t xml:space="preserve">　　　　　　　　　　　　　　　　　</w:t>
      </w:r>
    </w:p>
    <w:p w:rsidR="00CE2588" w:rsidRPr="0067322F" w:rsidRDefault="00CE2588" w:rsidP="00CE2588">
      <w:pPr>
        <w:ind w:firstLineChars="1700" w:firstLine="3570"/>
        <w:rPr>
          <w:rFonts w:hint="eastAsia"/>
        </w:rPr>
      </w:pPr>
      <w:r w:rsidRPr="0067322F">
        <w:rPr>
          <w:rFonts w:hint="eastAsia"/>
        </w:rPr>
        <w:t xml:space="preserve">小　野　町　長　　</w:t>
      </w:r>
      <w:r w:rsidR="00AE053F">
        <w:rPr>
          <w:rFonts w:hint="eastAsia"/>
        </w:rPr>
        <w:t xml:space="preserve">　　　　　　</w:t>
      </w:r>
      <w:r w:rsidRPr="0067322F">
        <w:rPr>
          <w:rFonts w:hint="eastAsia"/>
        </w:rPr>
        <w:t xml:space="preserve">　　　印　　　</w:t>
      </w:r>
    </w:p>
    <w:p w:rsidR="00CE2588" w:rsidRDefault="00CE2588" w:rsidP="00CE2588">
      <w:pPr>
        <w:ind w:firstLineChars="1400" w:firstLine="2940"/>
        <w:rPr>
          <w:rFonts w:hint="eastAsia"/>
        </w:rPr>
      </w:pPr>
    </w:p>
    <w:p w:rsidR="00CE2588" w:rsidRDefault="00CE2588" w:rsidP="00CE2588">
      <w:pPr>
        <w:ind w:firstLineChars="1400" w:firstLine="2940"/>
        <w:rPr>
          <w:rFonts w:hint="eastAsia"/>
        </w:rPr>
      </w:pPr>
    </w:p>
    <w:p w:rsidR="00CE2588" w:rsidRPr="0067322F" w:rsidRDefault="00CE2588" w:rsidP="00CE2588">
      <w:pPr>
        <w:ind w:firstLineChars="1400" w:firstLine="2940"/>
        <w:rPr>
          <w:rFonts w:hint="eastAsia"/>
        </w:rPr>
      </w:pPr>
      <w:r w:rsidRPr="0067322F">
        <w:rPr>
          <w:rFonts w:hint="eastAsia"/>
        </w:rPr>
        <w:t>乙　　住所</w:t>
      </w:r>
    </w:p>
    <w:p w:rsidR="00CE2588" w:rsidRDefault="00CE2588" w:rsidP="00CE2588">
      <w:pPr>
        <w:rPr>
          <w:rFonts w:hint="eastAsia"/>
        </w:rPr>
      </w:pPr>
      <w:r>
        <w:rPr>
          <w:rFonts w:hint="eastAsia"/>
        </w:rPr>
        <w:t xml:space="preserve">　　　　　　　　　　　　　　　　　</w:t>
      </w:r>
    </w:p>
    <w:p w:rsidR="00CE2588" w:rsidRPr="0067322F" w:rsidRDefault="00CE2588" w:rsidP="00CE2588">
      <w:pPr>
        <w:ind w:firstLineChars="1700" w:firstLine="3570"/>
      </w:pPr>
      <w:r w:rsidRPr="0067322F">
        <w:rPr>
          <w:rFonts w:hint="eastAsia"/>
        </w:rPr>
        <w:t>氏名　　　　　　　　　　　　　　　　　印</w:t>
      </w:r>
    </w:p>
    <w:p w:rsidR="00CE2588" w:rsidRDefault="00CE2588" w:rsidP="002D184A">
      <w:pPr>
        <w:rPr>
          <w:rFonts w:hint="eastAsia"/>
        </w:rPr>
      </w:pPr>
    </w:p>
    <w:sectPr w:rsidR="00CE2588" w:rsidSect="008422D6">
      <w:headerReference w:type="default" r:id="rId6"/>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55DD" w:rsidRDefault="00EB55DD">
      <w:r>
        <w:separator/>
      </w:r>
    </w:p>
  </w:endnote>
  <w:endnote w:type="continuationSeparator" w:id="0">
    <w:p w:rsidR="00EB55DD" w:rsidRDefault="00EB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55DD" w:rsidRDefault="00EB55DD">
      <w:r>
        <w:separator/>
      </w:r>
    </w:p>
  </w:footnote>
  <w:footnote w:type="continuationSeparator" w:id="0">
    <w:p w:rsidR="00EB55DD" w:rsidRDefault="00EB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99E" w:rsidRPr="0036199E" w:rsidRDefault="0036199E" w:rsidP="0036199E">
    <w:pPr>
      <w:pStyle w:val="a3"/>
      <w:jc w:val="center"/>
      <w:rPr>
        <w:rFonts w:ascii="ＭＳ Ｐゴシック" w:eastAsia="ＭＳ Ｐゴシック" w:hAnsi="ＭＳ Ｐゴシック" w:hint="eastAsia"/>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A"/>
    <w:rsid w:val="00280811"/>
    <w:rsid w:val="002D184A"/>
    <w:rsid w:val="002F0B81"/>
    <w:rsid w:val="0036199E"/>
    <w:rsid w:val="00475ABF"/>
    <w:rsid w:val="005029A9"/>
    <w:rsid w:val="00536F41"/>
    <w:rsid w:val="0066333B"/>
    <w:rsid w:val="006A1686"/>
    <w:rsid w:val="00794809"/>
    <w:rsid w:val="008422D6"/>
    <w:rsid w:val="00986B87"/>
    <w:rsid w:val="00A77659"/>
    <w:rsid w:val="00AE053F"/>
    <w:rsid w:val="00B55F7A"/>
    <w:rsid w:val="00CE2588"/>
    <w:rsid w:val="00EB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E5CE37A-CA03-4146-A04C-822977D2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6199E"/>
    <w:pPr>
      <w:tabs>
        <w:tab w:val="center" w:pos="4252"/>
        <w:tab w:val="right" w:pos="8504"/>
      </w:tabs>
      <w:snapToGrid w:val="0"/>
    </w:pPr>
  </w:style>
  <w:style w:type="paragraph" w:styleId="a4">
    <w:name w:val="footer"/>
    <w:basedOn w:val="a"/>
    <w:rsid w:val="003619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小野町防災行政無線戸別受信機に関する要綱</vt:lpstr>
      <vt:lpstr>小野町防災行政無線戸別受信機に関する要綱</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小野町防災行政無線戸別受信機に関する要綱</dc:title>
  <dc:subject/>
  <dc:creator>t.yoshida</dc:creator>
  <cp:keywords/>
  <cp:lastModifiedBy>村上香</cp:lastModifiedBy>
  <cp:revision>2</cp:revision>
  <cp:lastPrinted>2009-01-08T03:58:00Z</cp:lastPrinted>
  <dcterms:created xsi:type="dcterms:W3CDTF">2025-09-19T09:52:00Z</dcterms:created>
  <dcterms:modified xsi:type="dcterms:W3CDTF">2025-09-19T09:52:00Z</dcterms:modified>
</cp:coreProperties>
</file>