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D5" w:rsidRPr="00C328F2" w:rsidRDefault="00CA275D">
      <w:pPr>
        <w:rPr>
          <w:szCs w:val="21"/>
        </w:rPr>
      </w:pPr>
      <w:r w:rsidRPr="00C328F2">
        <w:rPr>
          <w:rFonts w:hint="eastAsia"/>
          <w:szCs w:val="21"/>
        </w:rPr>
        <w:t>様式第</w:t>
      </w:r>
      <w:r w:rsidR="00725ACC" w:rsidRPr="00C328F2">
        <w:rPr>
          <w:rFonts w:hint="eastAsia"/>
          <w:szCs w:val="21"/>
        </w:rPr>
        <w:t>５</w:t>
      </w:r>
      <w:r w:rsidRPr="00C328F2">
        <w:rPr>
          <w:szCs w:val="21"/>
        </w:rPr>
        <w:t>号（</w:t>
      </w:r>
      <w:r w:rsidR="00725ACC" w:rsidRPr="00C328F2">
        <w:rPr>
          <w:rFonts w:hint="eastAsia"/>
          <w:szCs w:val="21"/>
        </w:rPr>
        <w:t>第６</w:t>
      </w:r>
      <w:r w:rsidRPr="00C328F2">
        <w:rPr>
          <w:rFonts w:hint="eastAsia"/>
          <w:szCs w:val="21"/>
        </w:rPr>
        <w:t>条</w:t>
      </w:r>
      <w:r w:rsidRPr="00C328F2">
        <w:rPr>
          <w:szCs w:val="21"/>
        </w:rPr>
        <w:t>関係）</w:t>
      </w:r>
    </w:p>
    <w:p w:rsidR="00CE58D5" w:rsidRPr="00C328F2" w:rsidRDefault="00CE58D5" w:rsidP="00CE58D5">
      <w:pPr>
        <w:wordWrap w:val="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年</w:t>
      </w:r>
      <w:r w:rsidRPr="00C328F2">
        <w:rPr>
          <w:sz w:val="24"/>
          <w:szCs w:val="24"/>
        </w:rPr>
        <w:t xml:space="preserve">　　月　　日</w:t>
      </w:r>
    </w:p>
    <w:p w:rsidR="00CE58D5" w:rsidRPr="00C328F2" w:rsidRDefault="00CE58D5" w:rsidP="00CE58D5">
      <w:pPr>
        <w:jc w:val="right"/>
        <w:rPr>
          <w:sz w:val="24"/>
          <w:szCs w:val="24"/>
        </w:rPr>
      </w:pPr>
    </w:p>
    <w:p w:rsidR="00CE58D5" w:rsidRPr="00C328F2" w:rsidRDefault="00CE58D5" w:rsidP="00CE58D5">
      <w:pPr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 xml:space="preserve">小野町長　</w:t>
      </w:r>
      <w:r w:rsidRPr="00C328F2">
        <w:rPr>
          <w:sz w:val="24"/>
          <w:szCs w:val="24"/>
        </w:rPr>
        <w:t xml:space="preserve">様　　　</w:t>
      </w:r>
    </w:p>
    <w:p w:rsidR="00CE58D5" w:rsidRPr="00C328F2" w:rsidRDefault="00CE58D5" w:rsidP="00C328F2">
      <w:pPr>
        <w:wordWrap w:val="0"/>
        <w:ind w:right="105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住　所</w:t>
      </w:r>
      <w:r w:rsidRPr="00C328F2">
        <w:rPr>
          <w:sz w:val="24"/>
          <w:szCs w:val="24"/>
        </w:rPr>
        <w:t xml:space="preserve">　　　　　　　　　　</w:t>
      </w:r>
      <w:r w:rsidRPr="00C328F2">
        <w:rPr>
          <w:rFonts w:hint="eastAsia"/>
          <w:sz w:val="24"/>
          <w:szCs w:val="24"/>
        </w:rPr>
        <w:t xml:space="preserve">　</w:t>
      </w:r>
      <w:r w:rsidRPr="00C328F2">
        <w:rPr>
          <w:sz w:val="24"/>
          <w:szCs w:val="24"/>
        </w:rPr>
        <w:t xml:space="preserve">　　　</w:t>
      </w:r>
    </w:p>
    <w:p w:rsidR="00CE58D5" w:rsidRPr="00C328F2" w:rsidRDefault="00CE58D5" w:rsidP="00C328F2">
      <w:pPr>
        <w:wordWrap w:val="0"/>
        <w:ind w:right="105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名　称</w:t>
      </w:r>
      <w:r w:rsidRPr="00C328F2">
        <w:rPr>
          <w:sz w:val="24"/>
          <w:szCs w:val="24"/>
        </w:rPr>
        <w:t xml:space="preserve">　　　　　　　　　　　　　　</w:t>
      </w:r>
    </w:p>
    <w:p w:rsidR="00CE58D5" w:rsidRPr="00C328F2" w:rsidRDefault="00CE58D5" w:rsidP="00C328F2">
      <w:pPr>
        <w:wordWrap w:val="0"/>
        <w:ind w:right="84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氏　名</w:t>
      </w:r>
      <w:r w:rsidRPr="00C328F2">
        <w:rPr>
          <w:sz w:val="24"/>
          <w:szCs w:val="24"/>
        </w:rPr>
        <w:t xml:space="preserve">　　　　　　　　　　　　　　</w:t>
      </w:r>
      <w:r w:rsidRPr="00C328F2">
        <w:rPr>
          <w:rFonts w:hint="eastAsia"/>
          <w:sz w:val="24"/>
          <w:szCs w:val="24"/>
        </w:rPr>
        <w:t>印</w:t>
      </w:r>
    </w:p>
    <w:p w:rsidR="00CE58D5" w:rsidRPr="00CE58D5" w:rsidRDefault="00CE58D5" w:rsidP="00CE58D5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（法人にあっては</w:t>
      </w:r>
      <w:r>
        <w:rPr>
          <w:sz w:val="18"/>
          <w:szCs w:val="18"/>
        </w:rPr>
        <w:t>、主たる事務所の所在地、名称及び代表者の氏名</w:t>
      </w:r>
      <w:r>
        <w:rPr>
          <w:rFonts w:hint="eastAsia"/>
          <w:sz w:val="18"/>
          <w:szCs w:val="18"/>
        </w:rPr>
        <w:t>）</w:t>
      </w:r>
    </w:p>
    <w:p w:rsidR="00CA275D" w:rsidRDefault="00CA275D" w:rsidP="00CA275D">
      <w:pPr>
        <w:jc w:val="left"/>
        <w:rPr>
          <w:sz w:val="24"/>
          <w:szCs w:val="24"/>
        </w:rPr>
      </w:pPr>
    </w:p>
    <w:p w:rsidR="00CE58D5" w:rsidRPr="00CE58D5" w:rsidRDefault="00CE58D5" w:rsidP="00CE58D5">
      <w:pPr>
        <w:jc w:val="center"/>
        <w:rPr>
          <w:sz w:val="28"/>
          <w:szCs w:val="28"/>
        </w:rPr>
      </w:pPr>
      <w:r w:rsidRPr="00CE58D5">
        <w:rPr>
          <w:rFonts w:hint="eastAsia"/>
          <w:sz w:val="28"/>
          <w:szCs w:val="28"/>
        </w:rPr>
        <w:t>家庭的</w:t>
      </w:r>
      <w:r w:rsidRPr="00CE58D5">
        <w:rPr>
          <w:sz w:val="28"/>
          <w:szCs w:val="28"/>
        </w:rPr>
        <w:t>保育事業等</w:t>
      </w:r>
      <w:r w:rsidR="00725ACC">
        <w:rPr>
          <w:rFonts w:hint="eastAsia"/>
          <w:sz w:val="28"/>
          <w:szCs w:val="28"/>
        </w:rPr>
        <w:t>変更届出</w:t>
      </w:r>
      <w:r w:rsidRPr="00CE58D5">
        <w:rPr>
          <w:sz w:val="28"/>
          <w:szCs w:val="28"/>
        </w:rPr>
        <w:t>書</w:t>
      </w:r>
    </w:p>
    <w:p w:rsidR="00CE58D5" w:rsidRPr="00CE58D5" w:rsidRDefault="00CE58D5" w:rsidP="00CE58D5">
      <w:pPr>
        <w:jc w:val="center"/>
        <w:rPr>
          <w:sz w:val="28"/>
          <w:szCs w:val="28"/>
        </w:rPr>
      </w:pPr>
    </w:p>
    <w:p w:rsidR="00CE58D5" w:rsidRPr="00C328F2" w:rsidRDefault="00CE58D5" w:rsidP="00725ACC">
      <w:pPr>
        <w:ind w:firstLineChars="400" w:firstLine="960"/>
        <w:jc w:val="left"/>
        <w:rPr>
          <w:sz w:val="24"/>
          <w:szCs w:val="24"/>
        </w:rPr>
      </w:pPr>
      <w:r w:rsidRPr="00C328F2">
        <w:rPr>
          <w:sz w:val="24"/>
          <w:szCs w:val="24"/>
        </w:rPr>
        <w:t xml:space="preserve">年　　月　　</w:t>
      </w:r>
      <w:proofErr w:type="gramStart"/>
      <w:r w:rsidRPr="00C328F2">
        <w:rPr>
          <w:sz w:val="24"/>
          <w:szCs w:val="24"/>
        </w:rPr>
        <w:t>日付け</w:t>
      </w:r>
      <w:proofErr w:type="gramEnd"/>
      <w:r w:rsidRPr="00C328F2">
        <w:rPr>
          <w:sz w:val="24"/>
          <w:szCs w:val="24"/>
        </w:rPr>
        <w:t xml:space="preserve">　第　　号により認可された家庭的保育事業等</w:t>
      </w:r>
      <w:r w:rsidR="00725ACC" w:rsidRPr="00C328F2">
        <w:rPr>
          <w:rFonts w:hint="eastAsia"/>
          <w:sz w:val="24"/>
          <w:szCs w:val="24"/>
        </w:rPr>
        <w:t>の</w:t>
      </w:r>
      <w:r w:rsidR="00725ACC" w:rsidRPr="00C328F2">
        <w:rPr>
          <w:sz w:val="24"/>
          <w:szCs w:val="24"/>
        </w:rPr>
        <w:t>実施に関する</w:t>
      </w:r>
      <w:r w:rsidR="00725ACC" w:rsidRPr="00C328F2">
        <w:rPr>
          <w:rFonts w:hint="eastAsia"/>
          <w:sz w:val="24"/>
          <w:szCs w:val="24"/>
        </w:rPr>
        <w:t>事項について</w:t>
      </w:r>
      <w:r w:rsidR="00725ACC" w:rsidRPr="00C328F2">
        <w:rPr>
          <w:sz w:val="24"/>
          <w:szCs w:val="24"/>
        </w:rPr>
        <w:t>変更</w:t>
      </w:r>
      <w:r w:rsidRPr="00C328F2">
        <w:rPr>
          <w:rFonts w:hint="eastAsia"/>
          <w:sz w:val="24"/>
          <w:szCs w:val="24"/>
        </w:rPr>
        <w:t>し</w:t>
      </w:r>
      <w:r w:rsidRPr="00C328F2">
        <w:rPr>
          <w:sz w:val="24"/>
          <w:szCs w:val="24"/>
        </w:rPr>
        <w:t>たいので、</w:t>
      </w:r>
      <w:r w:rsidRPr="00C328F2">
        <w:rPr>
          <w:rFonts w:hint="eastAsia"/>
          <w:sz w:val="24"/>
          <w:szCs w:val="24"/>
        </w:rPr>
        <w:t>児童福祉法</w:t>
      </w:r>
      <w:r w:rsidR="006528E5">
        <w:rPr>
          <w:rFonts w:hint="eastAsia"/>
          <w:sz w:val="24"/>
          <w:szCs w:val="24"/>
        </w:rPr>
        <w:t>施行</w:t>
      </w:r>
      <w:r w:rsidR="006528E5">
        <w:rPr>
          <w:sz w:val="24"/>
          <w:szCs w:val="24"/>
        </w:rPr>
        <w:t>規則第３６条</w:t>
      </w:r>
      <w:r w:rsidR="006528E5">
        <w:rPr>
          <w:rFonts w:hint="eastAsia"/>
          <w:sz w:val="24"/>
          <w:szCs w:val="24"/>
        </w:rPr>
        <w:t>の</w:t>
      </w:r>
      <w:r w:rsidR="006528E5">
        <w:rPr>
          <w:sz w:val="24"/>
          <w:szCs w:val="24"/>
        </w:rPr>
        <w:t>第３６第３項及び第４項</w:t>
      </w:r>
      <w:bookmarkStart w:id="0" w:name="_GoBack"/>
      <w:bookmarkEnd w:id="0"/>
      <w:r w:rsidRPr="00C328F2">
        <w:rPr>
          <w:sz w:val="24"/>
          <w:szCs w:val="24"/>
        </w:rPr>
        <w:t>の規定</w:t>
      </w:r>
      <w:r w:rsidRPr="00C328F2">
        <w:rPr>
          <w:rFonts w:hint="eastAsia"/>
          <w:sz w:val="24"/>
          <w:szCs w:val="24"/>
        </w:rPr>
        <w:t>により</w:t>
      </w:r>
      <w:r w:rsidR="00725ACC" w:rsidRPr="00C328F2">
        <w:rPr>
          <w:rFonts w:hint="eastAsia"/>
          <w:sz w:val="24"/>
          <w:szCs w:val="24"/>
        </w:rPr>
        <w:t>届け出</w:t>
      </w:r>
      <w:r w:rsidRPr="00C328F2">
        <w:rPr>
          <w:sz w:val="24"/>
          <w:szCs w:val="24"/>
        </w:rPr>
        <w:t>ます。</w:t>
      </w:r>
    </w:p>
    <w:p w:rsidR="00CE58D5" w:rsidRPr="00C328F2" w:rsidRDefault="00CE58D5" w:rsidP="00CE58D5">
      <w:pPr>
        <w:jc w:val="left"/>
        <w:rPr>
          <w:sz w:val="24"/>
          <w:szCs w:val="24"/>
        </w:rPr>
      </w:pPr>
    </w:p>
    <w:p w:rsidR="00CE58D5" w:rsidRPr="00C328F2" w:rsidRDefault="00CE58D5" w:rsidP="00CE58D5">
      <w:pPr>
        <w:jc w:val="center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記</w:t>
      </w:r>
    </w:p>
    <w:p w:rsidR="00CE58D5" w:rsidRPr="00C328F2" w:rsidRDefault="00CE58D5" w:rsidP="00CE58D5">
      <w:pPr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１</w:t>
      </w:r>
      <w:r w:rsidRPr="00C328F2">
        <w:rPr>
          <w:sz w:val="24"/>
          <w:szCs w:val="24"/>
        </w:rPr>
        <w:t xml:space="preserve">　</w:t>
      </w:r>
      <w:r w:rsidRPr="00C328F2">
        <w:rPr>
          <w:rFonts w:hint="eastAsia"/>
          <w:sz w:val="24"/>
          <w:szCs w:val="24"/>
        </w:rPr>
        <w:t>事業所</w:t>
      </w:r>
      <w:r w:rsidRPr="00C328F2">
        <w:rPr>
          <w:sz w:val="24"/>
          <w:szCs w:val="24"/>
        </w:rPr>
        <w:t>の名称</w:t>
      </w:r>
    </w:p>
    <w:p w:rsidR="00C328F2" w:rsidRPr="00C328F2" w:rsidRDefault="00C328F2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２</w:t>
      </w:r>
      <w:r w:rsidRPr="00C328F2">
        <w:rPr>
          <w:sz w:val="24"/>
          <w:szCs w:val="24"/>
        </w:rPr>
        <w:t xml:space="preserve">　</w:t>
      </w:r>
      <w:r w:rsidRPr="00C328F2">
        <w:rPr>
          <w:rFonts w:hint="eastAsia"/>
          <w:sz w:val="24"/>
          <w:szCs w:val="24"/>
        </w:rPr>
        <w:t>事業の</w:t>
      </w:r>
      <w:r w:rsidRPr="00C328F2">
        <w:rPr>
          <w:sz w:val="24"/>
          <w:szCs w:val="24"/>
        </w:rPr>
        <w:t>種類</w:t>
      </w:r>
    </w:p>
    <w:p w:rsidR="00C328F2" w:rsidRPr="00C328F2" w:rsidRDefault="00C328F2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３</w:t>
      </w:r>
      <w:r w:rsidRPr="00C328F2">
        <w:rPr>
          <w:sz w:val="24"/>
          <w:szCs w:val="24"/>
        </w:rPr>
        <w:t xml:space="preserve">　事業</w:t>
      </w:r>
      <w:r w:rsidRPr="00C328F2">
        <w:rPr>
          <w:rFonts w:hint="eastAsia"/>
          <w:sz w:val="24"/>
          <w:szCs w:val="24"/>
        </w:rPr>
        <w:t>所</w:t>
      </w:r>
      <w:r w:rsidRPr="00C328F2">
        <w:rPr>
          <w:sz w:val="24"/>
          <w:szCs w:val="24"/>
        </w:rPr>
        <w:t>の所在地</w:t>
      </w:r>
    </w:p>
    <w:p w:rsidR="00C328F2" w:rsidRPr="00C328F2" w:rsidRDefault="00C328F2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４</w:t>
      </w:r>
      <w:r w:rsidRPr="00C328F2">
        <w:rPr>
          <w:sz w:val="24"/>
          <w:szCs w:val="24"/>
        </w:rPr>
        <w:t xml:space="preserve">　</w:t>
      </w:r>
      <w:r w:rsidR="00725ACC" w:rsidRPr="00C328F2">
        <w:rPr>
          <w:rFonts w:hint="eastAsia"/>
          <w:sz w:val="24"/>
          <w:szCs w:val="24"/>
        </w:rPr>
        <w:t>変更</w:t>
      </w:r>
      <w:r w:rsidRPr="00C328F2">
        <w:rPr>
          <w:rFonts w:hint="eastAsia"/>
          <w:sz w:val="24"/>
          <w:szCs w:val="24"/>
        </w:rPr>
        <w:t>予定日</w:t>
      </w:r>
    </w:p>
    <w:p w:rsidR="00C328F2" w:rsidRPr="00C328F2" w:rsidRDefault="00C328F2" w:rsidP="00CE58D5">
      <w:pPr>
        <w:jc w:val="left"/>
        <w:rPr>
          <w:sz w:val="24"/>
          <w:szCs w:val="24"/>
        </w:rPr>
      </w:pPr>
    </w:p>
    <w:p w:rsidR="00CE58D5" w:rsidRPr="00C328F2" w:rsidRDefault="00CE58D5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５</w:t>
      </w:r>
      <w:r w:rsidRPr="00C328F2">
        <w:rPr>
          <w:sz w:val="24"/>
          <w:szCs w:val="24"/>
        </w:rPr>
        <w:t xml:space="preserve">　</w:t>
      </w:r>
      <w:r w:rsidR="00725ACC" w:rsidRPr="00C328F2">
        <w:rPr>
          <w:rFonts w:hint="eastAsia"/>
          <w:sz w:val="24"/>
          <w:szCs w:val="24"/>
        </w:rPr>
        <w:t>変更</w:t>
      </w:r>
      <w:r w:rsidR="00725ACC" w:rsidRPr="00C328F2">
        <w:rPr>
          <w:sz w:val="24"/>
          <w:szCs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25ACC" w:rsidTr="00725ACC">
        <w:tc>
          <w:tcPr>
            <w:tcW w:w="4644" w:type="dxa"/>
          </w:tcPr>
          <w:p w:rsidR="00725ACC" w:rsidRPr="00C328F2" w:rsidRDefault="00725ACC" w:rsidP="00725ACC">
            <w:pPr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644" w:type="dxa"/>
          </w:tcPr>
          <w:p w:rsidR="00725ACC" w:rsidRPr="00C328F2" w:rsidRDefault="00725ACC" w:rsidP="00725ACC">
            <w:pPr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725ACC" w:rsidTr="00725ACC">
        <w:trPr>
          <w:trHeight w:val="2253"/>
        </w:trPr>
        <w:tc>
          <w:tcPr>
            <w:tcW w:w="4644" w:type="dxa"/>
          </w:tcPr>
          <w:p w:rsidR="00725ACC" w:rsidRDefault="00725ACC" w:rsidP="00CE58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25ACC" w:rsidRDefault="00725ACC" w:rsidP="00CE58D5">
            <w:pPr>
              <w:jc w:val="left"/>
              <w:rPr>
                <w:sz w:val="24"/>
                <w:szCs w:val="24"/>
              </w:rPr>
            </w:pPr>
          </w:p>
        </w:tc>
      </w:tr>
    </w:tbl>
    <w:p w:rsidR="00C328F2" w:rsidRDefault="00C328F2" w:rsidP="00CE58D5">
      <w:pPr>
        <w:jc w:val="left"/>
        <w:rPr>
          <w:sz w:val="24"/>
          <w:szCs w:val="24"/>
        </w:rPr>
      </w:pPr>
    </w:p>
    <w:p w:rsidR="00CE58D5" w:rsidRPr="00C328F2" w:rsidRDefault="00725ACC" w:rsidP="00CE58D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６</w:t>
      </w:r>
      <w:r w:rsidRPr="00C328F2">
        <w:rPr>
          <w:sz w:val="24"/>
          <w:szCs w:val="24"/>
        </w:rPr>
        <w:t xml:space="preserve">　変更理由</w:t>
      </w: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CE58D5" w:rsidRDefault="00CE58D5" w:rsidP="00CE58D5">
      <w:pPr>
        <w:jc w:val="left"/>
        <w:rPr>
          <w:sz w:val="24"/>
          <w:szCs w:val="24"/>
        </w:rPr>
      </w:pPr>
    </w:p>
    <w:p w:rsidR="002578FD" w:rsidRDefault="002578FD" w:rsidP="00CE58D5">
      <w:pPr>
        <w:jc w:val="left"/>
        <w:rPr>
          <w:sz w:val="24"/>
          <w:szCs w:val="24"/>
        </w:rPr>
      </w:pPr>
    </w:p>
    <w:p w:rsidR="002578FD" w:rsidRDefault="002578FD" w:rsidP="00CE58D5">
      <w:pPr>
        <w:jc w:val="left"/>
        <w:rPr>
          <w:sz w:val="24"/>
          <w:szCs w:val="24"/>
        </w:rPr>
      </w:pPr>
    </w:p>
    <w:p w:rsidR="00C93925" w:rsidRDefault="00C93925" w:rsidP="00CE58D5">
      <w:pPr>
        <w:jc w:val="left"/>
        <w:rPr>
          <w:sz w:val="24"/>
          <w:szCs w:val="24"/>
        </w:rPr>
      </w:pPr>
    </w:p>
    <w:p w:rsidR="002578FD" w:rsidRPr="00C328F2" w:rsidRDefault="00C93925" w:rsidP="002578FD">
      <w:pPr>
        <w:rPr>
          <w:szCs w:val="21"/>
        </w:rPr>
      </w:pPr>
      <w:r w:rsidRPr="00C328F2">
        <w:rPr>
          <w:rFonts w:hint="eastAsia"/>
          <w:szCs w:val="21"/>
        </w:rPr>
        <w:t>別紙</w:t>
      </w:r>
      <w:r w:rsidRPr="00C328F2">
        <w:rPr>
          <w:szCs w:val="21"/>
        </w:rPr>
        <w:t>１</w:t>
      </w:r>
    </w:p>
    <w:p w:rsidR="002578FD" w:rsidRPr="00C328F2" w:rsidRDefault="002578FD" w:rsidP="002578FD">
      <w:pPr>
        <w:wordWrap w:val="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年</w:t>
      </w:r>
      <w:r w:rsidRPr="00C328F2">
        <w:rPr>
          <w:sz w:val="24"/>
          <w:szCs w:val="24"/>
        </w:rPr>
        <w:t xml:space="preserve">　</w:t>
      </w:r>
      <w:r w:rsidRPr="00C328F2">
        <w:rPr>
          <w:rFonts w:hint="eastAsia"/>
          <w:sz w:val="24"/>
          <w:szCs w:val="24"/>
        </w:rPr>
        <w:t xml:space="preserve">　</w:t>
      </w:r>
      <w:r w:rsidRPr="00C328F2">
        <w:rPr>
          <w:sz w:val="24"/>
          <w:szCs w:val="24"/>
        </w:rPr>
        <w:t xml:space="preserve">月　</w:t>
      </w:r>
      <w:r w:rsidRPr="00C328F2">
        <w:rPr>
          <w:rFonts w:hint="eastAsia"/>
          <w:sz w:val="24"/>
          <w:szCs w:val="24"/>
        </w:rPr>
        <w:t xml:space="preserve">　</w:t>
      </w:r>
      <w:r w:rsidRPr="00C328F2">
        <w:rPr>
          <w:sz w:val="24"/>
          <w:szCs w:val="24"/>
        </w:rPr>
        <w:t>日</w:t>
      </w:r>
      <w:r w:rsidRPr="00C328F2">
        <w:rPr>
          <w:rFonts w:hint="eastAsia"/>
          <w:sz w:val="24"/>
          <w:szCs w:val="24"/>
        </w:rPr>
        <w:t>現在</w:t>
      </w:r>
    </w:p>
    <w:p w:rsidR="002578FD" w:rsidRPr="00AA3978" w:rsidRDefault="002578FD" w:rsidP="002578FD">
      <w:pPr>
        <w:jc w:val="center"/>
        <w:rPr>
          <w:sz w:val="28"/>
          <w:szCs w:val="28"/>
        </w:rPr>
      </w:pPr>
      <w:r w:rsidRPr="00AA3978">
        <w:rPr>
          <w:rFonts w:hint="eastAsia"/>
          <w:sz w:val="28"/>
          <w:szCs w:val="28"/>
        </w:rPr>
        <w:t>経営者</w:t>
      </w:r>
      <w:r w:rsidRPr="00AA3978">
        <w:rPr>
          <w:sz w:val="28"/>
          <w:szCs w:val="28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851"/>
        <w:gridCol w:w="1701"/>
        <w:gridCol w:w="3645"/>
      </w:tblGrid>
      <w:tr w:rsidR="002578FD" w:rsidTr="00FA79CC">
        <w:trPr>
          <w:trHeight w:val="567"/>
        </w:trPr>
        <w:tc>
          <w:tcPr>
            <w:tcW w:w="84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276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417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1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645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３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６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７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８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９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rPr>
          <w:trHeight w:val="851"/>
        </w:trPr>
        <w:tc>
          <w:tcPr>
            <w:tcW w:w="846" w:type="dxa"/>
          </w:tcPr>
          <w:p w:rsidR="002578FD" w:rsidRPr="00AA3978" w:rsidRDefault="002578FD" w:rsidP="00FA79CC">
            <w:pPr>
              <w:spacing w:line="600" w:lineRule="auto"/>
              <w:jc w:val="center"/>
              <w:rPr>
                <w:b/>
                <w:sz w:val="22"/>
              </w:rPr>
            </w:pPr>
            <w:r w:rsidRPr="00AA3978">
              <w:rPr>
                <w:rFonts w:hint="eastAsia"/>
                <w:b/>
                <w:sz w:val="22"/>
              </w:rPr>
              <w:t>１０</w:t>
            </w:r>
          </w:p>
        </w:tc>
        <w:tc>
          <w:tcPr>
            <w:tcW w:w="1276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70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3645" w:type="dxa"/>
          </w:tcPr>
          <w:p w:rsidR="002578FD" w:rsidRDefault="002578FD" w:rsidP="00FA79CC">
            <w:pPr>
              <w:jc w:val="center"/>
            </w:pPr>
          </w:p>
        </w:tc>
      </w:tr>
    </w:tbl>
    <w:p w:rsidR="002578FD" w:rsidRDefault="002578FD" w:rsidP="002578FD">
      <w:pPr>
        <w:jc w:val="center"/>
      </w:pPr>
    </w:p>
    <w:p w:rsidR="002578FD" w:rsidRDefault="002578FD" w:rsidP="00CE58D5">
      <w:pPr>
        <w:jc w:val="left"/>
        <w:rPr>
          <w:sz w:val="24"/>
          <w:szCs w:val="24"/>
        </w:rPr>
      </w:pPr>
    </w:p>
    <w:p w:rsidR="002578FD" w:rsidRDefault="002578FD" w:rsidP="00CE58D5">
      <w:pPr>
        <w:jc w:val="left"/>
        <w:rPr>
          <w:sz w:val="24"/>
          <w:szCs w:val="24"/>
        </w:rPr>
      </w:pPr>
    </w:p>
    <w:p w:rsidR="002578FD" w:rsidRDefault="002578FD" w:rsidP="00CE58D5">
      <w:pPr>
        <w:jc w:val="left"/>
        <w:rPr>
          <w:sz w:val="24"/>
          <w:szCs w:val="24"/>
        </w:rPr>
      </w:pPr>
    </w:p>
    <w:p w:rsidR="00C93925" w:rsidRDefault="00C93925" w:rsidP="00CE58D5">
      <w:pPr>
        <w:jc w:val="left"/>
        <w:rPr>
          <w:sz w:val="24"/>
          <w:szCs w:val="24"/>
        </w:rPr>
      </w:pPr>
    </w:p>
    <w:p w:rsidR="00C328F2" w:rsidRDefault="00C328F2" w:rsidP="00CE58D5">
      <w:pPr>
        <w:jc w:val="left"/>
        <w:rPr>
          <w:sz w:val="24"/>
          <w:szCs w:val="24"/>
        </w:rPr>
      </w:pPr>
    </w:p>
    <w:p w:rsidR="00C328F2" w:rsidRDefault="00C328F2" w:rsidP="00CE58D5">
      <w:pPr>
        <w:jc w:val="left"/>
        <w:rPr>
          <w:sz w:val="24"/>
          <w:szCs w:val="24"/>
        </w:rPr>
      </w:pPr>
    </w:p>
    <w:p w:rsidR="00C328F2" w:rsidRDefault="00C328F2" w:rsidP="00CE58D5">
      <w:pPr>
        <w:jc w:val="left"/>
        <w:rPr>
          <w:sz w:val="24"/>
          <w:szCs w:val="24"/>
        </w:rPr>
      </w:pPr>
    </w:p>
    <w:p w:rsidR="00C328F2" w:rsidRDefault="00C328F2" w:rsidP="00CE58D5">
      <w:pPr>
        <w:jc w:val="left"/>
        <w:rPr>
          <w:sz w:val="24"/>
          <w:szCs w:val="24"/>
        </w:rPr>
      </w:pPr>
    </w:p>
    <w:p w:rsidR="002578FD" w:rsidRDefault="00C93925" w:rsidP="002578FD">
      <w:r>
        <w:rPr>
          <w:rFonts w:hint="eastAsia"/>
        </w:rPr>
        <w:t>別紙</w:t>
      </w:r>
      <w:r>
        <w:t>２</w:t>
      </w:r>
    </w:p>
    <w:p w:rsidR="002578FD" w:rsidRPr="00C328F2" w:rsidRDefault="002578FD" w:rsidP="002578FD">
      <w:pPr>
        <w:wordWrap w:val="0"/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年</w:t>
      </w:r>
      <w:r w:rsidRPr="00C328F2">
        <w:rPr>
          <w:sz w:val="24"/>
          <w:szCs w:val="24"/>
        </w:rPr>
        <w:t xml:space="preserve">　</w:t>
      </w:r>
      <w:r w:rsidRPr="00C328F2">
        <w:rPr>
          <w:rFonts w:hint="eastAsia"/>
          <w:sz w:val="24"/>
          <w:szCs w:val="24"/>
        </w:rPr>
        <w:t xml:space="preserve">　</w:t>
      </w:r>
      <w:r w:rsidRPr="00C328F2">
        <w:rPr>
          <w:sz w:val="24"/>
          <w:szCs w:val="24"/>
        </w:rPr>
        <w:t xml:space="preserve">月　</w:t>
      </w:r>
      <w:r w:rsidRPr="00C328F2">
        <w:rPr>
          <w:rFonts w:hint="eastAsia"/>
          <w:sz w:val="24"/>
          <w:szCs w:val="24"/>
        </w:rPr>
        <w:t xml:space="preserve">　</w:t>
      </w:r>
      <w:r w:rsidRPr="00C328F2">
        <w:rPr>
          <w:sz w:val="24"/>
          <w:szCs w:val="24"/>
        </w:rPr>
        <w:t>日</w:t>
      </w:r>
      <w:r w:rsidRPr="00C328F2">
        <w:rPr>
          <w:rFonts w:hint="eastAsia"/>
          <w:sz w:val="24"/>
          <w:szCs w:val="24"/>
        </w:rPr>
        <w:t>現在</w:t>
      </w:r>
    </w:p>
    <w:p w:rsidR="002578FD" w:rsidRPr="00AA3978" w:rsidRDefault="002578FD" w:rsidP="002578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職員</w:t>
      </w:r>
      <w:r>
        <w:rPr>
          <w:sz w:val="28"/>
          <w:szCs w:val="28"/>
        </w:rPr>
        <w:t>構成表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00"/>
        <w:gridCol w:w="875"/>
        <w:gridCol w:w="1018"/>
        <w:gridCol w:w="1180"/>
        <w:gridCol w:w="1322"/>
        <w:gridCol w:w="1852"/>
      </w:tblGrid>
      <w:tr w:rsidR="002578FD" w:rsidTr="00FA79CC">
        <w:trPr>
          <w:trHeight w:val="67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134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0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875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18" w:type="dxa"/>
          </w:tcPr>
          <w:p w:rsidR="002578FD" w:rsidRDefault="002578FD" w:rsidP="00FA79CC">
            <w:pPr>
              <w:snapToGrid w:val="0"/>
              <w:jc w:val="center"/>
            </w:pPr>
          </w:p>
          <w:p w:rsidR="002578FD" w:rsidRDefault="002578FD" w:rsidP="00FA79CC">
            <w:pPr>
              <w:snapToGrid w:val="0"/>
              <w:jc w:val="center"/>
            </w:pPr>
            <w:r>
              <w:rPr>
                <w:rFonts w:hint="eastAsia"/>
              </w:rPr>
              <w:t>専任</w:t>
            </w:r>
            <w:r>
              <w:t>・</w:t>
            </w:r>
            <w:r>
              <w:rPr>
                <w:rFonts w:hint="eastAsia"/>
              </w:rPr>
              <w:t>兼任</w:t>
            </w:r>
            <w:r>
              <w:t>の別</w:t>
            </w:r>
          </w:p>
        </w:tc>
        <w:tc>
          <w:tcPr>
            <w:tcW w:w="1180" w:type="dxa"/>
          </w:tcPr>
          <w:p w:rsidR="002578FD" w:rsidRDefault="002578FD" w:rsidP="00FA79CC">
            <w:pPr>
              <w:snapToGrid w:val="0"/>
              <w:jc w:val="center"/>
            </w:pPr>
          </w:p>
          <w:p w:rsidR="002578FD" w:rsidRDefault="002578FD" w:rsidP="00FA79CC">
            <w:pPr>
              <w:snapToGrid w:val="0"/>
              <w:jc w:val="center"/>
            </w:pPr>
            <w:r>
              <w:rPr>
                <w:rFonts w:hint="eastAsia"/>
              </w:rPr>
              <w:t>常勤</w:t>
            </w:r>
            <w:r>
              <w:t>・</w:t>
            </w:r>
            <w:r>
              <w:rPr>
                <w:rFonts w:hint="eastAsia"/>
              </w:rPr>
              <w:t>非常勤の</w:t>
            </w:r>
            <w:r>
              <w:t>別</w:t>
            </w:r>
          </w:p>
        </w:tc>
        <w:tc>
          <w:tcPr>
            <w:tcW w:w="1322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852" w:type="dxa"/>
          </w:tcPr>
          <w:p w:rsidR="002578FD" w:rsidRDefault="002578FD" w:rsidP="00FA79CC">
            <w:pPr>
              <w:spacing w:line="60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１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２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３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４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５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６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７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８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center"/>
              <w:rPr>
                <w:b/>
                <w:sz w:val="20"/>
              </w:rPr>
            </w:pPr>
            <w:r w:rsidRPr="00775ABF">
              <w:rPr>
                <w:rFonts w:hint="eastAsia"/>
                <w:b/>
                <w:sz w:val="20"/>
              </w:rPr>
              <w:t>９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１０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１１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１２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１３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１４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2578FD">
        <w:trPr>
          <w:trHeight w:val="397"/>
        </w:trPr>
        <w:tc>
          <w:tcPr>
            <w:tcW w:w="704" w:type="dxa"/>
          </w:tcPr>
          <w:p w:rsidR="002578FD" w:rsidRPr="00775ABF" w:rsidRDefault="002578FD" w:rsidP="00FA79C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１５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0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75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018" w:type="dxa"/>
          </w:tcPr>
          <w:p w:rsidR="002578FD" w:rsidRDefault="002578FD" w:rsidP="00FA79CC">
            <w:pPr>
              <w:spacing w:line="360" w:lineRule="auto"/>
              <w:jc w:val="center"/>
            </w:pPr>
            <w:r>
              <w:rPr>
                <w:rFonts w:hint="eastAsia"/>
              </w:rPr>
              <w:t>専・兼</w:t>
            </w:r>
          </w:p>
        </w:tc>
        <w:tc>
          <w:tcPr>
            <w:tcW w:w="118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32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52" w:type="dxa"/>
          </w:tcPr>
          <w:p w:rsidR="002578FD" w:rsidRDefault="002578FD" w:rsidP="00FA79CC">
            <w:pPr>
              <w:jc w:val="center"/>
            </w:pPr>
          </w:p>
        </w:tc>
      </w:tr>
    </w:tbl>
    <w:p w:rsidR="002578FD" w:rsidRPr="00872E1F" w:rsidRDefault="002578FD" w:rsidP="002578FD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E8E7A" wp14:editId="2C1CA055">
                <wp:simplePos x="0" y="0"/>
                <wp:positionH relativeFrom="column">
                  <wp:posOffset>2795275</wp:posOffset>
                </wp:positionH>
                <wp:positionV relativeFrom="paragraph">
                  <wp:posOffset>237300</wp:posOffset>
                </wp:positionV>
                <wp:extent cx="617838" cy="226619"/>
                <wp:effectExtent l="0" t="0" r="30480" b="215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838" cy="2266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0DDC6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18.7pt" to="268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851"/>
        <w:gridCol w:w="1134"/>
        <w:gridCol w:w="850"/>
        <w:gridCol w:w="851"/>
        <w:gridCol w:w="992"/>
        <w:gridCol w:w="1134"/>
        <w:gridCol w:w="1417"/>
        <w:gridCol w:w="1803"/>
      </w:tblGrid>
      <w:tr w:rsidR="002578FD" w:rsidTr="00FA79CC">
        <w:tc>
          <w:tcPr>
            <w:tcW w:w="704" w:type="dxa"/>
            <w:vMerge w:val="restart"/>
            <w:textDirection w:val="tbRlV"/>
          </w:tcPr>
          <w:p w:rsidR="002578FD" w:rsidRDefault="002578FD" w:rsidP="00FA79CC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嘱託医</w:t>
            </w: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  <w:r>
              <w:rPr>
                <w:rFonts w:hint="eastAsia"/>
              </w:rPr>
              <w:t>内科医</w:t>
            </w: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FB7B1" wp14:editId="6476F7D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232741</wp:posOffset>
                      </wp:positionV>
                      <wp:extent cx="540385" cy="230505"/>
                      <wp:effectExtent l="0" t="0" r="31115" b="3619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0385" cy="2305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EA3DD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8.35pt" to="93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EB438" wp14:editId="26249C4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2540</wp:posOffset>
                      </wp:positionV>
                      <wp:extent cx="540385" cy="230505"/>
                      <wp:effectExtent l="0" t="0" r="31115" b="361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0385" cy="2305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92FB6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.2pt" to="92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992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BA0F6" wp14:editId="38AAE96A">
                      <wp:simplePos x="0" y="0"/>
                      <wp:positionH relativeFrom="column">
                        <wp:posOffset>-64131</wp:posOffset>
                      </wp:positionH>
                      <wp:positionV relativeFrom="paragraph">
                        <wp:posOffset>232856</wp:posOffset>
                      </wp:positionV>
                      <wp:extent cx="631960" cy="225952"/>
                      <wp:effectExtent l="0" t="0" r="15875" b="2222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1960" cy="2259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13BCA" id="直線コネクタ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8.35pt" to="44.7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C95E81" wp14:editId="3B3B29EB">
                      <wp:simplePos x="0" y="0"/>
                      <wp:positionH relativeFrom="column">
                        <wp:posOffset>-69152</wp:posOffset>
                      </wp:positionH>
                      <wp:positionV relativeFrom="paragraph">
                        <wp:posOffset>-1179</wp:posOffset>
                      </wp:positionV>
                      <wp:extent cx="713161" cy="223444"/>
                      <wp:effectExtent l="0" t="0" r="29845" b="2476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3161" cy="22344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15B82" id="直線コネクタ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1pt" to="50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C3F8E8" wp14:editId="6430C2A2">
                      <wp:simplePos x="0" y="0"/>
                      <wp:positionH relativeFrom="column">
                        <wp:posOffset>-65489</wp:posOffset>
                      </wp:positionH>
                      <wp:positionV relativeFrom="paragraph">
                        <wp:posOffset>2351</wp:posOffset>
                      </wp:positionV>
                      <wp:extent cx="889686" cy="226974"/>
                      <wp:effectExtent l="0" t="0" r="24765" b="2095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686" cy="22697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9DBD3" id="直線コネクタ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.2pt" to="64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3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c>
          <w:tcPr>
            <w:tcW w:w="704" w:type="dxa"/>
            <w:vMerge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  <w:r>
              <w:rPr>
                <w:rFonts w:hint="eastAsia"/>
              </w:rPr>
              <w:t>歯科医</w:t>
            </w: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99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A79F56" wp14:editId="629881F4">
                      <wp:simplePos x="0" y="0"/>
                      <wp:positionH relativeFrom="column">
                        <wp:posOffset>-62091</wp:posOffset>
                      </wp:positionH>
                      <wp:positionV relativeFrom="paragraph">
                        <wp:posOffset>-3116</wp:posOffset>
                      </wp:positionV>
                      <wp:extent cx="706044" cy="223444"/>
                      <wp:effectExtent l="0" t="0" r="18415" b="2476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6044" cy="22344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345F2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.25pt" to="50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BE5412" wp14:editId="13ABF5A2">
                      <wp:simplePos x="0" y="0"/>
                      <wp:positionH relativeFrom="column">
                        <wp:posOffset>-69020</wp:posOffset>
                      </wp:positionH>
                      <wp:positionV relativeFrom="paragraph">
                        <wp:posOffset>-3116</wp:posOffset>
                      </wp:positionV>
                      <wp:extent cx="893166" cy="223444"/>
                      <wp:effectExtent l="0" t="0" r="21590" b="2476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3166" cy="22344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8BB1F" id="直線コネクタ 8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25pt" to="64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3" w:type="dxa"/>
          </w:tcPr>
          <w:p w:rsidR="002578FD" w:rsidRDefault="002578FD" w:rsidP="00FA79CC">
            <w:pPr>
              <w:jc w:val="center"/>
            </w:pPr>
          </w:p>
        </w:tc>
      </w:tr>
      <w:tr w:rsidR="002578FD" w:rsidTr="00FA79CC">
        <w:tc>
          <w:tcPr>
            <w:tcW w:w="704" w:type="dxa"/>
            <w:vMerge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0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851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992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134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417" w:type="dxa"/>
          </w:tcPr>
          <w:p w:rsidR="002578FD" w:rsidRDefault="002578FD" w:rsidP="00FA79CC">
            <w:pPr>
              <w:jc w:val="center"/>
            </w:pPr>
          </w:p>
        </w:tc>
        <w:tc>
          <w:tcPr>
            <w:tcW w:w="1803" w:type="dxa"/>
          </w:tcPr>
          <w:p w:rsidR="002578FD" w:rsidRDefault="002578FD" w:rsidP="00FA79CC">
            <w:pPr>
              <w:jc w:val="center"/>
            </w:pPr>
          </w:p>
        </w:tc>
      </w:tr>
    </w:tbl>
    <w:p w:rsidR="002578FD" w:rsidRDefault="002578FD" w:rsidP="002578FD">
      <w:pPr>
        <w:pStyle w:val="a4"/>
        <w:numPr>
          <w:ilvl w:val="0"/>
          <w:numId w:val="1"/>
        </w:numPr>
        <w:ind w:leftChars="0"/>
        <w:jc w:val="left"/>
      </w:pPr>
      <w:r>
        <w:t>資格欄は</w:t>
      </w:r>
      <w:r>
        <w:t>,</w:t>
      </w:r>
      <w:r>
        <w:t>保育士、看護師、保健師、栄養士、調理員等の</w:t>
      </w:r>
      <w:r>
        <w:rPr>
          <w:rFonts w:hint="eastAsia"/>
        </w:rPr>
        <w:t>資格を</w:t>
      </w:r>
      <w:r>
        <w:t>有する場合に、該当</w:t>
      </w:r>
      <w:r>
        <w:rPr>
          <w:rFonts w:hint="eastAsia"/>
        </w:rPr>
        <w:t>名称</w:t>
      </w:r>
      <w:r>
        <w:t>を記載す</w:t>
      </w:r>
      <w:r>
        <w:rPr>
          <w:rFonts w:hint="eastAsia"/>
        </w:rPr>
        <w:t>る</w:t>
      </w:r>
      <w:r>
        <w:t>こと。</w:t>
      </w:r>
    </w:p>
    <w:p w:rsidR="002578FD" w:rsidRDefault="002578FD" w:rsidP="002578F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兼任の場合は</w:t>
      </w:r>
      <w:r>
        <w:t>、兼任する施設</w:t>
      </w:r>
      <w:r>
        <w:rPr>
          <w:rFonts w:hint="eastAsia"/>
        </w:rPr>
        <w:t>名称</w:t>
      </w:r>
      <w:r>
        <w:t>を備考欄に記載すること</w:t>
      </w:r>
      <w:r>
        <w:rPr>
          <w:rFonts w:hint="eastAsia"/>
        </w:rPr>
        <w:t>。</w:t>
      </w:r>
    </w:p>
    <w:p w:rsidR="00E45287" w:rsidRDefault="002578FD" w:rsidP="00E45287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職員配置</w:t>
      </w:r>
      <w:r>
        <w:t>基準の対象となる非常勤職員がいる場合は、「</w:t>
      </w:r>
      <w:r>
        <w:rPr>
          <w:rFonts w:hint="eastAsia"/>
        </w:rPr>
        <w:t>備考</w:t>
      </w:r>
      <w:r>
        <w:t>」</w:t>
      </w:r>
      <w:r>
        <w:rPr>
          <w:rFonts w:hint="eastAsia"/>
        </w:rPr>
        <w:t>欄に</w:t>
      </w:r>
      <w:r>
        <w:t>「</w:t>
      </w:r>
      <w:r>
        <w:rPr>
          <w:rFonts w:hint="eastAsia"/>
        </w:rPr>
        <w:t>職員配置</w:t>
      </w:r>
      <w:r>
        <w:t>基準対象」</w:t>
      </w:r>
      <w:r>
        <w:rPr>
          <w:rFonts w:hint="eastAsia"/>
        </w:rPr>
        <w:t>と</w:t>
      </w:r>
      <w:r>
        <w:t>記入すること。</w:t>
      </w:r>
    </w:p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D312A0" w:rsidRPr="007F5D74" w:rsidRDefault="00D312A0" w:rsidP="00C93925">
      <w:pPr>
        <w:jc w:val="left"/>
        <w:rPr>
          <w:sz w:val="24"/>
          <w:szCs w:val="24"/>
        </w:rPr>
      </w:pPr>
      <w:r w:rsidRPr="007F5D74">
        <w:rPr>
          <w:rFonts w:hint="eastAsia"/>
          <w:sz w:val="24"/>
          <w:szCs w:val="24"/>
        </w:rPr>
        <w:t>様式</w:t>
      </w:r>
      <w:r w:rsidRPr="007F5D74">
        <w:rPr>
          <w:sz w:val="24"/>
          <w:szCs w:val="24"/>
        </w:rPr>
        <w:t>５号の２は</w:t>
      </w:r>
      <w:r w:rsidRPr="007F5D74">
        <w:rPr>
          <w:sz w:val="24"/>
          <w:szCs w:val="24"/>
        </w:rPr>
        <w:t>Excel</w:t>
      </w:r>
      <w:r w:rsidRPr="007F5D74">
        <w:rPr>
          <w:sz w:val="24"/>
          <w:szCs w:val="24"/>
        </w:rPr>
        <w:t>に有り</w:t>
      </w: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P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Default="00D312A0" w:rsidP="00C93925">
      <w:pPr>
        <w:jc w:val="left"/>
        <w:rPr>
          <w:szCs w:val="21"/>
        </w:rPr>
      </w:pPr>
    </w:p>
    <w:p w:rsidR="00D312A0" w:rsidRPr="00D312A0" w:rsidRDefault="00D312A0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  <w:r>
        <w:rPr>
          <w:rFonts w:hint="eastAsia"/>
          <w:szCs w:val="21"/>
        </w:rPr>
        <w:t>様式５号</w:t>
      </w:r>
      <w:r>
        <w:rPr>
          <w:szCs w:val="21"/>
        </w:rPr>
        <w:t>の３</w:t>
      </w:r>
    </w:p>
    <w:p w:rsidR="00D312A0" w:rsidRDefault="00D312A0" w:rsidP="00C93925">
      <w:pPr>
        <w:jc w:val="left"/>
        <w:rPr>
          <w:szCs w:val="21"/>
        </w:rPr>
      </w:pPr>
      <w:r>
        <w:rPr>
          <w:rFonts w:hint="eastAsia"/>
          <w:szCs w:val="21"/>
        </w:rPr>
        <w:t>別紙</w:t>
      </w:r>
      <w:r>
        <w:rPr>
          <w:szCs w:val="21"/>
        </w:rPr>
        <w:t>４</w:t>
      </w:r>
    </w:p>
    <w:p w:rsidR="00C93925" w:rsidRPr="00C328F2" w:rsidRDefault="00C93925" w:rsidP="00C93925">
      <w:pPr>
        <w:jc w:val="righ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年</w:t>
      </w:r>
      <w:r w:rsidRPr="00C328F2">
        <w:rPr>
          <w:sz w:val="24"/>
          <w:szCs w:val="24"/>
        </w:rPr>
        <w:t xml:space="preserve">　　月　　日現在</w:t>
      </w:r>
    </w:p>
    <w:p w:rsidR="00C93925" w:rsidRDefault="00C93925" w:rsidP="00C93925">
      <w:pPr>
        <w:jc w:val="center"/>
        <w:rPr>
          <w:spacing w:val="100"/>
          <w:sz w:val="28"/>
          <w:szCs w:val="28"/>
        </w:rPr>
      </w:pPr>
      <w:r w:rsidRPr="002F4B3F">
        <w:rPr>
          <w:rFonts w:hint="eastAsia"/>
          <w:spacing w:val="100"/>
          <w:sz w:val="28"/>
          <w:szCs w:val="28"/>
        </w:rPr>
        <w:t>各室</w:t>
      </w:r>
      <w:r w:rsidRPr="002F4B3F">
        <w:rPr>
          <w:spacing w:val="100"/>
          <w:sz w:val="28"/>
          <w:szCs w:val="28"/>
        </w:rPr>
        <w:t>面積表</w:t>
      </w:r>
    </w:p>
    <w:p w:rsidR="00C93925" w:rsidRPr="00C328F2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１</w:t>
      </w:r>
      <w:r w:rsidRPr="00C328F2">
        <w:rPr>
          <w:sz w:val="24"/>
          <w:szCs w:val="24"/>
        </w:rPr>
        <w:t xml:space="preserve">　各室面積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C93925" w:rsidTr="006428FC">
        <w:trPr>
          <w:trHeight w:val="779"/>
        </w:trPr>
        <w:tc>
          <w:tcPr>
            <w:tcW w:w="1947" w:type="dxa"/>
          </w:tcPr>
          <w:p w:rsidR="00C93925" w:rsidRPr="00C328F2" w:rsidRDefault="00C93925" w:rsidP="006428F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客室</w:t>
            </w:r>
          </w:p>
        </w:tc>
        <w:tc>
          <w:tcPr>
            <w:tcW w:w="1947" w:type="dxa"/>
          </w:tcPr>
          <w:p w:rsidR="00C93925" w:rsidRPr="00C328F2" w:rsidRDefault="00C93925" w:rsidP="006428FC">
            <w:pPr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対象となる</w:t>
            </w:r>
            <w:r w:rsidRPr="00C328F2">
              <w:rPr>
                <w:sz w:val="24"/>
                <w:szCs w:val="24"/>
              </w:rPr>
              <w:t>乳幼児の</w:t>
            </w:r>
            <w:r w:rsidRPr="00C328F2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947" w:type="dxa"/>
          </w:tcPr>
          <w:p w:rsidR="00C93925" w:rsidRPr="00C328F2" w:rsidRDefault="00C93925" w:rsidP="006428F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認可</w:t>
            </w:r>
            <w:r w:rsidRPr="00C328F2">
              <w:rPr>
                <w:sz w:val="24"/>
                <w:szCs w:val="24"/>
              </w:rPr>
              <w:t>定員</w:t>
            </w:r>
          </w:p>
        </w:tc>
        <w:tc>
          <w:tcPr>
            <w:tcW w:w="1947" w:type="dxa"/>
          </w:tcPr>
          <w:p w:rsidR="00C93925" w:rsidRPr="00C328F2" w:rsidRDefault="00C93925" w:rsidP="006428F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面積</w:t>
            </w:r>
            <w:r w:rsidRPr="00C328F2">
              <w:rPr>
                <w:sz w:val="24"/>
                <w:szCs w:val="24"/>
              </w:rPr>
              <w:t>（</w:t>
            </w:r>
            <w:r w:rsidRPr="00C328F2">
              <w:rPr>
                <w:rFonts w:hint="eastAsia"/>
                <w:sz w:val="24"/>
                <w:szCs w:val="24"/>
              </w:rPr>
              <w:t>㎡</w:t>
            </w:r>
            <w:r w:rsidRPr="00C328F2">
              <w:rPr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:rsidR="00C93925" w:rsidRPr="00C328F2" w:rsidRDefault="00C93925" w:rsidP="006428FC">
            <w:pPr>
              <w:jc w:val="center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乳幼児</w:t>
            </w:r>
            <w:r w:rsidRPr="00C328F2">
              <w:rPr>
                <w:rFonts w:hint="eastAsia"/>
                <w:sz w:val="24"/>
                <w:szCs w:val="24"/>
              </w:rPr>
              <w:t>1</w:t>
            </w:r>
            <w:r w:rsidRPr="00C328F2">
              <w:rPr>
                <w:rFonts w:hint="eastAsia"/>
                <w:sz w:val="24"/>
                <w:szCs w:val="24"/>
              </w:rPr>
              <w:t>人あたりの面積</w:t>
            </w:r>
            <w:r w:rsidRPr="00C328F2">
              <w:rPr>
                <w:sz w:val="24"/>
                <w:szCs w:val="24"/>
              </w:rPr>
              <w:t>（</w:t>
            </w:r>
            <w:r w:rsidRPr="00C328F2">
              <w:rPr>
                <w:rFonts w:hint="eastAsia"/>
                <w:sz w:val="24"/>
                <w:szCs w:val="24"/>
              </w:rPr>
              <w:t>㎡</w:t>
            </w:r>
            <w:r w:rsidRPr="00C328F2">
              <w:rPr>
                <w:sz w:val="24"/>
                <w:szCs w:val="24"/>
              </w:rPr>
              <w:t>）</w:t>
            </w: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2F4B3F" w:rsidTr="006428FC">
        <w:trPr>
          <w:trHeight w:val="510"/>
        </w:trPr>
        <w:tc>
          <w:tcPr>
            <w:tcW w:w="1947" w:type="dxa"/>
          </w:tcPr>
          <w:p w:rsidR="00C93925" w:rsidRPr="002F4B3F" w:rsidRDefault="00C93925" w:rsidP="006428F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93925" w:rsidRPr="002F4B3F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</w:tbl>
    <w:p w:rsidR="00C93925" w:rsidRDefault="00C93925" w:rsidP="00C93925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szCs w:val="21"/>
        </w:rPr>
        <w:t>「</w:t>
      </w:r>
      <w:r>
        <w:rPr>
          <w:rFonts w:hint="eastAsia"/>
          <w:szCs w:val="21"/>
        </w:rPr>
        <w:t>客室</w:t>
      </w:r>
      <w:r>
        <w:rPr>
          <w:szCs w:val="21"/>
        </w:rPr>
        <w:t>」の欄には、「乳幼児の保育を行う部屋」（家庭的保育事業のみ）、「乳児室・</w:t>
      </w:r>
      <w:r>
        <w:rPr>
          <w:rFonts w:hint="eastAsia"/>
          <w:szCs w:val="21"/>
        </w:rPr>
        <w:t>ほふく</w:t>
      </w:r>
      <w:r>
        <w:rPr>
          <w:szCs w:val="21"/>
        </w:rPr>
        <w:t>室」、「保育室</w:t>
      </w:r>
      <w:r>
        <w:rPr>
          <w:rFonts w:hint="eastAsia"/>
          <w:szCs w:val="21"/>
        </w:rPr>
        <w:t>・遊戯室</w:t>
      </w:r>
      <w:r>
        <w:rPr>
          <w:szCs w:val="21"/>
        </w:rPr>
        <w:t>」、</w:t>
      </w:r>
      <w:r>
        <w:rPr>
          <w:rFonts w:hint="eastAsia"/>
          <w:szCs w:val="21"/>
        </w:rPr>
        <w:t>「</w:t>
      </w:r>
      <w:r>
        <w:rPr>
          <w:szCs w:val="21"/>
        </w:rPr>
        <w:t>調理室</w:t>
      </w:r>
      <w:r>
        <w:rPr>
          <w:rFonts w:hint="eastAsia"/>
          <w:szCs w:val="21"/>
        </w:rPr>
        <w:t>」</w:t>
      </w:r>
      <w:r>
        <w:rPr>
          <w:szCs w:val="21"/>
        </w:rPr>
        <w:t>、「</w:t>
      </w:r>
      <w:r>
        <w:rPr>
          <w:rFonts w:hint="eastAsia"/>
          <w:szCs w:val="21"/>
        </w:rPr>
        <w:t>調理</w:t>
      </w:r>
      <w:r>
        <w:rPr>
          <w:szCs w:val="21"/>
        </w:rPr>
        <w:t>設備</w:t>
      </w:r>
      <w:r>
        <w:rPr>
          <w:rFonts w:hint="eastAsia"/>
          <w:szCs w:val="21"/>
        </w:rPr>
        <w:t>」、「</w:t>
      </w:r>
      <w:r>
        <w:rPr>
          <w:szCs w:val="21"/>
        </w:rPr>
        <w:t>医務室」（</w:t>
      </w:r>
      <w:r>
        <w:rPr>
          <w:rFonts w:hint="eastAsia"/>
          <w:szCs w:val="21"/>
        </w:rPr>
        <w:t>保育所</w:t>
      </w:r>
      <w:r>
        <w:rPr>
          <w:szCs w:val="21"/>
        </w:rPr>
        <w:t>型</w:t>
      </w:r>
      <w:r>
        <w:rPr>
          <w:rFonts w:hint="eastAsia"/>
          <w:szCs w:val="21"/>
        </w:rPr>
        <w:t>事務所内</w:t>
      </w:r>
      <w:r>
        <w:rPr>
          <w:szCs w:val="21"/>
        </w:rPr>
        <w:t>保育事業のみ）、「</w:t>
      </w:r>
      <w:r>
        <w:rPr>
          <w:rFonts w:hint="eastAsia"/>
          <w:szCs w:val="21"/>
        </w:rPr>
        <w:t>便所</w:t>
      </w:r>
      <w:r>
        <w:rPr>
          <w:szCs w:val="21"/>
        </w:rPr>
        <w:t>」、「</w:t>
      </w:r>
      <w:r>
        <w:rPr>
          <w:rFonts w:hint="eastAsia"/>
          <w:szCs w:val="21"/>
        </w:rPr>
        <w:t>沐浴</w:t>
      </w:r>
      <w:r>
        <w:rPr>
          <w:szCs w:val="21"/>
        </w:rPr>
        <w:t>設備」、「廊下</w:t>
      </w:r>
      <w:r>
        <w:rPr>
          <w:rFonts w:hint="eastAsia"/>
          <w:szCs w:val="21"/>
        </w:rPr>
        <w:t>その他</w:t>
      </w:r>
      <w:r>
        <w:rPr>
          <w:szCs w:val="21"/>
        </w:rPr>
        <w:t>」等の区分を記入し、「乳児室・ほふく室」及び「保育室・遊戯室」については「対象となる乳幼児の年齢」、「認可定員」及び「乳幼児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  <w:r>
        <w:rPr>
          <w:szCs w:val="21"/>
        </w:rPr>
        <w:t>当たり面積」の</w:t>
      </w:r>
      <w:r>
        <w:rPr>
          <w:rFonts w:hint="eastAsia"/>
          <w:szCs w:val="21"/>
        </w:rPr>
        <w:t>欄を</w:t>
      </w:r>
      <w:r>
        <w:rPr>
          <w:szCs w:val="21"/>
        </w:rPr>
        <w:t>記入すること。</w:t>
      </w:r>
    </w:p>
    <w:p w:rsidR="00C93925" w:rsidRDefault="00C93925" w:rsidP="00C93925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「</w:t>
      </w:r>
      <w:r>
        <w:rPr>
          <w:szCs w:val="21"/>
        </w:rPr>
        <w:t>合計」の欄</w:t>
      </w:r>
      <w:r>
        <w:rPr>
          <w:rFonts w:hint="eastAsia"/>
          <w:szCs w:val="21"/>
        </w:rPr>
        <w:t>の</w:t>
      </w:r>
      <w:r>
        <w:rPr>
          <w:szCs w:val="21"/>
        </w:rPr>
        <w:t>面積は、事業所の専有延床面積と一致させること。</w:t>
      </w:r>
    </w:p>
    <w:p w:rsidR="00C93925" w:rsidRPr="00C93925" w:rsidRDefault="00C93925" w:rsidP="00C93925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</w:p>
    <w:p w:rsidR="00C93925" w:rsidRPr="00C328F2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２</w:t>
      </w:r>
      <w:r w:rsidRPr="00C328F2">
        <w:rPr>
          <w:sz w:val="24"/>
          <w:szCs w:val="24"/>
        </w:rPr>
        <w:t xml:space="preserve">　屋外遊戯場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709"/>
        <w:gridCol w:w="1276"/>
        <w:gridCol w:w="850"/>
        <w:gridCol w:w="1134"/>
        <w:gridCol w:w="2268"/>
        <w:gridCol w:w="993"/>
      </w:tblGrid>
      <w:tr w:rsidR="00C93925" w:rsidTr="00C328F2">
        <w:tc>
          <w:tcPr>
            <w:tcW w:w="2830" w:type="dxa"/>
            <w:gridSpan w:val="2"/>
          </w:tcPr>
          <w:p w:rsidR="00C93925" w:rsidRPr="00C328F2" w:rsidRDefault="00C93925" w:rsidP="006428FC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面積</w:t>
            </w:r>
            <w:r w:rsidRPr="00C328F2">
              <w:rPr>
                <w:sz w:val="24"/>
                <w:szCs w:val="24"/>
              </w:rPr>
              <w:t>（</w:t>
            </w:r>
            <w:r w:rsidRPr="00C328F2">
              <w:rPr>
                <w:rFonts w:hint="eastAsia"/>
                <w:sz w:val="24"/>
                <w:szCs w:val="24"/>
              </w:rPr>
              <w:t>㎡</w:t>
            </w:r>
            <w:r w:rsidRPr="00C328F2">
              <w:rPr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3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認可</w:t>
            </w:r>
            <w:r w:rsidRPr="00C328F2">
              <w:rPr>
                <w:sz w:val="24"/>
                <w:szCs w:val="24"/>
              </w:rPr>
              <w:t>定員（</w:t>
            </w:r>
            <w:r w:rsidRPr="00C328F2">
              <w:rPr>
                <w:rFonts w:hint="eastAsia"/>
                <w:sz w:val="24"/>
                <w:szCs w:val="24"/>
              </w:rPr>
              <w:t>2</w:t>
            </w:r>
            <w:r w:rsidRPr="00C328F2">
              <w:rPr>
                <w:rFonts w:hint="eastAsia"/>
                <w:sz w:val="24"/>
                <w:szCs w:val="24"/>
              </w:rPr>
              <w:t>歳児</w:t>
            </w:r>
            <w:r w:rsidRPr="00C328F2">
              <w:rPr>
                <w:sz w:val="24"/>
                <w:szCs w:val="24"/>
              </w:rPr>
              <w:t>以上）</w:t>
            </w:r>
          </w:p>
        </w:tc>
        <w:tc>
          <w:tcPr>
            <w:tcW w:w="4395" w:type="dxa"/>
            <w:gridSpan w:val="3"/>
          </w:tcPr>
          <w:p w:rsidR="00C93925" w:rsidRPr="00C328F2" w:rsidRDefault="00C93925" w:rsidP="006428FC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乳幼児</w:t>
            </w:r>
            <w:r w:rsidRPr="00C328F2">
              <w:rPr>
                <w:rFonts w:hint="eastAsia"/>
                <w:sz w:val="24"/>
                <w:szCs w:val="24"/>
              </w:rPr>
              <w:t>1</w:t>
            </w:r>
            <w:r w:rsidRPr="00C328F2">
              <w:rPr>
                <w:rFonts w:hint="eastAsia"/>
                <w:sz w:val="24"/>
                <w:szCs w:val="24"/>
              </w:rPr>
              <w:t>人当たりの</w:t>
            </w:r>
            <w:r w:rsidRPr="00C328F2">
              <w:rPr>
                <w:sz w:val="24"/>
                <w:szCs w:val="24"/>
              </w:rPr>
              <w:t>面積（</w:t>
            </w:r>
            <w:r w:rsidRPr="00C328F2">
              <w:rPr>
                <w:rFonts w:hint="eastAsia"/>
                <w:sz w:val="24"/>
                <w:szCs w:val="24"/>
              </w:rPr>
              <w:t>㎡）</w:t>
            </w:r>
          </w:p>
        </w:tc>
      </w:tr>
      <w:tr w:rsidR="00C93925" w:rsidTr="00C328F2">
        <w:tc>
          <w:tcPr>
            <w:tcW w:w="2830" w:type="dxa"/>
            <w:gridSpan w:val="2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Tr="00C328F2">
        <w:trPr>
          <w:trHeight w:val="439"/>
        </w:trPr>
        <w:tc>
          <w:tcPr>
            <w:tcW w:w="2263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面積の</w:t>
            </w:r>
            <w:r w:rsidRPr="00C328F2">
              <w:rPr>
                <w:sz w:val="24"/>
                <w:szCs w:val="24"/>
              </w:rPr>
              <w:t>内訳（</w:t>
            </w:r>
            <w:r w:rsidRPr="00C328F2">
              <w:rPr>
                <w:rFonts w:hint="eastAsia"/>
                <w:sz w:val="24"/>
                <w:szCs w:val="24"/>
              </w:rPr>
              <w:t>㎡</w:t>
            </w:r>
            <w:r w:rsidRPr="00C328F2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自己所有</w:t>
            </w:r>
          </w:p>
        </w:tc>
        <w:tc>
          <w:tcPr>
            <w:tcW w:w="1276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借地</w:t>
            </w:r>
          </w:p>
        </w:tc>
        <w:tc>
          <w:tcPr>
            <w:tcW w:w="1134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代替</w:t>
            </w:r>
            <w:r w:rsidRPr="00C328F2">
              <w:rPr>
                <w:sz w:val="24"/>
                <w:szCs w:val="24"/>
              </w:rPr>
              <w:t>地（</w:t>
            </w:r>
            <w:r w:rsidRPr="00C328F2">
              <w:rPr>
                <w:rFonts w:hint="eastAsia"/>
                <w:sz w:val="24"/>
                <w:szCs w:val="24"/>
              </w:rPr>
              <w:t>公園等</w:t>
            </w:r>
            <w:r w:rsidRPr="00C328F2">
              <w:rPr>
                <w:sz w:val="24"/>
                <w:szCs w:val="24"/>
              </w:rPr>
              <w:t>）</w:t>
            </w:r>
          </w:p>
        </w:tc>
        <w:tc>
          <w:tcPr>
            <w:tcW w:w="993" w:type="dxa"/>
          </w:tcPr>
          <w:p w:rsidR="00C93925" w:rsidRPr="00C328F2" w:rsidRDefault="00C93925" w:rsidP="006428FC">
            <w:pPr>
              <w:jc w:val="left"/>
              <w:rPr>
                <w:sz w:val="24"/>
                <w:szCs w:val="24"/>
              </w:rPr>
            </w:pPr>
          </w:p>
        </w:tc>
      </w:tr>
    </w:tbl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C93925" w:rsidRDefault="00C93925" w:rsidP="00C93925">
      <w:pPr>
        <w:jc w:val="left"/>
        <w:rPr>
          <w:szCs w:val="21"/>
        </w:rPr>
      </w:pPr>
    </w:p>
    <w:p w:rsidR="00C93925" w:rsidRPr="007B2AEC" w:rsidRDefault="00C93925" w:rsidP="00C93925">
      <w:pPr>
        <w:jc w:val="left"/>
        <w:rPr>
          <w:szCs w:val="21"/>
        </w:rPr>
      </w:pPr>
    </w:p>
    <w:p w:rsidR="00C93925" w:rsidRPr="00C93925" w:rsidRDefault="00C93925" w:rsidP="00C93925">
      <w:r w:rsidRPr="00C93925">
        <w:rPr>
          <w:rFonts w:hint="eastAsia"/>
        </w:rPr>
        <w:t>別紙</w:t>
      </w:r>
      <w:r w:rsidRPr="00C93925">
        <w:t>５</w:t>
      </w:r>
    </w:p>
    <w:p w:rsidR="00C93925" w:rsidRPr="00C93925" w:rsidRDefault="00C93925" w:rsidP="00C93925">
      <w:pPr>
        <w:jc w:val="right"/>
      </w:pPr>
      <w:r w:rsidRPr="00C93925">
        <w:rPr>
          <w:rFonts w:hint="eastAsia"/>
        </w:rPr>
        <w:t>年</w:t>
      </w:r>
      <w:r w:rsidRPr="00C93925">
        <w:t xml:space="preserve">　</w:t>
      </w:r>
      <w:r w:rsidRPr="00C93925">
        <w:rPr>
          <w:rFonts w:hint="eastAsia"/>
        </w:rPr>
        <w:t xml:space="preserve">　</w:t>
      </w:r>
      <w:r w:rsidRPr="00C93925">
        <w:t>月　　日</w:t>
      </w:r>
    </w:p>
    <w:p w:rsidR="00C328F2" w:rsidRDefault="00C93925" w:rsidP="00C328F2">
      <w:pPr>
        <w:jc w:val="left"/>
      </w:pPr>
      <w:r w:rsidRPr="00C93925">
        <w:rPr>
          <w:rFonts w:hint="eastAsia"/>
        </w:rPr>
        <w:t>小野町長</w:t>
      </w:r>
      <w:r w:rsidR="00C328F2">
        <w:t xml:space="preserve">　</w:t>
      </w:r>
      <w:r w:rsidR="00C328F2">
        <w:rPr>
          <w:rFonts w:hint="eastAsia"/>
        </w:rPr>
        <w:t>様</w:t>
      </w:r>
    </w:p>
    <w:p w:rsidR="007F5D74" w:rsidRPr="007F5D74" w:rsidRDefault="007F5D74" w:rsidP="007F5D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</w:t>
      </w:r>
    </w:p>
    <w:p w:rsidR="007F5D74" w:rsidRPr="007F5D74" w:rsidRDefault="007F5D74" w:rsidP="007F5D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</w:t>
      </w:r>
    </w:p>
    <w:p w:rsidR="007F5D74" w:rsidRPr="007F5D74" w:rsidRDefault="00B914E6" w:rsidP="007F5D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印</w:t>
      </w:r>
    </w:p>
    <w:p w:rsidR="00C93925" w:rsidRPr="00C93925" w:rsidRDefault="00C93925" w:rsidP="00C93925">
      <w:pPr>
        <w:jc w:val="right"/>
        <w:rPr>
          <w:sz w:val="18"/>
          <w:szCs w:val="18"/>
        </w:rPr>
      </w:pPr>
      <w:r w:rsidRPr="00C93925">
        <w:rPr>
          <w:rFonts w:hint="eastAsia"/>
          <w:sz w:val="18"/>
          <w:szCs w:val="18"/>
        </w:rPr>
        <w:t>（法人にあっては</w:t>
      </w:r>
      <w:r w:rsidRPr="00C93925">
        <w:rPr>
          <w:sz w:val="18"/>
          <w:szCs w:val="18"/>
        </w:rPr>
        <w:t>、主たる事務所の所在地、名称及び代表者の氏名</w:t>
      </w:r>
      <w:r w:rsidRPr="00C93925">
        <w:rPr>
          <w:rFonts w:hint="eastAsia"/>
          <w:sz w:val="18"/>
          <w:szCs w:val="18"/>
        </w:rPr>
        <w:t>）</w:t>
      </w:r>
    </w:p>
    <w:p w:rsidR="00C93925" w:rsidRPr="00C93925" w:rsidRDefault="00C93925" w:rsidP="00C93925">
      <w:pPr>
        <w:jc w:val="left"/>
        <w:rPr>
          <w:sz w:val="28"/>
          <w:szCs w:val="28"/>
        </w:rPr>
      </w:pPr>
    </w:p>
    <w:p w:rsidR="00C93925" w:rsidRPr="00C93925" w:rsidRDefault="00C93925" w:rsidP="00C93925">
      <w:pPr>
        <w:jc w:val="center"/>
        <w:rPr>
          <w:sz w:val="28"/>
          <w:szCs w:val="28"/>
        </w:rPr>
      </w:pPr>
      <w:r w:rsidRPr="00C93925">
        <w:rPr>
          <w:rFonts w:hint="eastAsia"/>
          <w:sz w:val="28"/>
          <w:szCs w:val="28"/>
        </w:rPr>
        <w:t>家庭的保育事業</w:t>
      </w:r>
      <w:r w:rsidRPr="00C93925">
        <w:rPr>
          <w:sz w:val="28"/>
          <w:szCs w:val="28"/>
        </w:rPr>
        <w:t>の連携施設承諾書</w:t>
      </w:r>
    </w:p>
    <w:p w:rsidR="00C93925" w:rsidRPr="00C93925" w:rsidRDefault="00C93925" w:rsidP="00C93925">
      <w:pPr>
        <w:jc w:val="left"/>
        <w:rPr>
          <w:sz w:val="24"/>
          <w:szCs w:val="24"/>
        </w:rPr>
      </w:pPr>
    </w:p>
    <w:p w:rsidR="00C93925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家庭的保育事業</w:t>
      </w:r>
      <w:r w:rsidRPr="00C328F2">
        <w:rPr>
          <w:sz w:val="24"/>
          <w:szCs w:val="24"/>
        </w:rPr>
        <w:t>等の認可を受けようとする</w:t>
      </w:r>
      <w:r w:rsidRPr="00C328F2">
        <w:rPr>
          <w:rFonts w:hint="eastAsia"/>
          <w:sz w:val="24"/>
          <w:szCs w:val="24"/>
        </w:rPr>
        <w:t>下記事業者の</w:t>
      </w:r>
      <w:r w:rsidRPr="00C328F2">
        <w:rPr>
          <w:sz w:val="24"/>
          <w:szCs w:val="24"/>
        </w:rPr>
        <w:t>連携施設となることを承諾いたします。</w:t>
      </w:r>
    </w:p>
    <w:p w:rsidR="00C328F2" w:rsidRPr="00C328F2" w:rsidRDefault="00C328F2" w:rsidP="00C93925">
      <w:pPr>
        <w:jc w:val="left"/>
        <w:rPr>
          <w:sz w:val="24"/>
          <w:szCs w:val="24"/>
        </w:rPr>
      </w:pPr>
    </w:p>
    <w:p w:rsidR="00C93925" w:rsidRPr="00C328F2" w:rsidRDefault="00C93925" w:rsidP="00C93925">
      <w:pPr>
        <w:jc w:val="center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記</w:t>
      </w:r>
    </w:p>
    <w:p w:rsidR="00C93925" w:rsidRPr="00C328F2" w:rsidRDefault="00C93925" w:rsidP="00C93925">
      <w:pPr>
        <w:rPr>
          <w:sz w:val="24"/>
          <w:szCs w:val="24"/>
        </w:rPr>
      </w:pPr>
    </w:p>
    <w:p w:rsidR="00C93925" w:rsidRPr="00C328F2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１</w:t>
      </w:r>
      <w:r w:rsidRPr="00C328F2">
        <w:rPr>
          <w:sz w:val="24"/>
          <w:szCs w:val="24"/>
        </w:rPr>
        <w:t xml:space="preserve">　家庭的保育事業等の認可を受けようとする事業者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事業所名称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氏名</w:t>
            </w:r>
            <w:r w:rsidRPr="00C328F2">
              <w:rPr>
                <w:sz w:val="24"/>
                <w:szCs w:val="24"/>
              </w:rPr>
              <w:t>（</w:t>
            </w:r>
            <w:r w:rsidRPr="00C328F2">
              <w:rPr>
                <w:rFonts w:hint="eastAsia"/>
                <w:sz w:val="24"/>
                <w:szCs w:val="24"/>
              </w:rPr>
              <w:t>代表者名</w:t>
            </w:r>
            <w:r w:rsidRPr="00C328F2">
              <w:rPr>
                <w:sz w:val="24"/>
                <w:szCs w:val="24"/>
              </w:rPr>
              <w:t>）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事業の</w:t>
            </w:r>
            <w:r w:rsidRPr="00C328F2">
              <w:rPr>
                <w:sz w:val="24"/>
                <w:szCs w:val="24"/>
              </w:rPr>
              <w:t>種類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事業所</w:t>
            </w:r>
            <w:r w:rsidRPr="00C328F2">
              <w:rPr>
                <w:sz w:val="24"/>
                <w:szCs w:val="24"/>
              </w:rPr>
              <w:t>所在地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連携</w:t>
            </w:r>
            <w:r w:rsidRPr="00C328F2">
              <w:rPr>
                <w:sz w:val="24"/>
                <w:szCs w:val="24"/>
              </w:rPr>
              <w:t>開始予定日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</w:tbl>
    <w:p w:rsidR="00C93925" w:rsidRPr="00C328F2" w:rsidRDefault="00C93925" w:rsidP="00C93925">
      <w:pPr>
        <w:jc w:val="left"/>
        <w:rPr>
          <w:sz w:val="24"/>
          <w:szCs w:val="24"/>
        </w:rPr>
      </w:pPr>
    </w:p>
    <w:p w:rsidR="00C93925" w:rsidRPr="00C328F2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２</w:t>
      </w:r>
      <w:r w:rsidRPr="00C328F2">
        <w:rPr>
          <w:sz w:val="24"/>
          <w:szCs w:val="24"/>
        </w:rPr>
        <w:t xml:space="preserve">　連携施設の概要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連携</w:t>
            </w:r>
            <w:r w:rsidRPr="00C328F2">
              <w:rPr>
                <w:sz w:val="24"/>
                <w:szCs w:val="24"/>
              </w:rPr>
              <w:t>施設名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施設区分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7F5D74">
        <w:trPr>
          <w:trHeight w:val="481"/>
        </w:trPr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認可</w:t>
            </w:r>
            <w:r w:rsidRPr="00C328F2">
              <w:rPr>
                <w:sz w:val="24"/>
                <w:szCs w:val="24"/>
              </w:rPr>
              <w:t>定員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  <w:tr w:rsidR="00C93925" w:rsidRPr="00C328F2" w:rsidTr="006428FC">
        <w:tc>
          <w:tcPr>
            <w:tcW w:w="226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施設</w:t>
            </w:r>
            <w:r w:rsidRPr="00C328F2">
              <w:rPr>
                <w:sz w:val="24"/>
                <w:szCs w:val="24"/>
              </w:rPr>
              <w:t>所在地</w:t>
            </w:r>
          </w:p>
        </w:tc>
        <w:tc>
          <w:tcPr>
            <w:tcW w:w="7473" w:type="dxa"/>
          </w:tcPr>
          <w:p w:rsidR="00C93925" w:rsidRPr="00C328F2" w:rsidRDefault="00C93925" w:rsidP="00C93925">
            <w:pPr>
              <w:jc w:val="left"/>
              <w:rPr>
                <w:sz w:val="24"/>
                <w:szCs w:val="24"/>
              </w:rPr>
            </w:pPr>
          </w:p>
        </w:tc>
      </w:tr>
    </w:tbl>
    <w:p w:rsidR="00C93925" w:rsidRPr="00C328F2" w:rsidRDefault="00C93925" w:rsidP="00C93925">
      <w:pPr>
        <w:jc w:val="left"/>
        <w:rPr>
          <w:sz w:val="24"/>
          <w:szCs w:val="24"/>
        </w:rPr>
      </w:pPr>
    </w:p>
    <w:p w:rsidR="00C93925" w:rsidRPr="00C328F2" w:rsidRDefault="00C93925" w:rsidP="00C93925">
      <w:pPr>
        <w:jc w:val="left"/>
        <w:rPr>
          <w:sz w:val="24"/>
          <w:szCs w:val="24"/>
        </w:rPr>
      </w:pPr>
      <w:r w:rsidRPr="00C328F2">
        <w:rPr>
          <w:rFonts w:hint="eastAsia"/>
          <w:sz w:val="24"/>
          <w:szCs w:val="24"/>
        </w:rPr>
        <w:t>３</w:t>
      </w:r>
      <w:r w:rsidRPr="00C328F2">
        <w:rPr>
          <w:sz w:val="24"/>
          <w:szCs w:val="24"/>
        </w:rPr>
        <w:t xml:space="preserve">　連携施設として連携</w:t>
      </w:r>
      <w:r w:rsidRPr="00C328F2">
        <w:rPr>
          <w:rFonts w:hint="eastAsia"/>
          <w:sz w:val="24"/>
          <w:szCs w:val="24"/>
        </w:rPr>
        <w:t>する</w:t>
      </w:r>
      <w:r w:rsidRPr="00C328F2">
        <w:rPr>
          <w:sz w:val="24"/>
          <w:szCs w:val="24"/>
        </w:rPr>
        <w:t>内容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9"/>
        <w:gridCol w:w="1278"/>
        <w:gridCol w:w="6799"/>
      </w:tblGrid>
      <w:tr w:rsidR="00C93925" w:rsidRPr="00C328F2" w:rsidTr="006428FC">
        <w:tc>
          <w:tcPr>
            <w:tcW w:w="1699" w:type="dxa"/>
            <w:vMerge w:val="restart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  <w:p w:rsidR="00C93925" w:rsidRPr="00C328F2" w:rsidRDefault="00C93925" w:rsidP="007F5D74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連記内容</w:t>
            </w:r>
          </w:p>
          <w:p w:rsidR="00C93925" w:rsidRPr="00C328F2" w:rsidRDefault="00C93925" w:rsidP="007F5D74">
            <w:pPr>
              <w:jc w:val="left"/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（</w:t>
            </w:r>
            <w:r w:rsidRPr="00C328F2">
              <w:rPr>
                <w:sz w:val="24"/>
                <w:szCs w:val="24"/>
              </w:rPr>
              <w:t>該当する</w:t>
            </w:r>
            <w:r w:rsidRPr="00C328F2">
              <w:rPr>
                <w:rFonts w:hint="eastAsia"/>
                <w:sz w:val="24"/>
                <w:szCs w:val="24"/>
              </w:rPr>
              <w:t>もの</w:t>
            </w:r>
            <w:r w:rsidRPr="00C328F2">
              <w:rPr>
                <w:sz w:val="24"/>
                <w:szCs w:val="24"/>
              </w:rPr>
              <w:t>に</w:t>
            </w:r>
            <w:r w:rsidRPr="00C328F2">
              <w:rPr>
                <w:rFonts w:hint="eastAsia"/>
                <w:sz w:val="24"/>
                <w:szCs w:val="24"/>
              </w:rPr>
              <w:t>○</w:t>
            </w:r>
            <w:r w:rsidRPr="00C328F2">
              <w:rPr>
                <w:sz w:val="24"/>
                <w:szCs w:val="24"/>
              </w:rPr>
              <w:t>を付けること。）</w:t>
            </w: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卒園</w:t>
            </w:r>
            <w:r w:rsidRPr="00C328F2">
              <w:rPr>
                <w:sz w:val="24"/>
                <w:szCs w:val="24"/>
              </w:rPr>
              <w:t>後の受け皿としての支援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合同保育</w:t>
            </w:r>
            <w:r w:rsidRPr="00C328F2">
              <w:rPr>
                <w:sz w:val="24"/>
                <w:szCs w:val="24"/>
              </w:rPr>
              <w:t>に関する支援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相談</w:t>
            </w:r>
            <w:r w:rsidRPr="00C328F2">
              <w:rPr>
                <w:sz w:val="24"/>
                <w:szCs w:val="24"/>
              </w:rPr>
              <w:t>や助言による支援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代替</w:t>
            </w:r>
            <w:r w:rsidRPr="00C328F2">
              <w:rPr>
                <w:sz w:val="24"/>
                <w:szCs w:val="24"/>
              </w:rPr>
              <w:t>保育の提供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食事の</w:t>
            </w:r>
            <w:r w:rsidRPr="00C328F2">
              <w:rPr>
                <w:sz w:val="24"/>
                <w:szCs w:val="24"/>
              </w:rPr>
              <w:t>提供に</w:t>
            </w:r>
            <w:r w:rsidRPr="00C328F2">
              <w:rPr>
                <w:rFonts w:hint="eastAsia"/>
                <w:sz w:val="24"/>
                <w:szCs w:val="24"/>
              </w:rPr>
              <w:t>関する支援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嘱託医</w:t>
            </w:r>
            <w:r w:rsidRPr="00C328F2">
              <w:rPr>
                <w:sz w:val="24"/>
                <w:szCs w:val="24"/>
              </w:rPr>
              <w:t>に</w:t>
            </w:r>
            <w:r w:rsidRPr="00C328F2">
              <w:rPr>
                <w:rFonts w:hint="eastAsia"/>
                <w:sz w:val="24"/>
                <w:szCs w:val="24"/>
              </w:rPr>
              <w:t>よる健康診断等</w:t>
            </w:r>
            <w:r w:rsidRPr="00C328F2">
              <w:rPr>
                <w:sz w:val="24"/>
                <w:szCs w:val="24"/>
              </w:rPr>
              <w:t>による支援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屋外遊戯場の利用</w:t>
            </w:r>
            <w:r w:rsidRPr="00C328F2">
              <w:rPr>
                <w:sz w:val="24"/>
                <w:szCs w:val="24"/>
              </w:rPr>
              <w:t>に関する支援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行事への</w:t>
            </w:r>
            <w:r w:rsidRPr="00C328F2">
              <w:rPr>
                <w:sz w:val="24"/>
                <w:szCs w:val="24"/>
              </w:rPr>
              <w:t>参加に関す</w:t>
            </w:r>
            <w:r w:rsidRPr="00C328F2">
              <w:rPr>
                <w:rFonts w:hint="eastAsia"/>
                <w:sz w:val="24"/>
                <w:szCs w:val="24"/>
              </w:rPr>
              <w:t>る</w:t>
            </w:r>
            <w:r w:rsidRPr="00C328F2">
              <w:rPr>
                <w:sz w:val="24"/>
                <w:szCs w:val="24"/>
              </w:rPr>
              <w:t>支援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 xml:space="preserve">その他（　</w:t>
            </w:r>
            <w:r w:rsidRPr="00C328F2">
              <w:rPr>
                <w:sz w:val="24"/>
                <w:szCs w:val="24"/>
              </w:rPr>
              <w:t xml:space="preserve">　　　　　　　　　　　　　　</w:t>
            </w:r>
            <w:r w:rsidRPr="00C328F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93925" w:rsidRPr="00C328F2" w:rsidTr="006428FC">
        <w:tc>
          <w:tcPr>
            <w:tcW w:w="1699" w:type="dxa"/>
            <w:vMerge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2"/>
          </w:tcPr>
          <w:p w:rsidR="00C93925" w:rsidRPr="00C328F2" w:rsidRDefault="00C93925" w:rsidP="00C93925">
            <w:pPr>
              <w:rPr>
                <w:sz w:val="24"/>
                <w:szCs w:val="24"/>
              </w:rPr>
            </w:pPr>
            <w:r w:rsidRPr="00C328F2">
              <w:rPr>
                <w:rFonts w:hint="eastAsia"/>
                <w:sz w:val="24"/>
                <w:szCs w:val="24"/>
              </w:rPr>
              <w:t>（具体的な連携</w:t>
            </w:r>
            <w:r w:rsidRPr="00C328F2">
              <w:rPr>
                <w:sz w:val="24"/>
                <w:szCs w:val="24"/>
              </w:rPr>
              <w:t>内容</w:t>
            </w:r>
            <w:r w:rsidRPr="00C328F2">
              <w:rPr>
                <w:rFonts w:hint="eastAsia"/>
                <w:sz w:val="24"/>
                <w:szCs w:val="24"/>
              </w:rPr>
              <w:t>）</w:t>
            </w:r>
          </w:p>
          <w:p w:rsidR="00C93925" w:rsidRPr="00C328F2" w:rsidRDefault="00C93925" w:rsidP="00C93925">
            <w:pPr>
              <w:rPr>
                <w:sz w:val="24"/>
                <w:szCs w:val="24"/>
              </w:rPr>
            </w:pPr>
          </w:p>
        </w:tc>
      </w:tr>
    </w:tbl>
    <w:p w:rsidR="00FD050B" w:rsidRDefault="00FD050B" w:rsidP="00C328F2">
      <w:pPr>
        <w:jc w:val="left"/>
      </w:pPr>
    </w:p>
    <w:p w:rsidR="00D8436F" w:rsidRDefault="00D8436F" w:rsidP="00C328F2">
      <w:pPr>
        <w:jc w:val="left"/>
      </w:pPr>
      <w:r>
        <w:rPr>
          <w:rFonts w:hint="eastAsia"/>
        </w:rPr>
        <w:t>別紙</w:t>
      </w:r>
      <w:r>
        <w:t>６</w:t>
      </w:r>
    </w:p>
    <w:p w:rsidR="00D8436F" w:rsidRDefault="00D8436F" w:rsidP="00D8436F">
      <w:pPr>
        <w:jc w:val="center"/>
        <w:rPr>
          <w:sz w:val="24"/>
          <w:szCs w:val="24"/>
        </w:rPr>
      </w:pPr>
      <w:r w:rsidRPr="00D8436F">
        <w:rPr>
          <w:rFonts w:hint="eastAsia"/>
          <w:sz w:val="24"/>
          <w:szCs w:val="24"/>
        </w:rPr>
        <w:t>児童</w:t>
      </w:r>
      <w:r w:rsidRPr="00D8436F">
        <w:rPr>
          <w:sz w:val="24"/>
          <w:szCs w:val="24"/>
        </w:rPr>
        <w:t>福祉法第３４条の１５第</w:t>
      </w:r>
      <w:r w:rsidRPr="00D8436F">
        <w:rPr>
          <w:rFonts w:hint="eastAsia"/>
          <w:sz w:val="24"/>
          <w:szCs w:val="24"/>
        </w:rPr>
        <w:t>３</w:t>
      </w:r>
      <w:r w:rsidRPr="00D8436F">
        <w:rPr>
          <w:sz w:val="24"/>
          <w:szCs w:val="24"/>
        </w:rPr>
        <w:t>項</w:t>
      </w:r>
      <w:r w:rsidRPr="00D8436F">
        <w:rPr>
          <w:rFonts w:hint="eastAsia"/>
          <w:sz w:val="24"/>
          <w:szCs w:val="24"/>
        </w:rPr>
        <w:t>第</w:t>
      </w:r>
      <w:r w:rsidRPr="00D8436F">
        <w:rPr>
          <w:sz w:val="24"/>
          <w:szCs w:val="24"/>
        </w:rPr>
        <w:t>４号の規定に</w:t>
      </w:r>
      <w:r w:rsidRPr="00D8436F">
        <w:rPr>
          <w:rFonts w:hint="eastAsia"/>
          <w:sz w:val="24"/>
          <w:szCs w:val="24"/>
        </w:rPr>
        <w:t>該当</w:t>
      </w:r>
      <w:r w:rsidRPr="00D8436F">
        <w:rPr>
          <w:sz w:val="24"/>
          <w:szCs w:val="24"/>
        </w:rPr>
        <w:t>しない</w:t>
      </w:r>
      <w:r w:rsidRPr="00D8436F">
        <w:rPr>
          <w:rFonts w:hint="eastAsia"/>
          <w:sz w:val="24"/>
          <w:szCs w:val="24"/>
        </w:rPr>
        <w:t>旨の</w:t>
      </w:r>
      <w:r w:rsidRPr="00D8436F">
        <w:rPr>
          <w:sz w:val="24"/>
          <w:szCs w:val="24"/>
        </w:rPr>
        <w:t>誓約書</w:t>
      </w:r>
    </w:p>
    <w:p w:rsidR="00D8436F" w:rsidRDefault="00D8436F" w:rsidP="00D8436F">
      <w:pPr>
        <w:jc w:val="right"/>
        <w:rPr>
          <w:sz w:val="24"/>
          <w:szCs w:val="24"/>
        </w:rPr>
      </w:pPr>
    </w:p>
    <w:p w:rsidR="00D8436F" w:rsidRDefault="00D8436F" w:rsidP="00D843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　　月　　日</w:t>
      </w:r>
    </w:p>
    <w:p w:rsidR="00D8436F" w:rsidRDefault="00D8436F" w:rsidP="00D843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小野町長</w:t>
      </w:r>
      <w:r>
        <w:rPr>
          <w:sz w:val="24"/>
          <w:szCs w:val="24"/>
        </w:rPr>
        <w:t xml:space="preserve">　様</w:t>
      </w:r>
    </w:p>
    <w:p w:rsidR="00D8436F" w:rsidRDefault="00D8436F" w:rsidP="00D8436F">
      <w:pPr>
        <w:jc w:val="right"/>
        <w:rPr>
          <w:sz w:val="24"/>
          <w:szCs w:val="24"/>
        </w:rPr>
      </w:pPr>
    </w:p>
    <w:p w:rsidR="00D8436F" w:rsidRDefault="00D8436F" w:rsidP="00D843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  <w:r>
        <w:rPr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D8436F" w:rsidRDefault="00D8436F" w:rsidP="00D843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称　</w:t>
      </w:r>
      <w:r>
        <w:rPr>
          <w:sz w:val="24"/>
          <w:szCs w:val="24"/>
        </w:rPr>
        <w:t xml:space="preserve">　　　　　　　　　　　　　　　　</w:t>
      </w:r>
    </w:p>
    <w:p w:rsidR="00D8436F" w:rsidRDefault="00B914E6" w:rsidP="00D843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D8436F">
        <w:rPr>
          <w:rFonts w:hint="eastAsia"/>
          <w:sz w:val="24"/>
          <w:szCs w:val="24"/>
        </w:rPr>
        <w:t xml:space="preserve">　</w:t>
      </w:r>
      <w:r w:rsidR="00D8436F">
        <w:rPr>
          <w:sz w:val="24"/>
          <w:szCs w:val="24"/>
        </w:rPr>
        <w:t xml:space="preserve">　　　　　　　　　　　　　　　印</w:t>
      </w:r>
    </w:p>
    <w:p w:rsidR="00D8436F" w:rsidRDefault="00D8436F" w:rsidP="00D8436F">
      <w:pPr>
        <w:jc w:val="right"/>
        <w:rPr>
          <w:sz w:val="18"/>
          <w:szCs w:val="18"/>
        </w:rPr>
      </w:pPr>
      <w:r w:rsidRPr="00C93925">
        <w:rPr>
          <w:rFonts w:hint="eastAsia"/>
          <w:sz w:val="18"/>
          <w:szCs w:val="18"/>
        </w:rPr>
        <w:t>（法人にあっては</w:t>
      </w:r>
      <w:r w:rsidRPr="00C93925">
        <w:rPr>
          <w:sz w:val="18"/>
          <w:szCs w:val="18"/>
        </w:rPr>
        <w:t>、主たる事務所の所在地、名称及び代表者の氏名</w:t>
      </w:r>
      <w:r w:rsidRPr="00C93925">
        <w:rPr>
          <w:rFonts w:hint="eastAsia"/>
          <w:sz w:val="18"/>
          <w:szCs w:val="18"/>
        </w:rPr>
        <w:t>）</w:t>
      </w:r>
    </w:p>
    <w:p w:rsidR="00D8436F" w:rsidRDefault="00D8436F" w:rsidP="00D8436F">
      <w:pPr>
        <w:jc w:val="center"/>
        <w:rPr>
          <w:sz w:val="18"/>
          <w:szCs w:val="18"/>
        </w:rPr>
      </w:pPr>
    </w:p>
    <w:p w:rsidR="00E3366F" w:rsidRDefault="00E3366F" w:rsidP="00D8436F">
      <w:pPr>
        <w:jc w:val="center"/>
        <w:rPr>
          <w:sz w:val="18"/>
          <w:szCs w:val="18"/>
        </w:rPr>
      </w:pPr>
    </w:p>
    <w:p w:rsidR="00E3366F" w:rsidRDefault="00E3366F" w:rsidP="00D8436F">
      <w:pPr>
        <w:jc w:val="center"/>
        <w:rPr>
          <w:sz w:val="18"/>
          <w:szCs w:val="18"/>
        </w:rPr>
      </w:pPr>
    </w:p>
    <w:p w:rsidR="00E3366F" w:rsidRPr="00E3366F" w:rsidRDefault="00E3366F" w:rsidP="00D8436F">
      <w:pPr>
        <w:jc w:val="center"/>
        <w:rPr>
          <w:sz w:val="18"/>
          <w:szCs w:val="18"/>
        </w:rPr>
      </w:pPr>
    </w:p>
    <w:p w:rsidR="00D8436F" w:rsidRPr="00D8436F" w:rsidRDefault="00D8436F" w:rsidP="00D8436F">
      <w:pPr>
        <w:jc w:val="left"/>
        <w:rPr>
          <w:sz w:val="24"/>
          <w:szCs w:val="24"/>
        </w:rPr>
      </w:pPr>
      <w:r w:rsidRPr="00D8436F">
        <w:rPr>
          <w:rFonts w:hint="eastAsia"/>
          <w:sz w:val="24"/>
          <w:szCs w:val="24"/>
        </w:rPr>
        <w:t>児童福祉法</w:t>
      </w:r>
      <w:r>
        <w:rPr>
          <w:rFonts w:hint="eastAsia"/>
          <w:sz w:val="24"/>
          <w:szCs w:val="24"/>
        </w:rPr>
        <w:t>第３４条の１５第３項第４号の規定</w:t>
      </w:r>
      <w:r>
        <w:rPr>
          <w:sz w:val="24"/>
          <w:szCs w:val="24"/>
        </w:rPr>
        <w:t>に該当しない</w:t>
      </w:r>
      <w:r>
        <w:rPr>
          <w:rFonts w:hint="eastAsia"/>
          <w:sz w:val="24"/>
          <w:szCs w:val="24"/>
        </w:rPr>
        <w:t>ことを</w:t>
      </w:r>
      <w:r>
        <w:rPr>
          <w:sz w:val="24"/>
          <w:szCs w:val="24"/>
        </w:rPr>
        <w:t>誓約</w:t>
      </w:r>
      <w:r>
        <w:rPr>
          <w:rFonts w:hint="eastAsia"/>
          <w:sz w:val="24"/>
          <w:szCs w:val="24"/>
        </w:rPr>
        <w:t>いたします</w:t>
      </w:r>
      <w:r>
        <w:rPr>
          <w:sz w:val="24"/>
          <w:szCs w:val="24"/>
        </w:rPr>
        <w:t>。</w:t>
      </w:r>
    </w:p>
    <w:sectPr w:rsidR="00D8436F" w:rsidRPr="00D8436F" w:rsidSect="00C93925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723BF"/>
    <w:multiLevelType w:val="hybridMultilevel"/>
    <w:tmpl w:val="1A58F0D0"/>
    <w:lvl w:ilvl="0" w:tplc="FD346F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C115ACE"/>
    <w:multiLevelType w:val="hybridMultilevel"/>
    <w:tmpl w:val="11BA4B16"/>
    <w:lvl w:ilvl="0" w:tplc="520E71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5D"/>
    <w:rsid w:val="000109C9"/>
    <w:rsid w:val="00020204"/>
    <w:rsid w:val="00032A27"/>
    <w:rsid w:val="000542E5"/>
    <w:rsid w:val="00062116"/>
    <w:rsid w:val="00081428"/>
    <w:rsid w:val="00085B3A"/>
    <w:rsid w:val="00092ECF"/>
    <w:rsid w:val="000A0A52"/>
    <w:rsid w:val="000B366C"/>
    <w:rsid w:val="000B63AE"/>
    <w:rsid w:val="00134FD9"/>
    <w:rsid w:val="00147E74"/>
    <w:rsid w:val="00164E79"/>
    <w:rsid w:val="001677EA"/>
    <w:rsid w:val="0018041A"/>
    <w:rsid w:val="00187134"/>
    <w:rsid w:val="00196802"/>
    <w:rsid w:val="001B1DC5"/>
    <w:rsid w:val="001D22EA"/>
    <w:rsid w:val="00217C3B"/>
    <w:rsid w:val="002426DA"/>
    <w:rsid w:val="00252307"/>
    <w:rsid w:val="002578FD"/>
    <w:rsid w:val="00270FA0"/>
    <w:rsid w:val="0027190B"/>
    <w:rsid w:val="002B604B"/>
    <w:rsid w:val="002D6A7A"/>
    <w:rsid w:val="00342353"/>
    <w:rsid w:val="00347B8A"/>
    <w:rsid w:val="0035702B"/>
    <w:rsid w:val="0037206A"/>
    <w:rsid w:val="003725DD"/>
    <w:rsid w:val="003F22D9"/>
    <w:rsid w:val="00462F53"/>
    <w:rsid w:val="004A0BA1"/>
    <w:rsid w:val="004A53A0"/>
    <w:rsid w:val="004A6B95"/>
    <w:rsid w:val="004B1091"/>
    <w:rsid w:val="004C1CAC"/>
    <w:rsid w:val="00586A60"/>
    <w:rsid w:val="005B18FB"/>
    <w:rsid w:val="005F394C"/>
    <w:rsid w:val="00620614"/>
    <w:rsid w:val="006277AD"/>
    <w:rsid w:val="00645F31"/>
    <w:rsid w:val="00646896"/>
    <w:rsid w:val="006528E5"/>
    <w:rsid w:val="00656B33"/>
    <w:rsid w:val="00662B88"/>
    <w:rsid w:val="00667DF8"/>
    <w:rsid w:val="006964A9"/>
    <w:rsid w:val="006A6DC1"/>
    <w:rsid w:val="006D487A"/>
    <w:rsid w:val="006D6EA0"/>
    <w:rsid w:val="006E42D5"/>
    <w:rsid w:val="00712D1F"/>
    <w:rsid w:val="00725ACC"/>
    <w:rsid w:val="0073525A"/>
    <w:rsid w:val="00745F2D"/>
    <w:rsid w:val="00750575"/>
    <w:rsid w:val="00793149"/>
    <w:rsid w:val="007B5D2C"/>
    <w:rsid w:val="007C299B"/>
    <w:rsid w:val="007D2C40"/>
    <w:rsid w:val="007E3B71"/>
    <w:rsid w:val="007F353E"/>
    <w:rsid w:val="007F4104"/>
    <w:rsid w:val="007F5D74"/>
    <w:rsid w:val="00810565"/>
    <w:rsid w:val="008235D3"/>
    <w:rsid w:val="0088705D"/>
    <w:rsid w:val="00897004"/>
    <w:rsid w:val="008A5AB5"/>
    <w:rsid w:val="008A6A27"/>
    <w:rsid w:val="008C1B52"/>
    <w:rsid w:val="008C4BBF"/>
    <w:rsid w:val="008F6061"/>
    <w:rsid w:val="009173E5"/>
    <w:rsid w:val="009B6E8A"/>
    <w:rsid w:val="009D1E46"/>
    <w:rsid w:val="009E0AD0"/>
    <w:rsid w:val="00A00C67"/>
    <w:rsid w:val="00A145AE"/>
    <w:rsid w:val="00A25135"/>
    <w:rsid w:val="00A3684B"/>
    <w:rsid w:val="00A55F00"/>
    <w:rsid w:val="00A56DEF"/>
    <w:rsid w:val="00A852BE"/>
    <w:rsid w:val="00AA7724"/>
    <w:rsid w:val="00AD0182"/>
    <w:rsid w:val="00AD5E9E"/>
    <w:rsid w:val="00AE1433"/>
    <w:rsid w:val="00B01EC6"/>
    <w:rsid w:val="00B56B42"/>
    <w:rsid w:val="00B8274D"/>
    <w:rsid w:val="00B914E6"/>
    <w:rsid w:val="00B94F72"/>
    <w:rsid w:val="00BA7F4B"/>
    <w:rsid w:val="00C1062E"/>
    <w:rsid w:val="00C25334"/>
    <w:rsid w:val="00C328F2"/>
    <w:rsid w:val="00C35B95"/>
    <w:rsid w:val="00C502A0"/>
    <w:rsid w:val="00C53CA2"/>
    <w:rsid w:val="00C66323"/>
    <w:rsid w:val="00C673D7"/>
    <w:rsid w:val="00C93925"/>
    <w:rsid w:val="00CA1C8F"/>
    <w:rsid w:val="00CA275D"/>
    <w:rsid w:val="00CC6D8D"/>
    <w:rsid w:val="00CE070F"/>
    <w:rsid w:val="00CE58D5"/>
    <w:rsid w:val="00CF7391"/>
    <w:rsid w:val="00D03AC3"/>
    <w:rsid w:val="00D05D4C"/>
    <w:rsid w:val="00D1224E"/>
    <w:rsid w:val="00D2578D"/>
    <w:rsid w:val="00D312A0"/>
    <w:rsid w:val="00D4645D"/>
    <w:rsid w:val="00D8436F"/>
    <w:rsid w:val="00D84DF0"/>
    <w:rsid w:val="00DC092B"/>
    <w:rsid w:val="00DE7379"/>
    <w:rsid w:val="00DE7D13"/>
    <w:rsid w:val="00E059B3"/>
    <w:rsid w:val="00E16999"/>
    <w:rsid w:val="00E3366F"/>
    <w:rsid w:val="00E45287"/>
    <w:rsid w:val="00E461E0"/>
    <w:rsid w:val="00E510E5"/>
    <w:rsid w:val="00EB1909"/>
    <w:rsid w:val="00EB1DA7"/>
    <w:rsid w:val="00F311EF"/>
    <w:rsid w:val="00F97C2C"/>
    <w:rsid w:val="00FA79CC"/>
    <w:rsid w:val="00FB3B14"/>
    <w:rsid w:val="00FC6336"/>
    <w:rsid w:val="00FD050B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BA8B0-0FF2-469A-8F78-2F00E721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8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F6B1-BEE4-42B3-BD1B-AD6B21F7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健康福祉課PC</dc:creator>
  <cp:keywords/>
  <dc:description/>
  <cp:lastModifiedBy>健康福祉課PC</cp:lastModifiedBy>
  <cp:revision>14</cp:revision>
  <dcterms:created xsi:type="dcterms:W3CDTF">2015-12-10T07:52:00Z</dcterms:created>
  <dcterms:modified xsi:type="dcterms:W3CDTF">2015-12-21T02:19:00Z</dcterms:modified>
</cp:coreProperties>
</file>