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2" w:rsidRDefault="003858D5">
      <w:r>
        <w:rPr>
          <w:rFonts w:hint="eastAsia"/>
        </w:rPr>
        <w:t>様式第</w:t>
      </w:r>
      <w:r w:rsidR="00E16334">
        <w:rPr>
          <w:rFonts w:hint="eastAsia"/>
        </w:rPr>
        <w:t>５</w:t>
      </w:r>
      <w:r>
        <w:rPr>
          <w:rFonts w:hint="eastAsia"/>
        </w:rPr>
        <w:t>号（第７条関係）</w:t>
      </w:r>
    </w:p>
    <w:p w:rsidR="003858D5" w:rsidRDefault="003858D5" w:rsidP="003858D5">
      <w:pPr>
        <w:jc w:val="right"/>
      </w:pPr>
      <w:r>
        <w:rPr>
          <w:rFonts w:hint="eastAsia"/>
        </w:rPr>
        <w:t xml:space="preserve">　　年　　月　　日</w:t>
      </w:r>
    </w:p>
    <w:p w:rsidR="003858D5" w:rsidRDefault="003858D5"/>
    <w:p w:rsidR="003858D5" w:rsidRDefault="003858D5" w:rsidP="00E16334">
      <w:pPr>
        <w:ind w:firstLineChars="1100" w:firstLine="2420"/>
      </w:pPr>
      <w:r>
        <w:rPr>
          <w:rFonts w:hint="eastAsia"/>
        </w:rPr>
        <w:t xml:space="preserve">　様</w:t>
      </w:r>
    </w:p>
    <w:p w:rsidR="00E16334" w:rsidRDefault="00E16334" w:rsidP="00E16334"/>
    <w:p w:rsidR="00E16334" w:rsidRDefault="00E16334" w:rsidP="00E16334">
      <w:pPr>
        <w:ind w:leftChars="2448" w:left="5386"/>
      </w:pPr>
      <w:r>
        <w:rPr>
          <w:rFonts w:hint="eastAsia"/>
        </w:rPr>
        <w:t xml:space="preserve">小野町長　</w:t>
      </w:r>
    </w:p>
    <w:p w:rsidR="003858D5" w:rsidRDefault="003858D5"/>
    <w:p w:rsidR="003858D5" w:rsidRDefault="003858D5"/>
    <w:p w:rsidR="00110820" w:rsidRPr="003858D5" w:rsidRDefault="003858D5" w:rsidP="00110820">
      <w:pPr>
        <w:jc w:val="center"/>
        <w:rPr>
          <w:sz w:val="28"/>
        </w:rPr>
      </w:pPr>
      <w:r w:rsidRPr="003858D5">
        <w:rPr>
          <w:rFonts w:hint="eastAsia"/>
          <w:sz w:val="28"/>
        </w:rPr>
        <w:t>塩分測定器購入費助成券取扱業者指定</w:t>
      </w:r>
      <w:r w:rsidR="00896195">
        <w:rPr>
          <w:rFonts w:hint="eastAsia"/>
          <w:sz w:val="28"/>
        </w:rPr>
        <w:t>決定（却下）</w:t>
      </w:r>
      <w:r w:rsidR="00110820">
        <w:rPr>
          <w:rFonts w:hint="eastAsia"/>
          <w:sz w:val="28"/>
        </w:rPr>
        <w:t>通知書</w:t>
      </w:r>
    </w:p>
    <w:p w:rsidR="003858D5" w:rsidRDefault="003858D5"/>
    <w:p w:rsidR="00202DA3" w:rsidRDefault="00202DA3">
      <w:r>
        <w:rPr>
          <w:rFonts w:hint="eastAsia"/>
        </w:rPr>
        <w:t xml:space="preserve">　</w:t>
      </w:r>
      <w:r w:rsidR="00896195">
        <w:rPr>
          <w:rFonts w:hint="eastAsia"/>
        </w:rPr>
        <w:t>先に届出があった</w:t>
      </w:r>
      <w:r>
        <w:rPr>
          <w:rFonts w:hint="eastAsia"/>
        </w:rPr>
        <w:t>塩分測定器購入費助成券取扱業者</w:t>
      </w:r>
      <w:r w:rsidR="00896195">
        <w:rPr>
          <w:rFonts w:hint="eastAsia"/>
        </w:rPr>
        <w:t>の</w:t>
      </w:r>
      <w:r>
        <w:rPr>
          <w:rFonts w:hint="eastAsia"/>
        </w:rPr>
        <w:t>指定</w:t>
      </w:r>
      <w:r w:rsidR="00896195">
        <w:rPr>
          <w:rFonts w:hint="eastAsia"/>
        </w:rPr>
        <w:t>について、</w:t>
      </w:r>
      <w:r w:rsidR="00CD381D">
        <w:rPr>
          <w:rFonts w:hint="eastAsia"/>
        </w:rPr>
        <w:t>小野町塩分測定器購入費助成事業実施要綱第７条第２項に基づき、</w:t>
      </w:r>
      <w:r w:rsidR="00896195">
        <w:rPr>
          <w:rFonts w:hint="eastAsia"/>
        </w:rPr>
        <w:t>次のとおり決定</w:t>
      </w:r>
      <w:r w:rsidR="00CD381D">
        <w:rPr>
          <w:rFonts w:hint="eastAsia"/>
        </w:rPr>
        <w:t>（却下</w:t>
      </w:r>
      <w:bookmarkStart w:id="0" w:name="_GoBack"/>
      <w:bookmarkEnd w:id="0"/>
      <w:r w:rsidR="00CD381D">
        <w:rPr>
          <w:rFonts w:hint="eastAsia"/>
        </w:rPr>
        <w:t>）</w:t>
      </w:r>
      <w:r w:rsidR="00896195">
        <w:rPr>
          <w:rFonts w:hint="eastAsia"/>
        </w:rPr>
        <w:t>しましたので通知します。</w:t>
      </w:r>
    </w:p>
    <w:p w:rsidR="00896195" w:rsidRDefault="00896195"/>
    <w:p w:rsidR="00896195" w:rsidRDefault="00896195">
      <w:r>
        <w:rPr>
          <w:rFonts w:hint="eastAsia"/>
        </w:rPr>
        <w:t>指定決定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2265"/>
        <w:gridCol w:w="1137"/>
        <w:gridCol w:w="2262"/>
      </w:tblGrid>
      <w:tr w:rsidR="00202DA3" w:rsidTr="00176EB0">
        <w:trPr>
          <w:trHeight w:val="227"/>
        </w:trPr>
        <w:tc>
          <w:tcPr>
            <w:tcW w:w="1696" w:type="dxa"/>
            <w:tcBorders>
              <w:bottom w:val="dashed" w:sz="4" w:space="0" w:color="808080" w:themeColor="background1" w:themeShade="80"/>
            </w:tcBorders>
            <w:vAlign w:val="center"/>
          </w:tcPr>
          <w:p w:rsidR="00202DA3" w:rsidRDefault="007136D4" w:rsidP="007136D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gridSpan w:val="4"/>
            <w:tcBorders>
              <w:bottom w:val="dashed" w:sz="4" w:space="0" w:color="808080" w:themeColor="background1" w:themeShade="80"/>
            </w:tcBorders>
            <w:vAlign w:val="center"/>
          </w:tcPr>
          <w:p w:rsidR="00202DA3" w:rsidRDefault="00202DA3" w:rsidP="007136D4"/>
        </w:tc>
      </w:tr>
      <w:tr w:rsidR="00202DA3" w:rsidTr="00176EB0">
        <w:trPr>
          <w:trHeight w:val="680"/>
        </w:trPr>
        <w:tc>
          <w:tcPr>
            <w:tcW w:w="1696" w:type="dxa"/>
            <w:tcBorders>
              <w:top w:val="dashed" w:sz="4" w:space="0" w:color="808080" w:themeColor="background1" w:themeShade="80"/>
            </w:tcBorders>
            <w:vAlign w:val="center"/>
          </w:tcPr>
          <w:p w:rsidR="00202DA3" w:rsidRDefault="007136D4" w:rsidP="007136D4">
            <w:pPr>
              <w:jc w:val="distribute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798" w:type="dxa"/>
            <w:gridSpan w:val="4"/>
            <w:tcBorders>
              <w:top w:val="dashed" w:sz="4" w:space="0" w:color="808080" w:themeColor="background1" w:themeShade="80"/>
            </w:tcBorders>
            <w:vAlign w:val="center"/>
          </w:tcPr>
          <w:p w:rsidR="00202DA3" w:rsidRDefault="00202DA3" w:rsidP="007136D4"/>
        </w:tc>
      </w:tr>
      <w:tr w:rsidR="00202DA3" w:rsidTr="00176EB0">
        <w:trPr>
          <w:trHeight w:val="170"/>
        </w:trPr>
        <w:tc>
          <w:tcPr>
            <w:tcW w:w="1696" w:type="dxa"/>
            <w:tcBorders>
              <w:bottom w:val="dashed" w:sz="4" w:space="0" w:color="808080" w:themeColor="background1" w:themeShade="80"/>
            </w:tcBorders>
            <w:vAlign w:val="center"/>
          </w:tcPr>
          <w:p w:rsidR="00202DA3" w:rsidRDefault="007136D4" w:rsidP="007136D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gridSpan w:val="4"/>
            <w:tcBorders>
              <w:bottom w:val="dashed" w:sz="4" w:space="0" w:color="808080" w:themeColor="background1" w:themeShade="80"/>
            </w:tcBorders>
            <w:vAlign w:val="center"/>
          </w:tcPr>
          <w:p w:rsidR="00202DA3" w:rsidRDefault="00202DA3" w:rsidP="007136D4"/>
        </w:tc>
      </w:tr>
      <w:tr w:rsidR="00202DA3" w:rsidTr="00176EB0">
        <w:trPr>
          <w:trHeight w:val="680"/>
        </w:trPr>
        <w:tc>
          <w:tcPr>
            <w:tcW w:w="1696" w:type="dxa"/>
            <w:tcBorders>
              <w:top w:val="dashed" w:sz="4" w:space="0" w:color="808080" w:themeColor="background1" w:themeShade="80"/>
            </w:tcBorders>
            <w:vAlign w:val="center"/>
          </w:tcPr>
          <w:p w:rsidR="00202DA3" w:rsidRDefault="007136D4" w:rsidP="007136D4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798" w:type="dxa"/>
            <w:gridSpan w:val="4"/>
            <w:tcBorders>
              <w:top w:val="dashed" w:sz="4" w:space="0" w:color="808080" w:themeColor="background1" w:themeShade="80"/>
            </w:tcBorders>
            <w:vAlign w:val="center"/>
          </w:tcPr>
          <w:p w:rsidR="00202DA3" w:rsidRDefault="00202DA3" w:rsidP="007136D4"/>
        </w:tc>
      </w:tr>
      <w:tr w:rsidR="007136D4" w:rsidTr="007136D4">
        <w:trPr>
          <w:trHeight w:val="680"/>
        </w:trPr>
        <w:tc>
          <w:tcPr>
            <w:tcW w:w="1696" w:type="dxa"/>
            <w:vAlign w:val="center"/>
          </w:tcPr>
          <w:p w:rsidR="007136D4" w:rsidRDefault="007136D4" w:rsidP="007136D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8" w:type="dxa"/>
            <w:gridSpan w:val="4"/>
            <w:vAlign w:val="center"/>
          </w:tcPr>
          <w:p w:rsidR="007136D4" w:rsidRDefault="007136D4" w:rsidP="007136D4">
            <w:r>
              <w:rPr>
                <w:rFonts w:hint="eastAsia"/>
              </w:rPr>
              <w:t>〒</w:t>
            </w:r>
          </w:p>
          <w:p w:rsidR="007136D4" w:rsidRDefault="007136D4" w:rsidP="007136D4"/>
        </w:tc>
      </w:tr>
      <w:tr w:rsidR="007136D4" w:rsidTr="007136D4">
        <w:trPr>
          <w:trHeight w:val="680"/>
        </w:trPr>
        <w:tc>
          <w:tcPr>
            <w:tcW w:w="1696" w:type="dxa"/>
            <w:vAlign w:val="center"/>
          </w:tcPr>
          <w:p w:rsidR="007136D4" w:rsidRDefault="007136D4" w:rsidP="007136D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電話番号</w:t>
            </w:r>
          </w:p>
        </w:tc>
        <w:tc>
          <w:tcPr>
            <w:tcW w:w="2265" w:type="dxa"/>
            <w:vAlign w:val="center"/>
          </w:tcPr>
          <w:p w:rsidR="007136D4" w:rsidRDefault="007136D4" w:rsidP="007136D4"/>
        </w:tc>
        <w:tc>
          <w:tcPr>
            <w:tcW w:w="1137" w:type="dxa"/>
            <w:vAlign w:val="center"/>
          </w:tcPr>
          <w:p w:rsidR="007136D4" w:rsidRDefault="007136D4" w:rsidP="007136D4">
            <w:r w:rsidRPr="007136D4">
              <w:rPr>
                <w:rFonts w:hint="eastAsia"/>
                <w:w w:val="66"/>
                <w:kern w:val="0"/>
                <w:fitText w:val="440" w:id="1683245568"/>
              </w:rPr>
              <w:t>ＦＡ</w:t>
            </w:r>
            <w:r w:rsidRPr="007136D4">
              <w:rPr>
                <w:rFonts w:hint="eastAsia"/>
                <w:spacing w:val="3"/>
                <w:w w:val="66"/>
                <w:kern w:val="0"/>
                <w:fitText w:val="440" w:id="1683245568"/>
              </w:rPr>
              <w:t>Ｘ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2" w:type="dxa"/>
            <w:vAlign w:val="center"/>
          </w:tcPr>
          <w:p w:rsidR="007136D4" w:rsidRDefault="007136D4" w:rsidP="007136D4"/>
        </w:tc>
      </w:tr>
      <w:tr w:rsidR="007136D4" w:rsidTr="007136D4">
        <w:trPr>
          <w:trHeight w:val="683"/>
        </w:trPr>
        <w:tc>
          <w:tcPr>
            <w:tcW w:w="1696" w:type="dxa"/>
            <w:vMerge w:val="restart"/>
            <w:vAlign w:val="center"/>
          </w:tcPr>
          <w:p w:rsidR="007136D4" w:rsidRDefault="007136D4" w:rsidP="007136D4">
            <w:pPr>
              <w:jc w:val="distribute"/>
            </w:pPr>
            <w:r>
              <w:rPr>
                <w:rFonts w:hint="eastAsia"/>
              </w:rPr>
              <w:t>取扱品</w:t>
            </w:r>
          </w:p>
        </w:tc>
        <w:tc>
          <w:tcPr>
            <w:tcW w:w="1134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品 番 等</w:t>
            </w:r>
          </w:p>
        </w:tc>
        <w:tc>
          <w:tcPr>
            <w:tcW w:w="2265" w:type="dxa"/>
            <w:vAlign w:val="center"/>
          </w:tcPr>
          <w:p w:rsidR="007136D4" w:rsidRDefault="007136D4" w:rsidP="007136D4"/>
        </w:tc>
        <w:tc>
          <w:tcPr>
            <w:tcW w:w="1137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販売価格</w:t>
            </w:r>
          </w:p>
        </w:tc>
        <w:tc>
          <w:tcPr>
            <w:tcW w:w="2262" w:type="dxa"/>
            <w:vAlign w:val="center"/>
          </w:tcPr>
          <w:p w:rsidR="007136D4" w:rsidRDefault="007136D4" w:rsidP="007136D4">
            <w:pPr>
              <w:jc w:val="right"/>
            </w:pPr>
            <w:r>
              <w:rPr>
                <w:rFonts w:hint="eastAsia"/>
              </w:rPr>
              <w:t>円(税込)</w:t>
            </w:r>
          </w:p>
        </w:tc>
      </w:tr>
      <w:tr w:rsidR="007136D4" w:rsidTr="007136D4">
        <w:trPr>
          <w:trHeight w:val="682"/>
        </w:trPr>
        <w:tc>
          <w:tcPr>
            <w:tcW w:w="1696" w:type="dxa"/>
            <w:vMerge/>
            <w:vAlign w:val="center"/>
          </w:tcPr>
          <w:p w:rsidR="007136D4" w:rsidRDefault="007136D4" w:rsidP="007136D4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品 番 等</w:t>
            </w:r>
          </w:p>
        </w:tc>
        <w:tc>
          <w:tcPr>
            <w:tcW w:w="2265" w:type="dxa"/>
            <w:vAlign w:val="center"/>
          </w:tcPr>
          <w:p w:rsidR="007136D4" w:rsidRDefault="007136D4" w:rsidP="007136D4"/>
        </w:tc>
        <w:tc>
          <w:tcPr>
            <w:tcW w:w="1137" w:type="dxa"/>
            <w:vAlign w:val="center"/>
          </w:tcPr>
          <w:p w:rsidR="007136D4" w:rsidRDefault="007136D4" w:rsidP="007136D4">
            <w:r>
              <w:rPr>
                <w:rFonts w:hint="eastAsia"/>
              </w:rPr>
              <w:t>販売価格</w:t>
            </w:r>
          </w:p>
        </w:tc>
        <w:tc>
          <w:tcPr>
            <w:tcW w:w="2262" w:type="dxa"/>
            <w:vAlign w:val="center"/>
          </w:tcPr>
          <w:p w:rsidR="007136D4" w:rsidRDefault="007136D4" w:rsidP="007136D4">
            <w:pPr>
              <w:jc w:val="right"/>
            </w:pPr>
            <w:r>
              <w:rPr>
                <w:rFonts w:hint="eastAsia"/>
              </w:rPr>
              <w:t>円(税込)</w:t>
            </w:r>
          </w:p>
        </w:tc>
      </w:tr>
    </w:tbl>
    <w:p w:rsidR="00202DA3" w:rsidRDefault="00202DA3"/>
    <w:p w:rsidR="00896195" w:rsidRDefault="00896195">
      <w:r>
        <w:rPr>
          <w:rFonts w:hint="eastAsia"/>
        </w:rPr>
        <w:t>指定却下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6805"/>
      </w:tblGrid>
      <w:tr w:rsidR="00896195" w:rsidTr="00896195">
        <w:trPr>
          <w:trHeight w:val="1267"/>
        </w:trPr>
        <w:tc>
          <w:tcPr>
            <w:tcW w:w="1689" w:type="dxa"/>
            <w:vAlign w:val="center"/>
          </w:tcPr>
          <w:p w:rsidR="00896195" w:rsidRDefault="00896195" w:rsidP="00896195">
            <w:r>
              <w:rPr>
                <w:rFonts w:hint="eastAsia"/>
              </w:rPr>
              <w:t>却下の理由</w:t>
            </w:r>
          </w:p>
        </w:tc>
        <w:tc>
          <w:tcPr>
            <w:tcW w:w="6805" w:type="dxa"/>
            <w:vAlign w:val="center"/>
          </w:tcPr>
          <w:p w:rsidR="00896195" w:rsidRDefault="00896195" w:rsidP="00896195"/>
        </w:tc>
      </w:tr>
    </w:tbl>
    <w:p w:rsidR="00896195" w:rsidRDefault="00896195"/>
    <w:sectPr w:rsidR="008961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0"/>
  <w:drawingGridVerticalSpacing w:val="36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D5"/>
    <w:rsid w:val="00110820"/>
    <w:rsid w:val="00176EB0"/>
    <w:rsid w:val="00202DA3"/>
    <w:rsid w:val="00347882"/>
    <w:rsid w:val="003858D5"/>
    <w:rsid w:val="006B2BEC"/>
    <w:rsid w:val="007136D4"/>
    <w:rsid w:val="00896195"/>
    <w:rsid w:val="00CD381D"/>
    <w:rsid w:val="00E1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AA8EE7-9FCC-49E6-8EBA-56A056F1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6</cp:revision>
  <dcterms:created xsi:type="dcterms:W3CDTF">2018-04-10T23:44:00Z</dcterms:created>
  <dcterms:modified xsi:type="dcterms:W3CDTF">2018-04-11T01:35:00Z</dcterms:modified>
</cp:coreProperties>
</file>