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8EB69" w14:textId="7993B7FA" w:rsidR="00851F88" w:rsidRDefault="00873C00" w:rsidP="00851F88">
      <w:pPr>
        <w:ind w:right="-1"/>
        <w:jc w:val="left"/>
        <w:rPr>
          <w:rFonts w:asciiTheme="minorEastAsia" w:hAnsiTheme="minorEastAsia"/>
          <w:sz w:val="22"/>
        </w:rPr>
      </w:pPr>
      <w:r>
        <w:rPr>
          <w:rFonts w:asciiTheme="minorEastAsia" w:hAnsiTheme="minorEastAsia" w:hint="eastAsia"/>
        </w:rPr>
        <w:t>第７</w:t>
      </w:r>
      <w:r w:rsidR="00851F88">
        <w:rPr>
          <w:rFonts w:asciiTheme="minorEastAsia" w:hAnsiTheme="minorEastAsia" w:hint="eastAsia"/>
        </w:rPr>
        <w:t xml:space="preserve">号様式（第８条関係）　</w:t>
      </w:r>
    </w:p>
    <w:p w14:paraId="0828348A" w14:textId="55BC5E08" w:rsidR="00B56B1F" w:rsidRPr="00B56B1F" w:rsidRDefault="00B56B1F" w:rsidP="00971CF1">
      <w:pPr>
        <w:wordWrap w:val="0"/>
        <w:ind w:right="-1" w:firstLineChars="3700" w:firstLine="7827"/>
        <w:rPr>
          <w:rFonts w:asciiTheme="minorEastAsia" w:hAnsiTheme="minorEastAsia"/>
          <w:sz w:val="22"/>
        </w:rPr>
      </w:pPr>
      <w:r>
        <w:rPr>
          <w:rFonts w:asciiTheme="minorEastAsia" w:hAnsiTheme="minorEastAsia" w:hint="eastAsia"/>
          <w:sz w:val="22"/>
        </w:rPr>
        <w:t>番　　号</w:t>
      </w:r>
    </w:p>
    <w:p w14:paraId="6139106C" w14:textId="1C348C62" w:rsidR="00C2207B" w:rsidRPr="00B56B1F" w:rsidRDefault="00C2207B" w:rsidP="003B6361">
      <w:pPr>
        <w:ind w:right="220"/>
        <w:jc w:val="right"/>
        <w:rPr>
          <w:rFonts w:asciiTheme="minorEastAsia" w:hAnsiTheme="minorEastAsia"/>
          <w:sz w:val="22"/>
        </w:rPr>
      </w:pPr>
      <w:r w:rsidRPr="00B56B1F">
        <w:rPr>
          <w:rFonts w:asciiTheme="minorEastAsia" w:hAnsiTheme="minorEastAsia" w:hint="eastAsia"/>
          <w:sz w:val="22"/>
        </w:rPr>
        <w:t>年</w:t>
      </w:r>
      <w:r w:rsidR="00B56B1F" w:rsidRPr="00B56B1F">
        <w:rPr>
          <w:rFonts w:asciiTheme="minorEastAsia" w:hAnsiTheme="minorEastAsia" w:hint="eastAsia"/>
          <w:sz w:val="22"/>
        </w:rPr>
        <w:t xml:space="preserve">　　</w:t>
      </w:r>
      <w:r w:rsidRPr="00B56B1F">
        <w:rPr>
          <w:rFonts w:asciiTheme="minorEastAsia" w:hAnsiTheme="minorEastAsia" w:hint="eastAsia"/>
          <w:sz w:val="22"/>
        </w:rPr>
        <w:t>月</w:t>
      </w:r>
      <w:r w:rsidR="00B56B1F" w:rsidRPr="00B56B1F">
        <w:rPr>
          <w:rFonts w:asciiTheme="minorEastAsia" w:hAnsiTheme="minorEastAsia" w:hint="eastAsia"/>
          <w:sz w:val="22"/>
        </w:rPr>
        <w:t xml:space="preserve">　　</w:t>
      </w:r>
      <w:r w:rsidRPr="00B56B1F">
        <w:rPr>
          <w:rFonts w:asciiTheme="minorEastAsia" w:hAnsiTheme="minorEastAsia" w:hint="eastAsia"/>
          <w:sz w:val="22"/>
        </w:rPr>
        <w:t xml:space="preserve">日　</w:t>
      </w:r>
    </w:p>
    <w:p w14:paraId="6537F83E" w14:textId="4C3CC756" w:rsidR="00C2207B" w:rsidRPr="00B56B1F" w:rsidRDefault="00C2207B" w:rsidP="00C2207B">
      <w:pPr>
        <w:jc w:val="right"/>
        <w:rPr>
          <w:rFonts w:asciiTheme="minorEastAsia" w:hAnsiTheme="minorEastAsia"/>
          <w:sz w:val="22"/>
        </w:rPr>
      </w:pPr>
    </w:p>
    <w:p w14:paraId="2F3B49C7" w14:textId="5721FC94" w:rsidR="00C2207B" w:rsidRPr="00B56B1F" w:rsidRDefault="00C2207B" w:rsidP="00B56B1F">
      <w:pPr>
        <w:ind w:firstLineChars="700" w:firstLine="1481"/>
        <w:jc w:val="left"/>
        <w:rPr>
          <w:rFonts w:asciiTheme="minorEastAsia" w:hAnsiTheme="minorEastAsia"/>
          <w:sz w:val="22"/>
        </w:rPr>
      </w:pPr>
      <w:r w:rsidRPr="00B56B1F">
        <w:rPr>
          <w:rFonts w:asciiTheme="minorEastAsia" w:hAnsiTheme="minorEastAsia" w:hint="eastAsia"/>
          <w:sz w:val="22"/>
        </w:rPr>
        <w:t xml:space="preserve">　様</w:t>
      </w:r>
    </w:p>
    <w:p w14:paraId="108A1650" w14:textId="45A65067" w:rsidR="00C2207B" w:rsidRPr="00B56B1F" w:rsidRDefault="00C2207B" w:rsidP="00C2207B">
      <w:pPr>
        <w:jc w:val="left"/>
        <w:rPr>
          <w:rFonts w:asciiTheme="minorEastAsia" w:hAnsiTheme="minorEastAsia"/>
          <w:sz w:val="22"/>
        </w:rPr>
      </w:pPr>
    </w:p>
    <w:p w14:paraId="748125B5" w14:textId="5CEB0BBE" w:rsidR="00C2207B" w:rsidRDefault="000C2565" w:rsidP="007B4CB0">
      <w:pPr>
        <w:ind w:firstLineChars="2700" w:firstLine="5712"/>
        <w:jc w:val="left"/>
        <w:rPr>
          <w:rFonts w:asciiTheme="minorEastAsia" w:hAnsiTheme="minorEastAsia"/>
          <w:sz w:val="22"/>
        </w:rPr>
      </w:pPr>
      <w:r>
        <w:rPr>
          <w:rFonts w:asciiTheme="minorEastAsia" w:hAnsiTheme="minorEastAsia" w:hint="eastAsia"/>
          <w:sz w:val="22"/>
        </w:rPr>
        <w:t>小野町</w:t>
      </w:r>
      <w:r w:rsidR="00C2207B" w:rsidRPr="00B56B1F">
        <w:rPr>
          <w:rFonts w:asciiTheme="minorEastAsia" w:hAnsiTheme="minorEastAsia" w:hint="eastAsia"/>
          <w:sz w:val="22"/>
        </w:rPr>
        <w:t>長</w:t>
      </w:r>
      <w:r w:rsidR="00971CF1">
        <w:rPr>
          <w:rFonts w:asciiTheme="minorEastAsia" w:hAnsiTheme="minorEastAsia" w:hint="eastAsia"/>
          <w:sz w:val="22"/>
        </w:rPr>
        <w:t xml:space="preserve">　</w:t>
      </w:r>
      <w:r w:rsidR="007B4CB0">
        <w:rPr>
          <w:rFonts w:asciiTheme="minorEastAsia" w:hAnsiTheme="minorEastAsia" w:hint="eastAsia"/>
          <w:sz w:val="22"/>
        </w:rPr>
        <w:t xml:space="preserve">　　　　　　　</w:t>
      </w:r>
    </w:p>
    <w:p w14:paraId="26A5CE27" w14:textId="77777777" w:rsidR="007B4CB0" w:rsidRPr="00B56B1F" w:rsidRDefault="007B4CB0" w:rsidP="007B4CB0">
      <w:pPr>
        <w:ind w:firstLineChars="2400" w:firstLine="5077"/>
        <w:jc w:val="left"/>
        <w:rPr>
          <w:rFonts w:asciiTheme="minorEastAsia" w:hAnsiTheme="minorEastAsia"/>
          <w:sz w:val="22"/>
        </w:rPr>
      </w:pPr>
    </w:p>
    <w:p w14:paraId="199098AD" w14:textId="40C7F3FE" w:rsidR="00C2207B" w:rsidRPr="003B6361" w:rsidRDefault="007766CD" w:rsidP="00C2207B">
      <w:pPr>
        <w:jc w:val="center"/>
        <w:rPr>
          <w:rFonts w:ascii="ＭＳ ゴシック" w:eastAsia="ＭＳ ゴシック" w:hAnsi="ＭＳ ゴシック"/>
          <w:sz w:val="22"/>
        </w:rPr>
      </w:pPr>
      <w:r w:rsidRPr="003B6361">
        <w:rPr>
          <w:rFonts w:ascii="ＭＳ ゴシック" w:eastAsia="ＭＳ ゴシック" w:hAnsi="ＭＳ ゴシック" w:hint="eastAsia"/>
          <w:sz w:val="22"/>
        </w:rPr>
        <w:t>移住支援金</w:t>
      </w:r>
      <w:r w:rsidR="00C2207B" w:rsidRPr="003B6361">
        <w:rPr>
          <w:rFonts w:ascii="ＭＳ ゴシック" w:eastAsia="ＭＳ ゴシック" w:hAnsi="ＭＳ ゴシック" w:hint="eastAsia"/>
          <w:sz w:val="22"/>
        </w:rPr>
        <w:t>交付決定</w:t>
      </w:r>
      <w:r w:rsidRPr="003B6361">
        <w:rPr>
          <w:rFonts w:ascii="ＭＳ ゴシック" w:eastAsia="ＭＳ ゴシック" w:hAnsi="ＭＳ ゴシック" w:hint="eastAsia"/>
          <w:sz w:val="22"/>
        </w:rPr>
        <w:t>兼確定</w:t>
      </w:r>
      <w:r w:rsidR="00C2207B" w:rsidRPr="003B6361">
        <w:rPr>
          <w:rFonts w:ascii="ＭＳ ゴシック" w:eastAsia="ＭＳ ゴシック" w:hAnsi="ＭＳ ゴシック" w:hint="eastAsia"/>
          <w:sz w:val="22"/>
        </w:rPr>
        <w:t>通知書</w:t>
      </w:r>
      <w:r w:rsidR="00F608FC">
        <w:rPr>
          <w:rFonts w:ascii="ＭＳ ゴシック" w:eastAsia="ＭＳ ゴシック" w:hAnsi="ＭＳ ゴシック" w:hint="eastAsia"/>
          <w:sz w:val="22"/>
        </w:rPr>
        <w:t>（再交付）</w:t>
      </w:r>
    </w:p>
    <w:p w14:paraId="5B3DEB81" w14:textId="77777777" w:rsidR="00C2207B" w:rsidRPr="00971CF1" w:rsidRDefault="00C2207B" w:rsidP="00C2207B">
      <w:pPr>
        <w:jc w:val="center"/>
        <w:rPr>
          <w:rFonts w:asciiTheme="minorEastAsia" w:hAnsiTheme="minorEastAsia"/>
          <w:sz w:val="22"/>
        </w:rPr>
      </w:pPr>
    </w:p>
    <w:p w14:paraId="718098B7" w14:textId="7D76342B" w:rsidR="00C2207B" w:rsidRPr="00B56B1F" w:rsidRDefault="00893812" w:rsidP="00C2207B">
      <w:pPr>
        <w:jc w:val="left"/>
        <w:rPr>
          <w:rFonts w:asciiTheme="minorEastAsia" w:hAnsiTheme="minorEastAsia"/>
          <w:sz w:val="22"/>
        </w:rPr>
      </w:pPr>
      <w:r w:rsidRPr="00B56B1F">
        <w:rPr>
          <w:rFonts w:asciiTheme="minorEastAsia" w:hAnsiTheme="minorEastAsia" w:hint="eastAsia"/>
          <w:sz w:val="22"/>
        </w:rPr>
        <w:t xml:space="preserve">　福島</w:t>
      </w:r>
      <w:r w:rsidR="00C2207B" w:rsidRPr="00B56B1F">
        <w:rPr>
          <w:rFonts w:asciiTheme="minorEastAsia" w:hAnsiTheme="minorEastAsia" w:hint="eastAsia"/>
          <w:sz w:val="22"/>
        </w:rPr>
        <w:t>県移住支援事業・マッチング支援事業</w:t>
      </w:r>
      <w:r w:rsidR="001C2200">
        <w:rPr>
          <w:rFonts w:asciiTheme="minorEastAsia" w:hAnsiTheme="minorEastAsia" w:hint="eastAsia"/>
          <w:sz w:val="22"/>
        </w:rPr>
        <w:t>及び起業支援事業</w:t>
      </w:r>
      <w:r w:rsidR="00C2207B" w:rsidRPr="00B56B1F">
        <w:rPr>
          <w:rFonts w:asciiTheme="minorEastAsia" w:hAnsiTheme="minorEastAsia" w:hint="eastAsia"/>
          <w:sz w:val="22"/>
        </w:rPr>
        <w:t>実施要領</w:t>
      </w:r>
      <w:r w:rsidR="00851F88">
        <w:rPr>
          <w:rFonts w:asciiTheme="minorEastAsia" w:hAnsiTheme="minorEastAsia" w:hint="eastAsia"/>
          <w:sz w:val="22"/>
        </w:rPr>
        <w:t>並びに</w:t>
      </w:r>
      <w:r w:rsidR="000C2565">
        <w:rPr>
          <w:rFonts w:hint="eastAsia"/>
          <w:kern w:val="0"/>
          <w:sz w:val="22"/>
        </w:rPr>
        <w:t>小野町</w:t>
      </w:r>
      <w:r w:rsidR="00A13714">
        <w:rPr>
          <w:rFonts w:hint="eastAsia"/>
          <w:kern w:val="0"/>
          <w:sz w:val="22"/>
        </w:rPr>
        <w:t>移住支援金交付要綱</w:t>
      </w:r>
      <w:r w:rsidR="00C2207B" w:rsidRPr="00B56B1F">
        <w:rPr>
          <w:rFonts w:asciiTheme="minorEastAsia" w:hAnsiTheme="minorEastAsia" w:hint="eastAsia"/>
          <w:sz w:val="22"/>
        </w:rPr>
        <w:t>の規定に基づき、</w:t>
      </w:r>
      <w:r w:rsidR="007766CD">
        <w:rPr>
          <w:rFonts w:asciiTheme="minorEastAsia" w:hAnsiTheme="minorEastAsia" w:hint="eastAsia"/>
          <w:sz w:val="22"/>
        </w:rPr>
        <w:t>次のとおり</w:t>
      </w:r>
      <w:r w:rsidR="00C2207B" w:rsidRPr="00B56B1F">
        <w:rPr>
          <w:rFonts w:asciiTheme="minorEastAsia" w:hAnsiTheme="minorEastAsia" w:hint="eastAsia"/>
          <w:sz w:val="22"/>
        </w:rPr>
        <w:t>移住支援金</w:t>
      </w:r>
      <w:r w:rsidR="007766CD">
        <w:rPr>
          <w:rFonts w:asciiTheme="minorEastAsia" w:hAnsiTheme="minorEastAsia" w:hint="eastAsia"/>
          <w:sz w:val="22"/>
        </w:rPr>
        <w:t>の交付を決定し、確定しましたので</w:t>
      </w:r>
      <w:r w:rsidR="00C2207B" w:rsidRPr="00B56B1F">
        <w:rPr>
          <w:rFonts w:asciiTheme="minorEastAsia" w:hAnsiTheme="minorEastAsia" w:hint="eastAsia"/>
          <w:sz w:val="22"/>
        </w:rPr>
        <w:t>お知らせいたします。</w:t>
      </w:r>
    </w:p>
    <w:p w14:paraId="6F9194D7" w14:textId="77777777" w:rsidR="007766CD" w:rsidRPr="00B56B1F" w:rsidRDefault="007766CD" w:rsidP="00C2207B">
      <w:pPr>
        <w:jc w:val="left"/>
        <w:rPr>
          <w:rFonts w:asciiTheme="minorEastAsia" w:hAnsiTheme="minorEastAsia"/>
          <w:sz w:val="22"/>
        </w:rPr>
      </w:pPr>
    </w:p>
    <w:p w14:paraId="6C1C8134" w14:textId="4E36A74D" w:rsidR="00C2207B" w:rsidRPr="00B56B1F" w:rsidRDefault="00C2207B" w:rsidP="00C2207B">
      <w:pPr>
        <w:jc w:val="center"/>
        <w:rPr>
          <w:rFonts w:asciiTheme="minorEastAsia" w:hAnsiTheme="minorEastAsia"/>
          <w:sz w:val="22"/>
        </w:rPr>
      </w:pPr>
      <w:r w:rsidRPr="00B56B1F">
        <w:rPr>
          <w:rFonts w:asciiTheme="minorEastAsia" w:hAnsiTheme="minorEastAsia" w:hint="eastAsia"/>
          <w:sz w:val="22"/>
        </w:rPr>
        <w:t xml:space="preserve">移住支援金　　</w:t>
      </w:r>
      <w:r w:rsidR="007766CD">
        <w:rPr>
          <w:rFonts w:asciiTheme="minorEastAsia" w:hAnsiTheme="minorEastAsia" w:hint="eastAsia"/>
          <w:sz w:val="22"/>
          <w:u w:val="single"/>
        </w:rPr>
        <w:t xml:space="preserve">　　　　　　　　　　　　</w:t>
      </w:r>
      <w:r w:rsidRPr="00B56B1F">
        <w:rPr>
          <w:rFonts w:asciiTheme="minorEastAsia" w:hAnsiTheme="minorEastAsia" w:hint="eastAsia"/>
          <w:sz w:val="22"/>
          <w:u w:val="single"/>
        </w:rPr>
        <w:t>円</w:t>
      </w:r>
    </w:p>
    <w:p w14:paraId="1C958DDF" w14:textId="3F07F27E" w:rsidR="00C2207B" w:rsidRDefault="00C2207B" w:rsidP="00C2207B">
      <w:pPr>
        <w:jc w:val="center"/>
        <w:rPr>
          <w:rFonts w:asciiTheme="minorEastAsia" w:hAnsiTheme="minorEastAsia"/>
          <w:sz w:val="22"/>
        </w:rPr>
      </w:pPr>
    </w:p>
    <w:p w14:paraId="2EEEA550" w14:textId="77777777" w:rsidR="007766CD" w:rsidRPr="00B56B1F" w:rsidRDefault="007766CD" w:rsidP="00C2207B">
      <w:pPr>
        <w:jc w:val="center"/>
        <w:rPr>
          <w:rFonts w:asciiTheme="minorEastAsia" w:hAnsiTheme="minorEastAsia"/>
          <w:sz w:val="22"/>
        </w:rPr>
      </w:pPr>
    </w:p>
    <w:p w14:paraId="372F5001" w14:textId="77777777" w:rsidR="00AC47D6" w:rsidRPr="00B56B1F" w:rsidRDefault="00AC47D6" w:rsidP="00C2207B">
      <w:pPr>
        <w:jc w:val="left"/>
        <w:rPr>
          <w:rFonts w:asciiTheme="minorEastAsia" w:hAnsiTheme="minorEastAsia"/>
          <w:sz w:val="22"/>
        </w:rPr>
      </w:pPr>
      <w:r w:rsidRPr="00B56B1F">
        <w:rPr>
          <w:rFonts w:asciiTheme="minorEastAsia" w:hAnsiTheme="minorEastAsia" w:hint="eastAsia"/>
          <w:sz w:val="22"/>
        </w:rPr>
        <w:t>（備考）</w:t>
      </w:r>
    </w:p>
    <w:p w14:paraId="410B7281" w14:textId="5898EDEF" w:rsidR="003B6361" w:rsidRPr="003B6361" w:rsidRDefault="001F420E" w:rsidP="003B6361">
      <w:pPr>
        <w:ind w:left="212" w:hangingChars="100" w:hanging="212"/>
        <w:jc w:val="left"/>
        <w:rPr>
          <w:sz w:val="22"/>
        </w:rPr>
      </w:pPr>
      <w:r>
        <w:rPr>
          <w:rFonts w:asciiTheme="minorEastAsia" w:hAnsiTheme="minorEastAsia" w:hint="eastAsia"/>
          <w:sz w:val="22"/>
        </w:rPr>
        <w:t>１</w:t>
      </w:r>
      <w:r w:rsidR="00F02D2E" w:rsidRPr="00B56B1F">
        <w:rPr>
          <w:rFonts w:asciiTheme="minorEastAsia" w:hAnsiTheme="minorEastAsia" w:hint="eastAsia"/>
          <w:sz w:val="22"/>
        </w:rPr>
        <w:t xml:space="preserve">　</w:t>
      </w:r>
      <w:r w:rsidR="000C2565">
        <w:rPr>
          <w:rFonts w:asciiTheme="minorEastAsia" w:hAnsiTheme="minorEastAsia" w:hint="eastAsia"/>
          <w:sz w:val="22"/>
        </w:rPr>
        <w:t>小野町</w:t>
      </w:r>
      <w:r w:rsidR="00F02D2E" w:rsidRPr="00B56B1F">
        <w:rPr>
          <w:rFonts w:asciiTheme="minorEastAsia" w:hAnsiTheme="minorEastAsia" w:hint="eastAsia"/>
          <w:sz w:val="22"/>
        </w:rPr>
        <w:t>は、</w:t>
      </w:r>
      <w:r w:rsidR="003B6361" w:rsidRPr="003B6361">
        <w:rPr>
          <w:rFonts w:hint="eastAsia"/>
          <w:sz w:val="22"/>
        </w:rPr>
        <w:t>福島県移住支援事業・マッチング支援事業</w:t>
      </w:r>
      <w:r w:rsidR="001C2200">
        <w:rPr>
          <w:rFonts w:hint="eastAsia"/>
          <w:sz w:val="22"/>
        </w:rPr>
        <w:t>及び</w:t>
      </w:r>
      <w:r w:rsidR="003B6361" w:rsidRPr="003B6361">
        <w:rPr>
          <w:rFonts w:hint="eastAsia"/>
          <w:sz w:val="22"/>
        </w:rPr>
        <w:t>起業支援事業実施要領</w:t>
      </w:r>
      <w:r w:rsidR="00851F88">
        <w:rPr>
          <w:rFonts w:hint="eastAsia"/>
          <w:sz w:val="22"/>
        </w:rPr>
        <w:t>並びに</w:t>
      </w:r>
      <w:r w:rsidR="000C2565">
        <w:rPr>
          <w:rFonts w:hint="eastAsia"/>
          <w:kern w:val="0"/>
          <w:sz w:val="22"/>
        </w:rPr>
        <w:t>小野町</w:t>
      </w:r>
      <w:r w:rsidR="00A13714">
        <w:rPr>
          <w:rFonts w:hint="eastAsia"/>
          <w:kern w:val="0"/>
          <w:sz w:val="22"/>
        </w:rPr>
        <w:t>移住支援金交付要綱</w:t>
      </w:r>
      <w:r w:rsidR="00851F88">
        <w:rPr>
          <w:rFonts w:hint="eastAsia"/>
          <w:kern w:val="0"/>
          <w:sz w:val="22"/>
        </w:rPr>
        <w:t>に</w:t>
      </w:r>
      <w:r w:rsidR="003B6361" w:rsidRPr="003B6361">
        <w:rPr>
          <w:rFonts w:hint="eastAsia"/>
          <w:sz w:val="22"/>
        </w:rPr>
        <w:t>基づき、</w:t>
      </w:r>
      <w:r w:rsidR="003B6361">
        <w:rPr>
          <w:rFonts w:hint="eastAsia"/>
          <w:sz w:val="22"/>
        </w:rPr>
        <w:t>次に掲げる場合のいずれかに該当するときは、</w:t>
      </w:r>
      <w:r w:rsidR="003B6361" w:rsidRPr="003B6361">
        <w:rPr>
          <w:rFonts w:hint="eastAsia"/>
          <w:sz w:val="22"/>
        </w:rPr>
        <w:t>それぞれ次に定める金額を</w:t>
      </w:r>
      <w:r w:rsidR="001B4C9A">
        <w:rPr>
          <w:rFonts w:hint="eastAsia"/>
          <w:sz w:val="22"/>
        </w:rPr>
        <w:t>請求</w:t>
      </w:r>
      <w:r w:rsidR="003B6361" w:rsidRPr="003B6361">
        <w:rPr>
          <w:rFonts w:hint="eastAsia"/>
          <w:sz w:val="22"/>
        </w:rPr>
        <w:t>します。</w:t>
      </w:r>
    </w:p>
    <w:p w14:paraId="4CEA848F" w14:textId="281CFF9A" w:rsidR="003B6361" w:rsidRPr="002A55F2" w:rsidRDefault="002A55F2" w:rsidP="001F420E">
      <w:pPr>
        <w:ind w:leftChars="150" w:left="725" w:hangingChars="200" w:hanging="423"/>
        <w:jc w:val="left"/>
        <w:rPr>
          <w:sz w:val="22"/>
        </w:rPr>
      </w:pPr>
      <w:r>
        <w:rPr>
          <w:rFonts w:hint="eastAsia"/>
          <w:sz w:val="22"/>
        </w:rPr>
        <w:t xml:space="preserve">⑴　</w:t>
      </w:r>
      <w:r w:rsidR="003B6361" w:rsidRPr="002A55F2">
        <w:rPr>
          <w:rFonts w:hint="eastAsia"/>
          <w:sz w:val="22"/>
        </w:rPr>
        <w:t>虚偽の申請又はその他不正の手段により移住支援金の</w:t>
      </w:r>
      <w:r w:rsidR="001B4C9A" w:rsidRPr="002A55F2">
        <w:rPr>
          <w:rFonts w:hint="eastAsia"/>
          <w:sz w:val="22"/>
        </w:rPr>
        <w:t>支給を受けたことが明らかになった場合：支給</w:t>
      </w:r>
      <w:r w:rsidR="003B6361" w:rsidRPr="002A55F2">
        <w:rPr>
          <w:rFonts w:hint="eastAsia"/>
          <w:sz w:val="22"/>
        </w:rPr>
        <w:t>を受けた移住支援金の</w:t>
      </w:r>
      <w:r w:rsidR="003B6361" w:rsidRPr="002A55F2">
        <w:rPr>
          <w:rFonts w:hint="eastAsia"/>
          <w:sz w:val="22"/>
          <w:u w:val="single"/>
        </w:rPr>
        <w:t>全額</w:t>
      </w:r>
      <w:r w:rsidR="003B6361" w:rsidRPr="002A55F2">
        <w:rPr>
          <w:rFonts w:hint="eastAsia"/>
          <w:sz w:val="22"/>
        </w:rPr>
        <w:t>に相当する額</w:t>
      </w:r>
    </w:p>
    <w:p w14:paraId="5BEC3498" w14:textId="72C8CD24" w:rsidR="003B6361" w:rsidRPr="002A55F2" w:rsidRDefault="002A55F2" w:rsidP="001F420E">
      <w:pPr>
        <w:ind w:leftChars="150" w:left="725" w:hangingChars="200" w:hanging="423"/>
        <w:jc w:val="left"/>
        <w:rPr>
          <w:sz w:val="22"/>
        </w:rPr>
      </w:pPr>
      <w:r>
        <w:rPr>
          <w:rFonts w:hint="eastAsia"/>
          <w:sz w:val="22"/>
        </w:rPr>
        <w:t xml:space="preserve">⑵　</w:t>
      </w:r>
      <w:r w:rsidR="003B6361" w:rsidRPr="002A55F2">
        <w:rPr>
          <w:rFonts w:hint="eastAsia"/>
          <w:sz w:val="22"/>
        </w:rPr>
        <w:t>移住支援金の申請日から３年に満たない期間において、</w:t>
      </w:r>
      <w:r w:rsidR="000C2565">
        <w:rPr>
          <w:rFonts w:hint="eastAsia"/>
          <w:sz w:val="22"/>
        </w:rPr>
        <w:t>小野町</w:t>
      </w:r>
      <w:r w:rsidR="003B6361" w:rsidRPr="002A55F2">
        <w:rPr>
          <w:rFonts w:hint="eastAsia"/>
          <w:sz w:val="22"/>
        </w:rPr>
        <w:t>から転出した場合：</w:t>
      </w:r>
      <w:r w:rsidR="001B4C9A" w:rsidRPr="002A55F2">
        <w:rPr>
          <w:rFonts w:hint="eastAsia"/>
          <w:sz w:val="22"/>
        </w:rPr>
        <w:t>支給</w:t>
      </w:r>
      <w:r w:rsidR="003B6361" w:rsidRPr="002A55F2">
        <w:rPr>
          <w:rFonts w:hint="eastAsia"/>
          <w:sz w:val="22"/>
        </w:rPr>
        <w:t>を受けた移住支援金の</w:t>
      </w:r>
      <w:r w:rsidR="003B6361" w:rsidRPr="002A55F2">
        <w:rPr>
          <w:rFonts w:hint="eastAsia"/>
          <w:sz w:val="22"/>
          <w:u w:val="single"/>
        </w:rPr>
        <w:t>全額</w:t>
      </w:r>
      <w:r w:rsidR="003B6361" w:rsidRPr="002A55F2">
        <w:rPr>
          <w:rFonts w:hint="eastAsia"/>
          <w:sz w:val="22"/>
        </w:rPr>
        <w:t>に相当する額</w:t>
      </w:r>
    </w:p>
    <w:p w14:paraId="0FAA9279" w14:textId="20DA54B9" w:rsidR="003B6361" w:rsidRPr="002A55F2" w:rsidRDefault="002A55F2" w:rsidP="001F420E">
      <w:pPr>
        <w:ind w:leftChars="150" w:left="725" w:hangingChars="200" w:hanging="423"/>
        <w:jc w:val="left"/>
        <w:rPr>
          <w:sz w:val="22"/>
        </w:rPr>
      </w:pPr>
      <w:r>
        <w:rPr>
          <w:rFonts w:hint="eastAsia"/>
          <w:sz w:val="22"/>
        </w:rPr>
        <w:t xml:space="preserve">⑶　</w:t>
      </w:r>
      <w:r w:rsidR="003B6361" w:rsidRPr="002A55F2">
        <w:rPr>
          <w:rFonts w:hint="eastAsia"/>
          <w:sz w:val="22"/>
        </w:rPr>
        <w:t>移住支援金の申請日から１年以内に移住支援金の要件を満たす職を辞した場合：</w:t>
      </w:r>
      <w:r w:rsidR="001B4C9A" w:rsidRPr="002A55F2">
        <w:rPr>
          <w:rFonts w:hint="eastAsia"/>
          <w:sz w:val="22"/>
        </w:rPr>
        <w:t>支給</w:t>
      </w:r>
      <w:r w:rsidR="003B6361" w:rsidRPr="002A55F2">
        <w:rPr>
          <w:rFonts w:hint="eastAsia"/>
          <w:sz w:val="22"/>
        </w:rPr>
        <w:t>を受けた移住支援金の</w:t>
      </w:r>
      <w:r w:rsidR="003B6361" w:rsidRPr="002A55F2">
        <w:rPr>
          <w:rFonts w:hint="eastAsia"/>
          <w:sz w:val="22"/>
          <w:u w:val="single"/>
        </w:rPr>
        <w:t>全額</w:t>
      </w:r>
      <w:r w:rsidR="003B6361" w:rsidRPr="002A55F2">
        <w:rPr>
          <w:rFonts w:hint="eastAsia"/>
          <w:sz w:val="22"/>
        </w:rPr>
        <w:t>に相当する額</w:t>
      </w:r>
    </w:p>
    <w:p w14:paraId="7F436C71" w14:textId="77777777" w:rsidR="002A55F2" w:rsidRDefault="002A55F2" w:rsidP="001F420E">
      <w:pPr>
        <w:ind w:leftChars="150" w:left="725" w:hangingChars="200" w:hanging="423"/>
        <w:jc w:val="left"/>
        <w:rPr>
          <w:sz w:val="22"/>
        </w:rPr>
      </w:pPr>
      <w:r>
        <w:rPr>
          <w:rFonts w:hint="eastAsia"/>
          <w:sz w:val="22"/>
        </w:rPr>
        <w:t xml:space="preserve">⑷　</w:t>
      </w:r>
      <w:r w:rsidR="003B6361" w:rsidRPr="002A55F2">
        <w:rPr>
          <w:rFonts w:hint="eastAsia"/>
          <w:sz w:val="22"/>
        </w:rPr>
        <w:t>起業支援事業の交付決定を取り消された場合：</w:t>
      </w:r>
      <w:r w:rsidR="001B4C9A" w:rsidRPr="002A55F2">
        <w:rPr>
          <w:rFonts w:hint="eastAsia"/>
          <w:sz w:val="22"/>
        </w:rPr>
        <w:t>支給</w:t>
      </w:r>
      <w:r w:rsidR="003B6361" w:rsidRPr="002A55F2">
        <w:rPr>
          <w:rFonts w:hint="eastAsia"/>
          <w:sz w:val="22"/>
        </w:rPr>
        <w:t>を受けた移住支援金の</w:t>
      </w:r>
      <w:r w:rsidR="003B6361" w:rsidRPr="002A55F2">
        <w:rPr>
          <w:rFonts w:hint="eastAsia"/>
          <w:sz w:val="22"/>
          <w:u w:val="single"/>
        </w:rPr>
        <w:t>全額</w:t>
      </w:r>
      <w:r w:rsidR="003B6361" w:rsidRPr="002A55F2">
        <w:rPr>
          <w:rFonts w:hint="eastAsia"/>
          <w:sz w:val="22"/>
        </w:rPr>
        <w:t>に相当する額</w:t>
      </w:r>
    </w:p>
    <w:p w14:paraId="33602315" w14:textId="76A32A99" w:rsidR="003B6361" w:rsidRPr="002A55F2" w:rsidRDefault="002A55F2" w:rsidP="001F420E">
      <w:pPr>
        <w:ind w:leftChars="150" w:left="705" w:hangingChars="200" w:hanging="403"/>
        <w:jc w:val="left"/>
        <w:rPr>
          <w:sz w:val="22"/>
        </w:rPr>
      </w:pPr>
      <w:r>
        <w:rPr>
          <w:rFonts w:hint="eastAsia"/>
        </w:rPr>
        <w:t xml:space="preserve">⑸　</w:t>
      </w:r>
      <w:r w:rsidR="003B6361" w:rsidRPr="007B4CB0">
        <w:rPr>
          <w:rFonts w:hint="eastAsia"/>
        </w:rPr>
        <w:t>移住支援金の申請日から３年以上５年以内に</w:t>
      </w:r>
      <w:r w:rsidR="000C2565">
        <w:rPr>
          <w:rFonts w:hint="eastAsia"/>
        </w:rPr>
        <w:t>小野町</w:t>
      </w:r>
      <w:r w:rsidR="003B6361" w:rsidRPr="007B4CB0">
        <w:rPr>
          <w:rFonts w:hint="eastAsia"/>
        </w:rPr>
        <w:t>から転出した場合：</w:t>
      </w:r>
      <w:r w:rsidR="001B4C9A" w:rsidRPr="007B4CB0">
        <w:rPr>
          <w:rFonts w:hint="eastAsia"/>
        </w:rPr>
        <w:t>支給</w:t>
      </w:r>
      <w:r w:rsidR="003B6361" w:rsidRPr="007B4CB0">
        <w:rPr>
          <w:rFonts w:hint="eastAsia"/>
        </w:rPr>
        <w:t>を受けた移住支援金の</w:t>
      </w:r>
      <w:r w:rsidR="003B6361" w:rsidRPr="007B4CB0">
        <w:rPr>
          <w:rFonts w:hint="eastAsia"/>
          <w:u w:val="single"/>
        </w:rPr>
        <w:t>半額</w:t>
      </w:r>
      <w:r w:rsidR="003B6361" w:rsidRPr="007B4CB0">
        <w:rPr>
          <w:rFonts w:hint="eastAsia"/>
        </w:rPr>
        <w:t>に相当する額</w:t>
      </w:r>
    </w:p>
    <w:p w14:paraId="1E3AACAB" w14:textId="77777777" w:rsidR="00F02D2E" w:rsidRPr="001B4C9A" w:rsidRDefault="00F02D2E" w:rsidP="00F02D2E">
      <w:pPr>
        <w:ind w:left="423" w:hangingChars="200" w:hanging="423"/>
        <w:rPr>
          <w:rFonts w:asciiTheme="minorEastAsia" w:hAnsiTheme="minorEastAsia"/>
          <w:sz w:val="22"/>
        </w:rPr>
      </w:pPr>
    </w:p>
    <w:p w14:paraId="3FBD7659" w14:textId="3C7B319A" w:rsidR="00A843C7" w:rsidRPr="00B56B1F" w:rsidRDefault="007857F4" w:rsidP="00893812">
      <w:pPr>
        <w:ind w:left="212" w:hangingChars="100" w:hanging="212"/>
        <w:rPr>
          <w:rFonts w:asciiTheme="minorEastAsia" w:hAnsiTheme="minorEastAsia"/>
          <w:sz w:val="22"/>
        </w:rPr>
      </w:pPr>
      <w:r w:rsidRPr="00B56B1F">
        <w:rPr>
          <w:rFonts w:asciiTheme="minorEastAsia" w:hAnsiTheme="minorEastAsia" w:hint="eastAsia"/>
          <w:sz w:val="22"/>
        </w:rPr>
        <w:t>２</w:t>
      </w:r>
      <w:r w:rsidR="00F02D2E" w:rsidRPr="00B56B1F">
        <w:rPr>
          <w:rFonts w:asciiTheme="minorEastAsia" w:hAnsiTheme="minorEastAsia" w:hint="eastAsia"/>
          <w:sz w:val="22"/>
        </w:rPr>
        <w:t xml:space="preserve">　</w:t>
      </w:r>
      <w:r w:rsidR="000C2565">
        <w:rPr>
          <w:rFonts w:asciiTheme="minorEastAsia" w:hAnsiTheme="minorEastAsia" w:hint="eastAsia"/>
          <w:sz w:val="22"/>
        </w:rPr>
        <w:t>小野町</w:t>
      </w:r>
      <w:r w:rsidR="00893812" w:rsidRPr="00B56B1F">
        <w:rPr>
          <w:rFonts w:asciiTheme="minorEastAsia" w:hAnsiTheme="minorEastAsia" w:hint="eastAsia"/>
          <w:sz w:val="22"/>
        </w:rPr>
        <w:t>は、福島</w:t>
      </w:r>
      <w:r w:rsidRPr="00B56B1F">
        <w:rPr>
          <w:rFonts w:asciiTheme="minorEastAsia" w:hAnsiTheme="minorEastAsia" w:hint="eastAsia"/>
          <w:sz w:val="22"/>
        </w:rPr>
        <w:t>県移住支援事業・マッチング支援事業</w:t>
      </w:r>
      <w:r w:rsidR="001C2200">
        <w:rPr>
          <w:rFonts w:asciiTheme="minorEastAsia" w:hAnsiTheme="minorEastAsia" w:hint="eastAsia"/>
          <w:sz w:val="22"/>
        </w:rPr>
        <w:t>及び起業支援事業</w:t>
      </w:r>
      <w:r w:rsidRPr="00B56B1F">
        <w:rPr>
          <w:rFonts w:asciiTheme="minorEastAsia" w:hAnsiTheme="minorEastAsia" w:hint="eastAsia"/>
          <w:sz w:val="22"/>
        </w:rPr>
        <w:t>実施要領</w:t>
      </w:r>
      <w:r w:rsidR="00851F88">
        <w:rPr>
          <w:rFonts w:asciiTheme="minorEastAsia" w:hAnsiTheme="minorEastAsia" w:hint="eastAsia"/>
          <w:sz w:val="22"/>
        </w:rPr>
        <w:t>並びに</w:t>
      </w:r>
      <w:r w:rsidR="000C2565">
        <w:rPr>
          <w:rFonts w:hint="eastAsia"/>
          <w:kern w:val="0"/>
          <w:sz w:val="22"/>
        </w:rPr>
        <w:t>小野町</w:t>
      </w:r>
      <w:bookmarkStart w:id="0" w:name="_GoBack"/>
      <w:bookmarkEnd w:id="0"/>
      <w:r w:rsidR="00A13714">
        <w:rPr>
          <w:rFonts w:hint="eastAsia"/>
          <w:kern w:val="0"/>
          <w:sz w:val="22"/>
        </w:rPr>
        <w:t>移住支援金交付要綱</w:t>
      </w:r>
      <w:r w:rsidRPr="00B56B1F">
        <w:rPr>
          <w:rFonts w:asciiTheme="minorEastAsia" w:hAnsiTheme="minorEastAsia" w:hint="eastAsia"/>
          <w:sz w:val="22"/>
        </w:rPr>
        <w:t>の規定に基づき、</w:t>
      </w:r>
      <w:r w:rsidR="00893812" w:rsidRPr="00B56B1F">
        <w:rPr>
          <w:rFonts w:asciiTheme="minorEastAsia" w:hAnsiTheme="minorEastAsia" w:hint="eastAsia"/>
          <w:sz w:val="22"/>
        </w:rPr>
        <w:t>福島</w:t>
      </w:r>
      <w:r w:rsidR="00F02D2E" w:rsidRPr="00B56B1F">
        <w:rPr>
          <w:rFonts w:asciiTheme="minorEastAsia" w:hAnsiTheme="minorEastAsia" w:hint="eastAsia"/>
          <w:sz w:val="22"/>
        </w:rPr>
        <w:t>県移住支援事業が適切に実施されたかどうか等を確認するため、必要な事項の報告を求め、及び</w:t>
      </w:r>
      <w:r w:rsidRPr="00B56B1F">
        <w:rPr>
          <w:rFonts w:asciiTheme="minorEastAsia" w:hAnsiTheme="minorEastAsia" w:hint="eastAsia"/>
          <w:sz w:val="22"/>
        </w:rPr>
        <w:t>関係する場所に</w:t>
      </w:r>
      <w:r w:rsidR="00F02D2E" w:rsidRPr="00B56B1F">
        <w:rPr>
          <w:rFonts w:asciiTheme="minorEastAsia" w:hAnsiTheme="minorEastAsia" w:hint="eastAsia"/>
          <w:sz w:val="22"/>
        </w:rPr>
        <w:t>立入調査</w:t>
      </w:r>
      <w:r w:rsidRPr="00B56B1F">
        <w:rPr>
          <w:rFonts w:asciiTheme="minorEastAsia" w:hAnsiTheme="minorEastAsia" w:hint="eastAsia"/>
          <w:sz w:val="22"/>
        </w:rPr>
        <w:t>を行います。報告及び立入調査に応じない場合、虚偽の内容を申請したものと推定し、備考１に定める返還請求を行</w:t>
      </w:r>
      <w:r w:rsidR="0086211F" w:rsidRPr="00B56B1F">
        <w:rPr>
          <w:rFonts w:asciiTheme="minorEastAsia" w:hAnsiTheme="minorEastAsia" w:hint="eastAsia"/>
          <w:sz w:val="22"/>
        </w:rPr>
        <w:t>う場合があります。</w:t>
      </w:r>
    </w:p>
    <w:p w14:paraId="0BC9D273" w14:textId="73F5190A" w:rsidR="00FA3412" w:rsidRPr="00B56B1F" w:rsidRDefault="00FA3412" w:rsidP="007E637E">
      <w:pPr>
        <w:rPr>
          <w:rFonts w:asciiTheme="minorEastAsia" w:hAnsiTheme="minorEastAsia"/>
          <w:sz w:val="22"/>
        </w:rPr>
      </w:pPr>
    </w:p>
    <w:p w14:paraId="43097D20" w14:textId="35B64F7A" w:rsidR="009A0786" w:rsidRDefault="005D20B8" w:rsidP="009A0786">
      <w:pPr>
        <w:rPr>
          <w:rFonts w:asciiTheme="minorEastAsia" w:hAnsiTheme="minorEastAsia"/>
          <w:color w:val="000000" w:themeColor="text1"/>
          <w:sz w:val="22"/>
        </w:rPr>
      </w:pPr>
      <w:r w:rsidRPr="001B4C9A">
        <w:rPr>
          <w:rFonts w:asciiTheme="minorEastAsia" w:hAnsiTheme="minorEastAsia" w:hint="eastAsia"/>
          <w:color w:val="000000" w:themeColor="text1"/>
          <w:sz w:val="22"/>
        </w:rPr>
        <w:t>３</w:t>
      </w:r>
      <w:r w:rsidR="009D203F" w:rsidRPr="001B4C9A">
        <w:rPr>
          <w:rFonts w:asciiTheme="minorEastAsia" w:hAnsiTheme="minorEastAsia" w:hint="eastAsia"/>
          <w:color w:val="000000" w:themeColor="text1"/>
          <w:sz w:val="22"/>
        </w:rPr>
        <w:t xml:space="preserve">　</w:t>
      </w:r>
      <w:r w:rsidR="009A0786" w:rsidRPr="001B4C9A">
        <w:rPr>
          <w:rFonts w:asciiTheme="minorEastAsia" w:hAnsiTheme="minorEastAsia" w:hint="eastAsia"/>
          <w:color w:val="000000" w:themeColor="text1"/>
          <w:sz w:val="22"/>
        </w:rPr>
        <w:t>フラット35地域活性化型（地方移住支援）の金利引下げの適用について</w:t>
      </w:r>
      <w:r w:rsidR="001B4C9A">
        <w:rPr>
          <w:rFonts w:asciiTheme="minorEastAsia" w:hAnsiTheme="minorEastAsia" w:hint="eastAsia"/>
          <w:color w:val="000000" w:themeColor="text1"/>
          <w:sz w:val="22"/>
        </w:rPr>
        <w:t>、</w:t>
      </w:r>
    </w:p>
    <w:p w14:paraId="5E120B8A" w14:textId="10422947" w:rsidR="009A0786" w:rsidRPr="001B4C9A" w:rsidRDefault="009A0786" w:rsidP="009A0786">
      <w:pPr>
        <w:ind w:leftChars="100" w:left="414" w:hangingChars="100" w:hanging="212"/>
        <w:rPr>
          <w:rFonts w:asciiTheme="minorEastAsia" w:hAnsiTheme="minorEastAsia"/>
          <w:color w:val="000000" w:themeColor="text1"/>
          <w:sz w:val="22"/>
        </w:rPr>
      </w:pPr>
      <w:r w:rsidRPr="001B4C9A">
        <w:rPr>
          <w:rFonts w:asciiTheme="minorEastAsia" w:hAnsiTheme="minorEastAsia" w:hint="eastAsia"/>
          <w:color w:val="000000" w:themeColor="text1"/>
          <w:sz w:val="22"/>
        </w:rPr>
        <w:t>・この通知書は</w:t>
      </w:r>
      <w:r w:rsidR="003B6361" w:rsidRPr="001B4C9A">
        <w:rPr>
          <w:rFonts w:asciiTheme="minorEastAsia" w:hAnsiTheme="minorEastAsia" w:hint="eastAsia"/>
          <w:color w:val="000000" w:themeColor="text1"/>
          <w:sz w:val="22"/>
        </w:rPr>
        <w:t>、</w:t>
      </w:r>
      <w:r w:rsidRPr="001B4C9A">
        <w:rPr>
          <w:rFonts w:asciiTheme="minorEastAsia" w:hAnsiTheme="minorEastAsia" w:hint="eastAsia"/>
          <w:color w:val="000000" w:themeColor="text1"/>
          <w:sz w:val="22"/>
        </w:rPr>
        <w:t>フラット35地域活性化型（地方移住支援）の金利引下げの適用を受ける際の必要書類であり、紛失した場合は金利引下げの適用を受けられない場合があります。</w:t>
      </w:r>
    </w:p>
    <w:p w14:paraId="7551A1F1" w14:textId="1973F31C" w:rsidR="009A0786" w:rsidRPr="001B4C9A" w:rsidRDefault="009A0786" w:rsidP="009A0786">
      <w:pPr>
        <w:ind w:left="423" w:hangingChars="200" w:hanging="423"/>
        <w:rPr>
          <w:rFonts w:asciiTheme="minorEastAsia" w:hAnsiTheme="minorEastAsia"/>
          <w:color w:val="000000" w:themeColor="text1"/>
          <w:sz w:val="22"/>
        </w:rPr>
      </w:pPr>
      <w:r w:rsidRPr="001B4C9A">
        <w:rPr>
          <w:rFonts w:asciiTheme="minorEastAsia" w:hAnsiTheme="minorEastAsia" w:hint="eastAsia"/>
          <w:color w:val="000000" w:themeColor="text1"/>
          <w:sz w:val="22"/>
        </w:rPr>
        <w:t xml:space="preserve">　・移住支援金の返還を請求された場合は</w:t>
      </w:r>
      <w:r w:rsidR="003B6361" w:rsidRPr="001B4C9A">
        <w:rPr>
          <w:rFonts w:asciiTheme="minorEastAsia" w:hAnsiTheme="minorEastAsia" w:hint="eastAsia"/>
          <w:color w:val="000000" w:themeColor="text1"/>
          <w:sz w:val="22"/>
        </w:rPr>
        <w:t>、</w:t>
      </w:r>
      <w:r w:rsidRPr="001B4C9A">
        <w:rPr>
          <w:rFonts w:asciiTheme="minorEastAsia" w:hAnsiTheme="minorEastAsia" w:hint="eastAsia"/>
          <w:color w:val="000000" w:themeColor="text1"/>
          <w:sz w:val="22"/>
        </w:rPr>
        <w:t>フラット35地域活性化型（地方移住支援）の金利引下げの適用を受けられない場合があります。</w:t>
      </w:r>
    </w:p>
    <w:p w14:paraId="5387F530" w14:textId="60C8EF33" w:rsidR="005D20B8" w:rsidRPr="001B4C9A" w:rsidRDefault="009A0786" w:rsidP="009A0786">
      <w:pPr>
        <w:ind w:left="423" w:hangingChars="200" w:hanging="423"/>
        <w:rPr>
          <w:rFonts w:asciiTheme="minorEastAsia" w:hAnsiTheme="minorEastAsia"/>
          <w:color w:val="000000" w:themeColor="text1"/>
          <w:sz w:val="22"/>
        </w:rPr>
      </w:pPr>
      <w:r w:rsidRPr="001B4C9A">
        <w:rPr>
          <w:rFonts w:asciiTheme="minorEastAsia" w:hAnsiTheme="minorEastAsia" w:hint="eastAsia"/>
          <w:color w:val="000000" w:themeColor="text1"/>
          <w:sz w:val="22"/>
        </w:rPr>
        <w:t xml:space="preserve">　・移住支援金を受領した方に対するフラット35地域活性化型（地方移住支援）の金利引下げ制度の適用を受けるためには、交付決定日から５年以内に取扱金融機関への申込が必要となります。</w:t>
      </w:r>
    </w:p>
    <w:p w14:paraId="1F880863" w14:textId="77777777" w:rsidR="006F0D3E" w:rsidRPr="001B4C9A" w:rsidRDefault="006F0D3E" w:rsidP="005D20B8">
      <w:pPr>
        <w:ind w:left="212" w:hangingChars="100" w:hanging="212"/>
        <w:rPr>
          <w:rFonts w:asciiTheme="minorEastAsia" w:hAnsiTheme="minorEastAsia"/>
          <w:color w:val="000000" w:themeColor="text1"/>
          <w:sz w:val="22"/>
        </w:rPr>
      </w:pPr>
    </w:p>
    <w:p w14:paraId="621E85FF" w14:textId="674C4415" w:rsidR="009A0786" w:rsidRPr="001B4C9A" w:rsidRDefault="00985C01" w:rsidP="009A0786">
      <w:pPr>
        <w:ind w:left="212" w:hangingChars="100" w:hanging="212"/>
        <w:rPr>
          <w:rFonts w:asciiTheme="minorEastAsia" w:hAnsiTheme="minorEastAsia"/>
          <w:color w:val="000000" w:themeColor="text1"/>
          <w:sz w:val="22"/>
        </w:rPr>
      </w:pPr>
      <w:r w:rsidRPr="001B4C9A">
        <w:rPr>
          <w:rFonts w:asciiTheme="minorEastAsia" w:hAnsiTheme="minorEastAsia" w:hint="eastAsia"/>
          <w:color w:val="000000" w:themeColor="text1"/>
          <w:sz w:val="22"/>
        </w:rPr>
        <w:t>４</w:t>
      </w:r>
      <w:r w:rsidR="006F0D3E" w:rsidRPr="001B4C9A">
        <w:rPr>
          <w:rFonts w:asciiTheme="minorEastAsia" w:hAnsiTheme="minorEastAsia" w:hint="eastAsia"/>
          <w:color w:val="000000" w:themeColor="text1"/>
          <w:sz w:val="22"/>
        </w:rPr>
        <w:t xml:space="preserve">　</w:t>
      </w:r>
      <w:r w:rsidR="009A0786" w:rsidRPr="001B4C9A">
        <w:rPr>
          <w:rFonts w:asciiTheme="minorEastAsia" w:hAnsiTheme="minorEastAsia" w:hint="eastAsia"/>
          <w:color w:val="000000" w:themeColor="text1"/>
          <w:sz w:val="22"/>
        </w:rPr>
        <w:t>株式会社日本政策金融公庫の創業者向け融資制度における特別利率の適用について</w:t>
      </w:r>
      <w:r w:rsidR="001B4C9A" w:rsidRPr="001B4C9A">
        <w:rPr>
          <w:rFonts w:asciiTheme="minorEastAsia" w:hAnsiTheme="minorEastAsia" w:hint="eastAsia"/>
          <w:color w:val="000000" w:themeColor="text1"/>
          <w:sz w:val="22"/>
        </w:rPr>
        <w:t>、</w:t>
      </w:r>
    </w:p>
    <w:p w14:paraId="480768E5" w14:textId="6A9DEE3A" w:rsidR="009A0786" w:rsidRPr="001B4C9A" w:rsidRDefault="009A0786" w:rsidP="001B4C9A">
      <w:pPr>
        <w:ind w:leftChars="100" w:left="414" w:hangingChars="100" w:hanging="212"/>
        <w:rPr>
          <w:rFonts w:asciiTheme="minorEastAsia" w:hAnsiTheme="minorEastAsia"/>
          <w:color w:val="000000" w:themeColor="text1"/>
          <w:sz w:val="22"/>
        </w:rPr>
      </w:pPr>
      <w:r w:rsidRPr="001B4C9A">
        <w:rPr>
          <w:rFonts w:asciiTheme="minorEastAsia" w:hAnsiTheme="minorEastAsia" w:hint="eastAsia"/>
          <w:color w:val="000000" w:themeColor="text1"/>
          <w:sz w:val="22"/>
        </w:rPr>
        <w:t>・この通知書は</w:t>
      </w:r>
      <w:r w:rsidR="001B4C9A" w:rsidRPr="001B4C9A">
        <w:rPr>
          <w:rFonts w:asciiTheme="minorEastAsia" w:hAnsiTheme="minorEastAsia" w:hint="eastAsia"/>
          <w:color w:val="000000" w:themeColor="text1"/>
          <w:sz w:val="22"/>
        </w:rPr>
        <w:t>、</w:t>
      </w:r>
      <w:r w:rsidRPr="001B4C9A">
        <w:rPr>
          <w:rFonts w:asciiTheme="minorEastAsia" w:hAnsiTheme="minorEastAsia" w:hint="eastAsia"/>
          <w:color w:val="000000" w:themeColor="text1"/>
          <w:sz w:val="22"/>
        </w:rPr>
        <w:t>日本政策金融公庫による新規開業支援資金等の特別利率の適用を受ける際の必要書類であり、紛失した場合は特別利率の適用を受けられない場合があります。</w:t>
      </w:r>
    </w:p>
    <w:p w14:paraId="5F4FEA30" w14:textId="323802BE" w:rsidR="009A0786" w:rsidRPr="001B4C9A" w:rsidRDefault="009A0786" w:rsidP="001B4C9A">
      <w:pPr>
        <w:ind w:left="423" w:hangingChars="200" w:hanging="423"/>
        <w:rPr>
          <w:rFonts w:asciiTheme="minorEastAsia" w:hAnsiTheme="minorEastAsia"/>
          <w:color w:val="000000" w:themeColor="text1"/>
          <w:sz w:val="22"/>
        </w:rPr>
      </w:pPr>
      <w:r w:rsidRPr="001B4C9A">
        <w:rPr>
          <w:rFonts w:asciiTheme="minorEastAsia" w:hAnsiTheme="minorEastAsia" w:hint="eastAsia"/>
          <w:color w:val="000000" w:themeColor="text1"/>
          <w:sz w:val="22"/>
        </w:rPr>
        <w:t xml:space="preserve">　・移住支援金の返還を請求された場合は</w:t>
      </w:r>
      <w:r w:rsidR="001B4C9A" w:rsidRPr="001B4C9A">
        <w:rPr>
          <w:rFonts w:asciiTheme="minorEastAsia" w:hAnsiTheme="minorEastAsia" w:hint="eastAsia"/>
          <w:color w:val="000000" w:themeColor="text1"/>
          <w:sz w:val="22"/>
        </w:rPr>
        <w:t>、</w:t>
      </w:r>
      <w:r w:rsidRPr="001B4C9A">
        <w:rPr>
          <w:rFonts w:asciiTheme="minorEastAsia" w:hAnsiTheme="minorEastAsia" w:hint="eastAsia"/>
          <w:color w:val="000000" w:themeColor="text1"/>
          <w:sz w:val="22"/>
        </w:rPr>
        <w:t>日本政策金融公庫による新規開業支援資金等の特別利率の適用を受けられない場合があります。</w:t>
      </w:r>
    </w:p>
    <w:p w14:paraId="1CCE98E2" w14:textId="55360101" w:rsidR="005D20B8" w:rsidRDefault="005D20B8" w:rsidP="009A0786">
      <w:pPr>
        <w:rPr>
          <w:rFonts w:asciiTheme="minorEastAsia" w:hAnsiTheme="minorEastAsia"/>
          <w:sz w:val="22"/>
        </w:rPr>
      </w:pPr>
    </w:p>
    <w:p w14:paraId="13D16F90" w14:textId="77777777" w:rsidR="001B4C9A" w:rsidRPr="00B56B1F" w:rsidRDefault="001B4C9A" w:rsidP="009A0786">
      <w:pPr>
        <w:rPr>
          <w:rFonts w:asciiTheme="minorEastAsia" w:hAnsiTheme="minorEastAsia"/>
          <w:sz w:val="22"/>
        </w:rPr>
      </w:pPr>
    </w:p>
    <w:tbl>
      <w:tblPr>
        <w:tblStyle w:val="af1"/>
        <w:tblW w:w="0" w:type="auto"/>
        <w:tblInd w:w="210" w:type="dxa"/>
        <w:tblLook w:val="04A0" w:firstRow="1" w:lastRow="0" w:firstColumn="1" w:lastColumn="0" w:noHBand="0" w:noVBand="1"/>
      </w:tblPr>
      <w:tblGrid>
        <w:gridCol w:w="1345"/>
        <w:gridCol w:w="3827"/>
      </w:tblGrid>
      <w:tr w:rsidR="00A843C7" w:rsidRPr="00B56B1F" w14:paraId="58786A07" w14:textId="77777777" w:rsidTr="001B4C9A">
        <w:tc>
          <w:tcPr>
            <w:tcW w:w="1345" w:type="dxa"/>
          </w:tcPr>
          <w:p w14:paraId="2DC7961C" w14:textId="3236FA01" w:rsidR="00A843C7" w:rsidRPr="00B56B1F" w:rsidRDefault="00A843C7" w:rsidP="007857F4">
            <w:pPr>
              <w:rPr>
                <w:rFonts w:asciiTheme="minorEastAsia" w:hAnsiTheme="minorEastAsia"/>
                <w:sz w:val="22"/>
              </w:rPr>
            </w:pPr>
            <w:r w:rsidRPr="00B56B1F">
              <w:rPr>
                <w:rFonts w:asciiTheme="minorEastAsia" w:hAnsiTheme="minorEastAsia" w:hint="eastAsia"/>
                <w:sz w:val="22"/>
              </w:rPr>
              <w:t>管理コード</w:t>
            </w:r>
          </w:p>
        </w:tc>
        <w:tc>
          <w:tcPr>
            <w:tcW w:w="3827" w:type="dxa"/>
          </w:tcPr>
          <w:p w14:paraId="78CFD702" w14:textId="1CBCC44C" w:rsidR="00A843C7" w:rsidRPr="00B56B1F" w:rsidRDefault="00A843C7">
            <w:pPr>
              <w:rPr>
                <w:rFonts w:asciiTheme="minorEastAsia" w:hAnsiTheme="minorEastAsia"/>
                <w:sz w:val="22"/>
              </w:rPr>
            </w:pPr>
          </w:p>
        </w:tc>
      </w:tr>
    </w:tbl>
    <w:p w14:paraId="45BBF73A" w14:textId="4C5D3062" w:rsidR="00FA3412" w:rsidRPr="00B56B1F" w:rsidRDefault="00FA3412">
      <w:pPr>
        <w:rPr>
          <w:rFonts w:asciiTheme="minorEastAsia" w:hAnsiTheme="minorEastAsia"/>
          <w:sz w:val="22"/>
        </w:rPr>
      </w:pPr>
    </w:p>
    <w:sectPr w:rsidR="00FA3412" w:rsidRPr="00B56B1F" w:rsidSect="007B4CB0">
      <w:pgSz w:w="11906" w:h="16838" w:code="9"/>
      <w:pgMar w:top="851" w:right="1418" w:bottom="567" w:left="1418" w:header="851" w:footer="992" w:gutter="0"/>
      <w:cols w:space="425"/>
      <w:docGrid w:type="linesAndChars" w:linePitch="33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D3C2F" w14:textId="77777777" w:rsidR="00FF16F0" w:rsidRDefault="00FF16F0" w:rsidP="00DE2071">
      <w:r>
        <w:separator/>
      </w:r>
    </w:p>
  </w:endnote>
  <w:endnote w:type="continuationSeparator" w:id="0">
    <w:p w14:paraId="548964BA" w14:textId="77777777" w:rsidR="00FF16F0" w:rsidRDefault="00FF16F0"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940D2" w14:textId="77777777" w:rsidR="00FF16F0" w:rsidRDefault="00FF16F0" w:rsidP="00DE2071">
      <w:r>
        <w:separator/>
      </w:r>
    </w:p>
  </w:footnote>
  <w:footnote w:type="continuationSeparator" w:id="0">
    <w:p w14:paraId="7CFB8C40" w14:textId="77777777" w:rsidR="00FF16F0" w:rsidRDefault="00FF16F0"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E189F"/>
    <w:multiLevelType w:val="hybridMultilevel"/>
    <w:tmpl w:val="3A5A17EA"/>
    <w:lvl w:ilvl="0" w:tplc="55E22AD0">
      <w:start w:val="1"/>
      <w:numFmt w:val="decimalEnclosedParen"/>
      <w:lvlText w:val="%1"/>
      <w:lvlJc w:val="left"/>
      <w:pPr>
        <w:ind w:left="662" w:hanging="360"/>
      </w:pPr>
      <w:rPr>
        <w:rFonts w:asciiTheme="minorHAnsi" w:eastAsiaTheme="minorEastAsia" w:hAnsiTheme="minorHAnsi" w:cstheme="minorBidi"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 w15:restartNumberingAfterBreak="0">
    <w:nsid w:val="22D15997"/>
    <w:multiLevelType w:val="hybridMultilevel"/>
    <w:tmpl w:val="E340B86A"/>
    <w:lvl w:ilvl="0" w:tplc="D8908F52">
      <w:start w:val="1"/>
      <w:numFmt w:val="decimal"/>
      <w:lvlText w:val="%1"/>
      <w:lvlJc w:val="left"/>
      <w:pPr>
        <w:ind w:left="662" w:hanging="36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2" w15:restartNumberingAfterBreak="0">
    <w:nsid w:val="36BE6059"/>
    <w:multiLevelType w:val="hybridMultilevel"/>
    <w:tmpl w:val="58F4FD72"/>
    <w:lvl w:ilvl="0" w:tplc="C19C11C8">
      <w:start w:val="1"/>
      <w:numFmt w:val="decimalEnclosedParen"/>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8C4FD3"/>
    <w:multiLevelType w:val="hybridMultilevel"/>
    <w:tmpl w:val="6C045A96"/>
    <w:lvl w:ilvl="0" w:tplc="468CC9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E152EFC"/>
    <w:multiLevelType w:val="hybridMultilevel"/>
    <w:tmpl w:val="FA16D816"/>
    <w:lvl w:ilvl="0" w:tplc="EEBE87A2">
      <w:start w:val="1"/>
      <w:numFmt w:val="decimal"/>
      <w:lvlText w:val="%1"/>
      <w:lvlJc w:val="left"/>
      <w:pPr>
        <w:ind w:left="662" w:hanging="360"/>
      </w:pPr>
      <w:rPr>
        <w:rFonts w:asciiTheme="minorHAnsi" w:eastAsia="ＭＳ 明朝" w:hAnsiTheme="minorHAnsi" w:cstheme="minorBidi"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rawingGridHorizontalSpacing w:val="101"/>
  <w:drawingGridVerticalSpacing w:val="166"/>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07B"/>
    <w:rsid w:val="00046160"/>
    <w:rsid w:val="00063C6E"/>
    <w:rsid w:val="000743EE"/>
    <w:rsid w:val="000C2565"/>
    <w:rsid w:val="00170F5D"/>
    <w:rsid w:val="001B4C9A"/>
    <w:rsid w:val="001C2200"/>
    <w:rsid w:val="001D08C4"/>
    <w:rsid w:val="001F420E"/>
    <w:rsid w:val="00241F63"/>
    <w:rsid w:val="002A55F2"/>
    <w:rsid w:val="0031343C"/>
    <w:rsid w:val="003B6361"/>
    <w:rsid w:val="00490DE3"/>
    <w:rsid w:val="004B313A"/>
    <w:rsid w:val="00562C42"/>
    <w:rsid w:val="005D20B8"/>
    <w:rsid w:val="006D1D1D"/>
    <w:rsid w:val="006F0D3E"/>
    <w:rsid w:val="007479B0"/>
    <w:rsid w:val="0076665D"/>
    <w:rsid w:val="007766CD"/>
    <w:rsid w:val="007857F4"/>
    <w:rsid w:val="007B4CB0"/>
    <w:rsid w:val="007E637E"/>
    <w:rsid w:val="00831978"/>
    <w:rsid w:val="00851F88"/>
    <w:rsid w:val="0086211F"/>
    <w:rsid w:val="00873C00"/>
    <w:rsid w:val="00893812"/>
    <w:rsid w:val="008D3AE1"/>
    <w:rsid w:val="00901124"/>
    <w:rsid w:val="00911591"/>
    <w:rsid w:val="00971CF1"/>
    <w:rsid w:val="00985C01"/>
    <w:rsid w:val="009A0786"/>
    <w:rsid w:val="009D17C1"/>
    <w:rsid w:val="009D203F"/>
    <w:rsid w:val="00A13714"/>
    <w:rsid w:val="00A843C7"/>
    <w:rsid w:val="00AA207B"/>
    <w:rsid w:val="00AC47D6"/>
    <w:rsid w:val="00AD2819"/>
    <w:rsid w:val="00B56B1F"/>
    <w:rsid w:val="00B642D8"/>
    <w:rsid w:val="00BA4E59"/>
    <w:rsid w:val="00BE7343"/>
    <w:rsid w:val="00C0649A"/>
    <w:rsid w:val="00C2207B"/>
    <w:rsid w:val="00DE2071"/>
    <w:rsid w:val="00E26BC5"/>
    <w:rsid w:val="00F02D2E"/>
    <w:rsid w:val="00F06DD2"/>
    <w:rsid w:val="00F608FC"/>
    <w:rsid w:val="00F73342"/>
    <w:rsid w:val="00F85743"/>
    <w:rsid w:val="00FA3412"/>
    <w:rsid w:val="00FF1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EFDD8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2207B"/>
  </w:style>
  <w:style w:type="character" w:customStyle="1" w:styleId="a8">
    <w:name w:val="日付 (文字)"/>
    <w:basedOn w:val="a0"/>
    <w:link w:val="a7"/>
    <w:uiPriority w:val="99"/>
    <w:semiHidden/>
    <w:rsid w:val="00C2207B"/>
  </w:style>
  <w:style w:type="paragraph" w:styleId="a9">
    <w:name w:val="List Paragraph"/>
    <w:basedOn w:val="a"/>
    <w:uiPriority w:val="34"/>
    <w:qFormat/>
    <w:rsid w:val="00C2207B"/>
    <w:pPr>
      <w:ind w:leftChars="400" w:left="840"/>
    </w:pPr>
  </w:style>
  <w:style w:type="paragraph" w:styleId="aa">
    <w:name w:val="Note Heading"/>
    <w:basedOn w:val="a"/>
    <w:next w:val="a"/>
    <w:link w:val="ab"/>
    <w:uiPriority w:val="99"/>
    <w:unhideWhenUsed/>
    <w:rsid w:val="00F02D2E"/>
    <w:pPr>
      <w:jc w:val="center"/>
    </w:pPr>
  </w:style>
  <w:style w:type="character" w:customStyle="1" w:styleId="ab">
    <w:name w:val="記 (文字)"/>
    <w:basedOn w:val="a0"/>
    <w:link w:val="aa"/>
    <w:uiPriority w:val="99"/>
    <w:rsid w:val="00F02D2E"/>
  </w:style>
  <w:style w:type="character" w:styleId="ac">
    <w:name w:val="annotation reference"/>
    <w:basedOn w:val="a0"/>
    <w:uiPriority w:val="99"/>
    <w:semiHidden/>
    <w:unhideWhenUsed/>
    <w:rsid w:val="00F02D2E"/>
    <w:rPr>
      <w:sz w:val="18"/>
      <w:szCs w:val="18"/>
    </w:rPr>
  </w:style>
  <w:style w:type="paragraph" w:styleId="ad">
    <w:name w:val="annotation text"/>
    <w:basedOn w:val="a"/>
    <w:link w:val="ae"/>
    <w:uiPriority w:val="99"/>
    <w:semiHidden/>
    <w:unhideWhenUsed/>
    <w:rsid w:val="00F02D2E"/>
    <w:pPr>
      <w:jc w:val="left"/>
    </w:pPr>
  </w:style>
  <w:style w:type="character" w:customStyle="1" w:styleId="ae">
    <w:name w:val="コメント文字列 (文字)"/>
    <w:basedOn w:val="a0"/>
    <w:link w:val="ad"/>
    <w:uiPriority w:val="99"/>
    <w:semiHidden/>
    <w:rsid w:val="00F02D2E"/>
  </w:style>
  <w:style w:type="paragraph" w:styleId="af">
    <w:name w:val="Balloon Text"/>
    <w:basedOn w:val="a"/>
    <w:link w:val="af0"/>
    <w:uiPriority w:val="99"/>
    <w:semiHidden/>
    <w:unhideWhenUsed/>
    <w:rsid w:val="00F02D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2D2E"/>
    <w:rPr>
      <w:rFonts w:asciiTheme="majorHAnsi" w:eastAsiaTheme="majorEastAsia" w:hAnsiTheme="majorHAnsi" w:cstheme="majorBidi"/>
      <w:sz w:val="18"/>
      <w:szCs w:val="18"/>
    </w:rPr>
  </w:style>
  <w:style w:type="table" w:styleId="af1">
    <w:name w:val="Table Grid"/>
    <w:basedOn w:val="a1"/>
    <w:uiPriority w:val="59"/>
    <w:rsid w:val="00F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6F8C9-2498-46ED-969F-BDE565325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1041</Characters>
  <Application>Microsoft Office Word</Application>
  <DocSecurity>0</DocSecurity>
  <Lines>8</Lines>
  <Paragraphs>2</Paragraphs>
  <ScaleCrop>false</ScaleCrop>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2022-08-24T01:18:00Z</dcterms:created>
  <dcterms:modified xsi:type="dcterms:W3CDTF">2022-08-24T01:20:00Z</dcterms:modified>
</cp:coreProperties>
</file>