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4C38" w:rsidRDefault="00524C38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.75pt;margin-top:205.5pt;width:75pt;height:36pt;z-index:251657728" filled="f" stroked="f">
            <v:textbox>
              <w:txbxContent>
                <w:p w:rsidR="00524C38" w:rsidRDefault="00524C38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育児休業</w:t>
                  </w:r>
                </w:p>
                <w:p w:rsidR="00524C38" w:rsidRDefault="00524C38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部分休業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様式第2号（第5条関係）</w:t>
      </w:r>
    </w:p>
    <w:p w:rsidR="00524C38" w:rsidRDefault="00524C38">
      <w:pPr>
        <w:spacing w:line="480" w:lineRule="auto"/>
        <w:jc w:val="center"/>
        <w:rPr>
          <w:rFonts w:hint="eastAsia"/>
        </w:rPr>
      </w:pPr>
      <w:r>
        <w:rPr>
          <w:rFonts w:hint="eastAsia"/>
          <w:spacing w:val="165"/>
          <w:kern w:val="0"/>
          <w:fitText w:val="3450" w:id="-1505091839"/>
        </w:rPr>
        <w:t>養育状況変更</w:t>
      </w:r>
      <w:r>
        <w:rPr>
          <w:rFonts w:hint="eastAsia"/>
          <w:kern w:val="0"/>
          <w:fitText w:val="3450" w:id="-1505091839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524C38">
        <w:tblPrEx>
          <w:tblCellMar>
            <w:top w:w="0" w:type="dxa"/>
            <w:bottom w:w="0" w:type="dxa"/>
          </w:tblCellMar>
        </w:tblPrEx>
        <w:trPr>
          <w:trHeight w:val="8458"/>
        </w:trPr>
        <w:tc>
          <w:tcPr>
            <w:tcW w:w="8510" w:type="dxa"/>
          </w:tcPr>
          <w:p w:rsidR="00524C38" w:rsidRDefault="00524C38">
            <w:pPr>
              <w:spacing w:beforeLines="25" w:before="90"/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提出</w:t>
            </w:r>
          </w:p>
          <w:p w:rsidR="00524C38" w:rsidRDefault="00524C38">
            <w:pPr>
              <w:spacing w:line="360" w:lineRule="auto"/>
              <w:rPr>
                <w:rFonts w:hint="eastAsia"/>
              </w:rPr>
            </w:pPr>
          </w:p>
          <w:p w:rsidR="00524C38" w:rsidRDefault="00524C38">
            <w:pPr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殿</w:t>
            </w:r>
          </w:p>
          <w:p w:rsidR="00524C38" w:rsidRDefault="00524C38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（承認権者の職名　　）</w:t>
            </w:r>
          </w:p>
          <w:p w:rsidR="00524C38" w:rsidRDefault="00524C38">
            <w:pPr>
              <w:rPr>
                <w:rFonts w:hint="eastAsia"/>
              </w:rPr>
            </w:pPr>
          </w:p>
          <w:p w:rsidR="00524C38" w:rsidRDefault="00524C38">
            <w:pPr>
              <w:wordWrap w:val="0"/>
              <w:ind w:rightChars="50" w:right="120"/>
              <w:jc w:val="right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5091584"/>
              </w:rPr>
              <w:t>職</w:t>
            </w:r>
            <w:r>
              <w:rPr>
                <w:rFonts w:hint="eastAsia"/>
                <w:kern w:val="0"/>
                <w:fitText w:val="690" w:id="-1505091584"/>
              </w:rPr>
              <w:t>名</w:t>
            </w:r>
            <w:r>
              <w:rPr>
                <w:rFonts w:hint="eastAsia"/>
                <w:kern w:val="0"/>
                <w:u w:val="dotted"/>
              </w:rPr>
              <w:t xml:space="preserve">　　　　　　　　　 </w:t>
            </w:r>
          </w:p>
          <w:p w:rsidR="00524C38" w:rsidRDefault="00524C38">
            <w:pPr>
              <w:wordWrap w:val="0"/>
              <w:ind w:rightChars="50" w:right="120"/>
              <w:jc w:val="right"/>
              <w:rPr>
                <w:rFonts w:hint="eastAsia"/>
                <w:kern w:val="0"/>
                <w:u w:val="dotted"/>
              </w:rPr>
            </w:pPr>
            <w:r>
              <w:rPr>
                <w:rFonts w:hint="eastAsia"/>
                <w:spacing w:val="135"/>
                <w:kern w:val="0"/>
                <w:fitText w:val="690" w:id="-1505091583"/>
              </w:rPr>
              <w:t>氏</w:t>
            </w:r>
            <w:r>
              <w:rPr>
                <w:rFonts w:hint="eastAsia"/>
                <w:kern w:val="0"/>
                <w:fitText w:val="690" w:id="-1505091583"/>
              </w:rPr>
              <w:t>名</w:t>
            </w:r>
            <w:r>
              <w:rPr>
                <w:rFonts w:hint="eastAsia"/>
                <w:kern w:val="0"/>
                <w:u w:val="dotted"/>
              </w:rPr>
              <w:t xml:space="preserve">　　　　　　　　㊞ </w:t>
            </w:r>
          </w:p>
          <w:p w:rsidR="00524C38" w:rsidRDefault="00524C38">
            <w:pPr>
              <w:ind w:rightChars="100" w:right="240"/>
              <w:rPr>
                <w:rFonts w:hint="eastAsia"/>
                <w:kern w:val="0"/>
              </w:rPr>
            </w:pPr>
          </w:p>
          <w:p w:rsidR="00524C38" w:rsidRDefault="00524C38">
            <w:pPr>
              <w:pStyle w:val="a3"/>
              <w:ind w:leftChars="100" w:left="240" w:right="240" w:firstLine="240"/>
              <w:rPr>
                <w:rFonts w:hint="eastAsia"/>
              </w:rPr>
            </w:pPr>
            <w:r>
              <w:rPr>
                <w:rFonts w:hint="eastAsia"/>
              </w:rPr>
              <w:t>次のとおり　　　　に係る子の養育の状況について変更が生じたので届け出ます。</w:t>
            </w:r>
          </w:p>
          <w:p w:rsidR="00524C38" w:rsidRDefault="00524C38">
            <w:pPr>
              <w:ind w:rightChars="100" w:right="240"/>
              <w:rPr>
                <w:rFonts w:hint="eastAsia"/>
              </w:rPr>
            </w:pPr>
          </w:p>
          <w:p w:rsidR="00524C38" w:rsidRDefault="00524C38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t>1　届出の事由</w:t>
            </w:r>
          </w:p>
          <w:p w:rsidR="00524C38" w:rsidRDefault="00524C38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□　休業に係る子を養育しなくなった</w:t>
            </w:r>
          </w:p>
          <w:p w:rsidR="00524C38" w:rsidRDefault="00524C38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□同居しなくなった　□負傷・疾病　□その他（　　　　　　　　　）</w:t>
            </w:r>
          </w:p>
          <w:p w:rsidR="00524C38" w:rsidRDefault="00524C38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□　休業に係る子を配偶者が養育できることとなった</w:t>
            </w:r>
          </w:p>
          <w:p w:rsidR="00524C38" w:rsidRDefault="00524C38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□　休業に係る子が死亡した</w:t>
            </w:r>
          </w:p>
          <w:p w:rsidR="00524C38" w:rsidRDefault="00524C38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□　休業に係る子と離縁した（養子縁組の取り消しを含む）</w:t>
            </w:r>
          </w:p>
          <w:p w:rsidR="00524C38" w:rsidRDefault="00524C38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□　休業に係る子との親族関係が特別養子縁組により終了した</w:t>
            </w:r>
          </w:p>
          <w:p w:rsidR="00524C38" w:rsidRDefault="00524C38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□　その他（　　　　　　　　　　　　　　　　　　　　　　　　　　）</w:t>
            </w:r>
          </w:p>
          <w:p w:rsidR="00524C38" w:rsidRDefault="00524C38">
            <w:pPr>
              <w:ind w:firstLineChars="100" w:firstLine="240"/>
              <w:rPr>
                <w:rFonts w:hint="eastAsia"/>
              </w:rPr>
            </w:pPr>
          </w:p>
          <w:p w:rsidR="00524C38" w:rsidRDefault="00524C38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2　届出の事由が発生した日</w:t>
            </w:r>
          </w:p>
          <w:p w:rsidR="00524C38" w:rsidRDefault="00524C38">
            <w:pPr>
              <w:ind w:firstLineChars="550" w:firstLine="13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524C38" w:rsidRDefault="00524C38">
      <w:pPr>
        <w:rPr>
          <w:rFonts w:hint="eastAsia"/>
        </w:rPr>
      </w:pPr>
    </w:p>
    <w:sectPr w:rsidR="00524C38">
      <w:pgSz w:w="11906" w:h="16838" w:code="9"/>
      <w:pgMar w:top="1701" w:right="1701" w:bottom="1701" w:left="1701" w:header="284" w:footer="284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7D2D" w:rsidRDefault="009D7D2D">
      <w:r>
        <w:separator/>
      </w:r>
    </w:p>
  </w:endnote>
  <w:endnote w:type="continuationSeparator" w:id="0">
    <w:p w:rsidR="009D7D2D" w:rsidRDefault="009D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7D2D" w:rsidRDefault="009D7D2D">
      <w:r>
        <w:separator/>
      </w:r>
    </w:p>
  </w:footnote>
  <w:footnote w:type="continuationSeparator" w:id="0">
    <w:p w:rsidR="009D7D2D" w:rsidRDefault="009D7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9D"/>
    <w:rsid w:val="001B3F9D"/>
    <w:rsid w:val="00524C38"/>
    <w:rsid w:val="009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0BBA7-BD90-4420-A271-62BE1ACE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Chars="100" w:right="250" w:firstLineChars="100" w:firstLine="250"/>
    </w:pPr>
    <w:rPr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様式第2号（第5条関係）</vt:lpstr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2025-09-23T03:20:00Z</dcterms:created>
  <dcterms:modified xsi:type="dcterms:W3CDTF">2025-09-23T03:20:00Z</dcterms:modified>
</cp:coreProperties>
</file>