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3044" w:rsidRDefault="000B3044">
      <w:pPr>
        <w:spacing w:afterLines="25" w:after="83"/>
        <w:rPr>
          <w:rFonts w:hint="eastAsia"/>
        </w:rPr>
      </w:pPr>
      <w:r>
        <w:rPr>
          <w:rFonts w:hint="eastAsia"/>
        </w:rPr>
        <w:t>様式第126号（第43条関係）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456"/>
        <w:gridCol w:w="1220"/>
        <w:gridCol w:w="5333"/>
      </w:tblGrid>
      <w:tr w:rsidR="000B3044">
        <w:trPr>
          <w:trHeight w:hRule="exact" w:val="70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交付要求解除不承認通知書</w:t>
            </w:r>
          </w:p>
        </w:tc>
      </w:tr>
      <w:tr w:rsidR="000B3044">
        <w:trPr>
          <w:trHeight w:hRule="exact" w:val="408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0B3044" w:rsidRDefault="000B3044">
            <w:pPr>
              <w:spacing w:line="300" w:lineRule="auto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住(居)所（所在地）</w:t>
            </w:r>
          </w:p>
          <w:p w:rsidR="000B3044" w:rsidRDefault="000B3044">
            <w:pPr>
              <w:spacing w:line="300" w:lineRule="auto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983679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983679"/>
              </w:rPr>
              <w:t>名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298368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2983680"/>
              </w:rPr>
              <w:t>称</w:t>
            </w:r>
            <w:r>
              <w:rPr>
                <w:rFonts w:hint="eastAsia"/>
                <w:kern w:val="0"/>
                <w:szCs w:val="21"/>
              </w:rPr>
              <w:t>）　　殿</w:t>
            </w:r>
          </w:p>
          <w:p w:rsidR="000B3044" w:rsidRDefault="000B3044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0B3044" w:rsidRDefault="000B3044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77913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77913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0B3044" w:rsidRDefault="000B3044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0B3044" w:rsidRDefault="000B304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あなたから請求のあった交付要求の解除については、下記の理由により応じることができません。</w:t>
            </w:r>
          </w:p>
          <w:p w:rsidR="000B3044" w:rsidRDefault="000B3044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国税徴収法第85条第2項の規定により通知します。</w:t>
            </w:r>
          </w:p>
        </w:tc>
      </w:tr>
      <w:tr w:rsidR="000B3044">
        <w:trPr>
          <w:cantSplit/>
          <w:trHeight w:hRule="exact" w:val="709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676" w:type="dxa"/>
            <w:gridSpan w:val="2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709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7"/>
                <w:kern w:val="0"/>
                <w:szCs w:val="21"/>
                <w:fitText w:val="1215" w:id="-1502778880"/>
              </w:rPr>
              <w:t>氏</w:t>
            </w:r>
            <w:r>
              <w:rPr>
                <w:rFonts w:hint="eastAsia"/>
                <w:kern w:val="0"/>
                <w:szCs w:val="21"/>
                <w:fitText w:val="1215" w:id="-1502778880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2778624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2778624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3" w:type="dxa"/>
            <w:tcBorders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交付要求の解除を認めない理由</w:t>
            </w:r>
          </w:p>
        </w:tc>
        <w:tc>
          <w:tcPr>
            <w:tcW w:w="800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510"/>
        </w:trPr>
        <w:tc>
          <w:tcPr>
            <w:tcW w:w="4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709"/>
        </w:trPr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解除請求</w:t>
            </w:r>
          </w:p>
        </w:tc>
        <w:tc>
          <w:tcPr>
            <w:tcW w:w="655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ind w:rightChars="500" w:right="12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0B3044">
        <w:trPr>
          <w:cantSplit/>
          <w:trHeight w:hRule="exact" w:val="709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00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70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rPr>
                <w:rFonts w:hint="eastAsia"/>
                <w:szCs w:val="21"/>
              </w:rPr>
            </w:pPr>
          </w:p>
        </w:tc>
      </w:tr>
      <w:tr w:rsidR="000B3044">
        <w:trPr>
          <w:cantSplit/>
          <w:trHeight w:hRule="exact" w:val="70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3044" w:rsidRDefault="000B30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44" w:rsidRDefault="000B304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:rsidR="000B3044" w:rsidRDefault="000B3044">
      <w:pPr>
        <w:rPr>
          <w:rFonts w:hint="eastAsia"/>
        </w:rPr>
      </w:pPr>
    </w:p>
    <w:sectPr w:rsidR="000B3044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887" w:rsidRDefault="00356887">
      <w:r>
        <w:separator/>
      </w:r>
    </w:p>
  </w:endnote>
  <w:endnote w:type="continuationSeparator" w:id="0">
    <w:p w:rsidR="00356887" w:rsidRDefault="0035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887" w:rsidRDefault="00356887">
      <w:r>
        <w:separator/>
      </w:r>
    </w:p>
  </w:footnote>
  <w:footnote w:type="continuationSeparator" w:id="0">
    <w:p w:rsidR="00356887" w:rsidRDefault="0035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124653">
    <w:abstractNumId w:val="0"/>
  </w:num>
  <w:num w:numId="2" w16cid:durableId="2130853822">
    <w:abstractNumId w:val="1"/>
  </w:num>
  <w:num w:numId="3" w16cid:durableId="63683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8DA"/>
    <w:rsid w:val="000B3044"/>
    <w:rsid w:val="00356887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6E87F-92E2-4120-B478-DD6D1F8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00" w:lineRule="auto"/>
      <w:ind w:firstLineChars="100" w:firstLine="243"/>
    </w:pPr>
    <w:rPr>
      <w:kern w:val="0"/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式第148号（第43条関係）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