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689A" w:rsidRDefault="0075689A">
      <w:pPr>
        <w:rPr>
          <w:rFonts w:hint="eastAsia"/>
        </w:rPr>
      </w:pPr>
      <w:r>
        <w:rPr>
          <w:noProof/>
        </w:rPr>
        <w:pict>
          <v:shapetype id="_x0000_t202" coordsize="21600,21600" o:spt="202" path="m,l,21600r21600,l21600,xe">
            <v:stroke joinstyle="miter"/>
            <v:path gradientshapeok="t" o:connecttype="rect"/>
          </v:shapetype>
          <v:shape id="_x0000_s1065" type="#_x0000_t202" style="position:absolute;left:0;text-align:left;margin-left:36.45pt;margin-top:16pt;width:72.9pt;height:50.25pt;z-index:251658752" filled="f" stroked="f">
            <v:textbox inset="5.85pt,.7pt,5.85pt,.7pt">
              <w:txbxContent>
                <w:p w:rsidR="0075689A" w:rsidRDefault="0075689A">
                  <w:pPr>
                    <w:spacing w:afterLines="25" w:after="83"/>
                    <w:jc w:val="distribute"/>
                    <w:rPr>
                      <w:rFonts w:hint="eastAsia"/>
                    </w:rPr>
                  </w:pPr>
                  <w:r>
                    <w:rPr>
                      <w:rFonts w:hint="eastAsia"/>
                    </w:rPr>
                    <w:t>付</w:t>
                  </w:r>
                </w:p>
                <w:p w:rsidR="0075689A" w:rsidRDefault="0075689A">
                  <w:pPr>
                    <w:jc w:val="distribute"/>
                  </w:pPr>
                  <w:r>
                    <w:rPr>
                      <w:rFonts w:hint="eastAsia"/>
                    </w:rPr>
                    <w:t>受印</w:t>
                  </w:r>
                </w:p>
              </w:txbxContent>
            </v:textbox>
          </v:shape>
        </w:pict>
      </w:r>
      <w:r>
        <w:rPr>
          <w:noProof/>
        </w:rPr>
        <w:pict>
          <v:oval id="_x0000_s1062" style="position:absolute;left:0;text-align:left;margin-left:57.75pt;margin-top:33.5pt;width:28.35pt;height:28.35pt;z-index:251657728" filled="f" strokeweight=".5pt">
            <v:stroke dashstyle="dash"/>
            <v:textbox inset="5.85pt,.7pt,5.85pt,.7pt"/>
            <w10:anchorlock/>
          </v:oval>
        </w:pict>
      </w:r>
      <w:r>
        <w:rPr>
          <w:noProof/>
        </w:rPr>
        <w:pict>
          <v:group id="_x0000_s1057" style="position:absolute;left:0;text-align:left;margin-left:0;margin-top:33.5pt;width:425.2pt;height:0;z-index:251656704" coordorigin="2189,696" coordsize="7564,0">
            <v:line id="_x0000_s1054" style="position:absolute" from="2189,696" to="2586,696" strokeweight="1.5pt"/>
            <v:line id="_x0000_s1056" style="position:absolute" from="4310,696" to="9753,696" strokeweight="1.5pt"/>
            <w10:anchorlock/>
          </v:group>
        </w:pict>
      </w:r>
      <w:r>
        <w:rPr>
          <w:rFonts w:hint="eastAsia"/>
        </w:rPr>
        <w:t>様式第143号（第43条関係）</w:t>
      </w:r>
    </w:p>
    <w:p w:rsidR="0075689A" w:rsidRDefault="0075689A">
      <w:pPr>
        <w:rPr>
          <w:rFonts w:hint="eastAsia"/>
        </w:rPr>
      </w:pPr>
    </w:p>
    <w:tbl>
      <w:tblPr>
        <w:tblW w:w="0" w:type="auto"/>
        <w:tblInd w:w="108" w:type="dxa"/>
        <w:tblBorders>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9"/>
        <w:gridCol w:w="1000"/>
        <w:gridCol w:w="500"/>
        <w:gridCol w:w="500"/>
        <w:gridCol w:w="1001"/>
        <w:gridCol w:w="1001"/>
        <w:gridCol w:w="1001"/>
        <w:gridCol w:w="1001"/>
        <w:gridCol w:w="1001"/>
        <w:gridCol w:w="1001"/>
      </w:tblGrid>
      <w:tr w:rsidR="0075689A">
        <w:trPr>
          <w:trHeight w:val="760"/>
        </w:trPr>
        <w:tc>
          <w:tcPr>
            <w:tcW w:w="8505" w:type="dxa"/>
            <w:gridSpan w:val="10"/>
            <w:vAlign w:val="center"/>
          </w:tcPr>
          <w:p w:rsidR="0075689A" w:rsidRDefault="0075689A">
            <w:pPr>
              <w:jc w:val="center"/>
              <w:rPr>
                <w:rFonts w:hint="eastAsia"/>
              </w:rPr>
            </w:pPr>
            <w:r>
              <w:rPr>
                <w:rFonts w:hint="eastAsia"/>
                <w:spacing w:val="511"/>
                <w:kern w:val="0"/>
                <w:fitText w:val="2673" w:id="-1498758911"/>
              </w:rPr>
              <w:t>入札</w:t>
            </w:r>
            <w:r>
              <w:rPr>
                <w:rFonts w:hint="eastAsia"/>
                <w:kern w:val="0"/>
                <w:fitText w:val="2673" w:id="-1498758911"/>
              </w:rPr>
              <w:t>書</w:t>
            </w:r>
          </w:p>
        </w:tc>
      </w:tr>
      <w:tr w:rsidR="0075689A">
        <w:trPr>
          <w:trHeight w:val="2510"/>
        </w:trPr>
        <w:tc>
          <w:tcPr>
            <w:tcW w:w="8505" w:type="dxa"/>
            <w:gridSpan w:val="10"/>
            <w:vAlign w:val="center"/>
          </w:tcPr>
          <w:p w:rsidR="0075689A" w:rsidRDefault="0075689A">
            <w:pPr>
              <w:spacing w:line="300" w:lineRule="auto"/>
              <w:ind w:rightChars="100" w:right="243"/>
              <w:jc w:val="right"/>
              <w:rPr>
                <w:rFonts w:hint="eastAsia"/>
              </w:rPr>
            </w:pPr>
            <w:r>
              <w:rPr>
                <w:rFonts w:hint="eastAsia"/>
              </w:rPr>
              <w:t>年　　月　　日</w:t>
            </w:r>
          </w:p>
          <w:p w:rsidR="0075689A" w:rsidRDefault="0075689A">
            <w:pPr>
              <w:spacing w:line="300" w:lineRule="auto"/>
              <w:ind w:rightChars="100" w:right="243" w:firstLineChars="200" w:firstLine="486"/>
              <w:rPr>
                <w:rFonts w:hint="eastAsia"/>
              </w:rPr>
            </w:pPr>
            <w:r>
              <w:rPr>
                <w:rFonts w:hint="eastAsia"/>
              </w:rPr>
              <w:t>村長　　　　　殿</w:t>
            </w:r>
          </w:p>
          <w:p w:rsidR="0075689A" w:rsidRDefault="0075689A">
            <w:pPr>
              <w:spacing w:line="300" w:lineRule="auto"/>
              <w:ind w:rightChars="100" w:right="243"/>
              <w:jc w:val="right"/>
              <w:rPr>
                <w:rFonts w:hint="eastAsia"/>
              </w:rPr>
            </w:pPr>
            <w:r>
              <w:rPr>
                <w:rFonts w:hint="eastAsia"/>
                <w:spacing w:val="86"/>
                <w:kern w:val="0"/>
                <w:fitText w:val="972" w:id="-1498760703"/>
              </w:rPr>
              <w:t>買受</w:t>
            </w:r>
            <w:r>
              <w:rPr>
                <w:rFonts w:hint="eastAsia"/>
                <w:spacing w:val="-1"/>
                <w:kern w:val="0"/>
                <w:fitText w:val="972" w:id="-1498760703"/>
              </w:rPr>
              <w:t>人</w:t>
            </w:r>
            <w:r>
              <w:rPr>
                <w:rFonts w:hint="eastAsia"/>
                <w:kern w:val="0"/>
              </w:rPr>
              <w:t xml:space="preserve">　　　　　　　　　　　　</w:t>
            </w:r>
          </w:p>
          <w:p w:rsidR="0075689A" w:rsidRDefault="0075689A">
            <w:pPr>
              <w:spacing w:line="300" w:lineRule="auto"/>
              <w:ind w:rightChars="100" w:right="243"/>
              <w:jc w:val="right"/>
              <w:rPr>
                <w:rFonts w:hint="eastAsia"/>
              </w:rPr>
            </w:pPr>
            <w:r>
              <w:rPr>
                <w:rFonts w:hint="eastAsia"/>
              </w:rPr>
              <w:t xml:space="preserve">住(居)所(所在地)　　　　　　　　</w:t>
            </w:r>
          </w:p>
          <w:p w:rsidR="0075689A" w:rsidRDefault="0075689A">
            <w:pPr>
              <w:spacing w:line="300" w:lineRule="auto"/>
              <w:ind w:rightChars="100" w:right="243"/>
              <w:jc w:val="right"/>
              <w:rPr>
                <w:rFonts w:hint="eastAsia"/>
              </w:rPr>
            </w:pPr>
            <w:r>
              <w:rPr>
                <w:rFonts w:hint="eastAsia"/>
                <w:spacing w:val="276"/>
                <w:kern w:val="0"/>
                <w:fitText w:val="972" w:id="-1498760704"/>
              </w:rPr>
              <w:t>氏</w:t>
            </w:r>
            <w:r>
              <w:rPr>
                <w:rFonts w:hint="eastAsia"/>
                <w:kern w:val="0"/>
                <w:fitText w:val="972" w:id="-1498760704"/>
              </w:rPr>
              <w:t>名</w:t>
            </w:r>
            <w:r>
              <w:rPr>
                <w:rFonts w:hint="eastAsia"/>
              </w:rPr>
              <w:t>(</w:t>
            </w:r>
            <w:r>
              <w:rPr>
                <w:rFonts w:hint="eastAsia"/>
                <w:spacing w:val="155"/>
                <w:kern w:val="0"/>
                <w:fitText w:val="729" w:id="-1498760959"/>
              </w:rPr>
              <w:t>名</w:t>
            </w:r>
            <w:r>
              <w:rPr>
                <w:rFonts w:hint="eastAsia"/>
                <w:kern w:val="0"/>
                <w:fitText w:val="729" w:id="-1498760959"/>
              </w:rPr>
              <w:t>称</w:t>
            </w:r>
            <w:r>
              <w:rPr>
                <w:rFonts w:hint="eastAsia"/>
              </w:rPr>
              <w:t xml:space="preserve">)　　　　　　　　</w:t>
            </w:r>
          </w:p>
          <w:p w:rsidR="0075689A" w:rsidRDefault="0075689A">
            <w:pPr>
              <w:spacing w:line="300" w:lineRule="auto"/>
              <w:ind w:rightChars="50" w:right="121" w:firstLineChars="100" w:firstLine="243"/>
              <w:rPr>
                <w:rFonts w:hint="eastAsia"/>
              </w:rPr>
            </w:pPr>
            <w:r>
              <w:rPr>
                <w:rFonts w:hint="eastAsia"/>
              </w:rPr>
              <w:t>公売広告にもとづいて、下記のとおり入札します。</w:t>
            </w:r>
          </w:p>
        </w:tc>
      </w:tr>
      <w:tr w:rsidR="0075689A">
        <w:trPr>
          <w:cantSplit/>
          <w:trHeight w:hRule="exact" w:val="482"/>
        </w:trPr>
        <w:tc>
          <w:tcPr>
            <w:tcW w:w="499" w:type="dxa"/>
            <w:vMerge w:val="restart"/>
            <w:textDirection w:val="tbRlV"/>
            <w:vAlign w:val="center"/>
          </w:tcPr>
          <w:p w:rsidR="0075689A" w:rsidRDefault="0075689A">
            <w:pPr>
              <w:ind w:left="113" w:right="113"/>
              <w:jc w:val="center"/>
              <w:rPr>
                <w:rFonts w:hint="eastAsia"/>
              </w:rPr>
            </w:pPr>
            <w:r>
              <w:rPr>
                <w:rFonts w:hint="eastAsia"/>
                <w:spacing w:val="265"/>
                <w:kern w:val="0"/>
                <w:fitText w:val="2430" w:id="-1498760960"/>
              </w:rPr>
              <w:t>公売財</w:t>
            </w:r>
            <w:r>
              <w:rPr>
                <w:rFonts w:hint="eastAsia"/>
                <w:kern w:val="0"/>
                <w:fitText w:val="2430" w:id="-1498760960"/>
              </w:rPr>
              <w:t>産</w:t>
            </w:r>
          </w:p>
        </w:tc>
        <w:tc>
          <w:tcPr>
            <w:tcW w:w="1000" w:type="dxa"/>
            <w:vAlign w:val="center"/>
          </w:tcPr>
          <w:p w:rsidR="0075689A" w:rsidRDefault="0075689A">
            <w:pPr>
              <w:ind w:leftChars="-40" w:left="-97" w:rightChars="-40" w:right="-97"/>
              <w:jc w:val="center"/>
              <w:rPr>
                <w:rFonts w:hint="eastAsia"/>
              </w:rPr>
            </w:pPr>
            <w:r>
              <w:rPr>
                <w:rFonts w:hint="eastAsia"/>
              </w:rPr>
              <w:t>財産番号</w:t>
            </w:r>
          </w:p>
        </w:tc>
        <w:tc>
          <w:tcPr>
            <w:tcW w:w="3002" w:type="dxa"/>
            <w:gridSpan w:val="4"/>
            <w:vAlign w:val="center"/>
          </w:tcPr>
          <w:p w:rsidR="0075689A" w:rsidRDefault="0075689A">
            <w:pPr>
              <w:jc w:val="center"/>
              <w:rPr>
                <w:rFonts w:hint="eastAsia"/>
              </w:rPr>
            </w:pPr>
            <w:r>
              <w:rPr>
                <w:rFonts w:hint="eastAsia"/>
              </w:rPr>
              <w:t>買受財産の名称、性質</w:t>
            </w:r>
          </w:p>
        </w:tc>
        <w:tc>
          <w:tcPr>
            <w:tcW w:w="1001" w:type="dxa"/>
            <w:vAlign w:val="center"/>
          </w:tcPr>
          <w:p w:rsidR="0075689A" w:rsidRDefault="0075689A">
            <w:pPr>
              <w:jc w:val="distribute"/>
              <w:rPr>
                <w:rFonts w:hint="eastAsia"/>
              </w:rPr>
            </w:pPr>
            <w:r>
              <w:rPr>
                <w:rFonts w:hint="eastAsia"/>
              </w:rPr>
              <w:t>数量</w:t>
            </w:r>
          </w:p>
        </w:tc>
        <w:tc>
          <w:tcPr>
            <w:tcW w:w="1001" w:type="dxa"/>
            <w:vAlign w:val="center"/>
          </w:tcPr>
          <w:p w:rsidR="0075689A" w:rsidRDefault="0075689A">
            <w:pPr>
              <w:jc w:val="distribute"/>
              <w:rPr>
                <w:rFonts w:hint="eastAsia"/>
              </w:rPr>
            </w:pPr>
            <w:r>
              <w:rPr>
                <w:rFonts w:hint="eastAsia"/>
              </w:rPr>
              <w:t>単価</w:t>
            </w:r>
          </w:p>
        </w:tc>
        <w:tc>
          <w:tcPr>
            <w:tcW w:w="2002" w:type="dxa"/>
            <w:gridSpan w:val="2"/>
            <w:vAlign w:val="center"/>
          </w:tcPr>
          <w:p w:rsidR="0075689A" w:rsidRDefault="0075689A">
            <w:pPr>
              <w:jc w:val="center"/>
              <w:rPr>
                <w:rFonts w:hint="eastAsia"/>
              </w:rPr>
            </w:pPr>
            <w:r>
              <w:rPr>
                <w:rFonts w:hint="eastAsia"/>
                <w:spacing w:val="103"/>
                <w:kern w:val="0"/>
                <w:fitText w:val="1458" w:id="-1498759168"/>
              </w:rPr>
              <w:t>入札価</w:t>
            </w:r>
            <w:r>
              <w:rPr>
                <w:rFonts w:hint="eastAsia"/>
                <w:kern w:val="0"/>
                <w:fitText w:val="1458" w:id="-1498759168"/>
              </w:rPr>
              <w:t>額</w:t>
            </w:r>
          </w:p>
        </w:tc>
      </w:tr>
      <w:tr w:rsidR="0075689A">
        <w:trPr>
          <w:cantSplit/>
          <w:trHeight w:hRule="exact" w:val="709"/>
        </w:trPr>
        <w:tc>
          <w:tcPr>
            <w:tcW w:w="499" w:type="dxa"/>
            <w:vMerge/>
            <w:vAlign w:val="center"/>
          </w:tcPr>
          <w:p w:rsidR="0075689A" w:rsidRDefault="0075689A">
            <w:pPr>
              <w:rPr>
                <w:rFonts w:hint="eastAsia"/>
              </w:rPr>
            </w:pPr>
          </w:p>
        </w:tc>
        <w:tc>
          <w:tcPr>
            <w:tcW w:w="1000" w:type="dxa"/>
            <w:vAlign w:val="center"/>
          </w:tcPr>
          <w:p w:rsidR="0075689A" w:rsidRDefault="0075689A">
            <w:pPr>
              <w:rPr>
                <w:rFonts w:hint="eastAsia"/>
              </w:rPr>
            </w:pPr>
          </w:p>
        </w:tc>
        <w:tc>
          <w:tcPr>
            <w:tcW w:w="3002" w:type="dxa"/>
            <w:gridSpan w:val="4"/>
            <w:vAlign w:val="center"/>
          </w:tcPr>
          <w:p w:rsidR="0075689A" w:rsidRDefault="0075689A">
            <w:pPr>
              <w:rPr>
                <w:rFonts w:hint="eastAsia"/>
              </w:rPr>
            </w:pPr>
          </w:p>
        </w:tc>
        <w:tc>
          <w:tcPr>
            <w:tcW w:w="1001" w:type="dxa"/>
            <w:vAlign w:val="center"/>
          </w:tcPr>
          <w:p w:rsidR="0075689A" w:rsidRDefault="0075689A">
            <w:pPr>
              <w:rPr>
                <w:rFonts w:hint="eastAsia"/>
              </w:rPr>
            </w:pPr>
          </w:p>
        </w:tc>
        <w:tc>
          <w:tcPr>
            <w:tcW w:w="1001" w:type="dxa"/>
          </w:tcPr>
          <w:p w:rsidR="0075689A" w:rsidRDefault="0075689A">
            <w:pPr>
              <w:ind w:rightChars="-40" w:right="-97"/>
              <w:jc w:val="right"/>
              <w:rPr>
                <w:rFonts w:hint="eastAsia"/>
              </w:rPr>
            </w:pPr>
            <w:r>
              <w:rPr>
                <w:rFonts w:hint="eastAsia"/>
              </w:rPr>
              <w:t>円</w:t>
            </w:r>
          </w:p>
        </w:tc>
        <w:tc>
          <w:tcPr>
            <w:tcW w:w="2002" w:type="dxa"/>
            <w:gridSpan w:val="2"/>
          </w:tcPr>
          <w:p w:rsidR="0075689A" w:rsidRDefault="0075689A">
            <w:pPr>
              <w:ind w:rightChars="-40" w:right="-97"/>
              <w:jc w:val="right"/>
              <w:rPr>
                <w:rFonts w:hint="eastAsia"/>
              </w:rPr>
            </w:pPr>
            <w:r>
              <w:rPr>
                <w:rFonts w:hint="eastAsia"/>
              </w:rPr>
              <w:t>円</w:t>
            </w:r>
          </w:p>
        </w:tc>
      </w:tr>
      <w:tr w:rsidR="0075689A">
        <w:trPr>
          <w:cantSplit/>
          <w:trHeight w:hRule="exact" w:val="709"/>
        </w:trPr>
        <w:tc>
          <w:tcPr>
            <w:tcW w:w="499" w:type="dxa"/>
            <w:vMerge/>
            <w:vAlign w:val="center"/>
          </w:tcPr>
          <w:p w:rsidR="0075689A" w:rsidRDefault="0075689A">
            <w:pPr>
              <w:rPr>
                <w:rFonts w:hint="eastAsia"/>
              </w:rPr>
            </w:pPr>
          </w:p>
        </w:tc>
        <w:tc>
          <w:tcPr>
            <w:tcW w:w="1000" w:type="dxa"/>
            <w:vAlign w:val="center"/>
          </w:tcPr>
          <w:p w:rsidR="0075689A" w:rsidRDefault="0075689A">
            <w:pPr>
              <w:rPr>
                <w:rFonts w:hint="eastAsia"/>
              </w:rPr>
            </w:pPr>
          </w:p>
        </w:tc>
        <w:tc>
          <w:tcPr>
            <w:tcW w:w="3002" w:type="dxa"/>
            <w:gridSpan w:val="4"/>
            <w:vAlign w:val="center"/>
          </w:tcPr>
          <w:p w:rsidR="0075689A" w:rsidRDefault="0075689A">
            <w:pPr>
              <w:rPr>
                <w:rFonts w:hint="eastAsia"/>
              </w:rPr>
            </w:pPr>
          </w:p>
        </w:tc>
        <w:tc>
          <w:tcPr>
            <w:tcW w:w="1001" w:type="dxa"/>
            <w:vAlign w:val="center"/>
          </w:tcPr>
          <w:p w:rsidR="0075689A" w:rsidRDefault="0075689A">
            <w:pPr>
              <w:rPr>
                <w:rFonts w:hint="eastAsia"/>
              </w:rPr>
            </w:pPr>
          </w:p>
        </w:tc>
        <w:tc>
          <w:tcPr>
            <w:tcW w:w="1001" w:type="dxa"/>
            <w:vAlign w:val="center"/>
          </w:tcPr>
          <w:p w:rsidR="0075689A" w:rsidRDefault="0075689A">
            <w:pPr>
              <w:rPr>
                <w:rFonts w:hint="eastAsia"/>
              </w:rPr>
            </w:pPr>
          </w:p>
        </w:tc>
        <w:tc>
          <w:tcPr>
            <w:tcW w:w="2002" w:type="dxa"/>
            <w:gridSpan w:val="2"/>
            <w:vAlign w:val="center"/>
          </w:tcPr>
          <w:p w:rsidR="0075689A" w:rsidRDefault="0075689A">
            <w:pPr>
              <w:rPr>
                <w:rFonts w:hint="eastAsia"/>
              </w:rPr>
            </w:pPr>
          </w:p>
        </w:tc>
      </w:tr>
      <w:tr w:rsidR="0075689A">
        <w:trPr>
          <w:cantSplit/>
          <w:trHeight w:hRule="exact" w:val="709"/>
        </w:trPr>
        <w:tc>
          <w:tcPr>
            <w:tcW w:w="499" w:type="dxa"/>
            <w:vMerge/>
            <w:vAlign w:val="center"/>
          </w:tcPr>
          <w:p w:rsidR="0075689A" w:rsidRDefault="0075689A">
            <w:pPr>
              <w:rPr>
                <w:rFonts w:hint="eastAsia"/>
              </w:rPr>
            </w:pPr>
          </w:p>
        </w:tc>
        <w:tc>
          <w:tcPr>
            <w:tcW w:w="1000" w:type="dxa"/>
            <w:vAlign w:val="center"/>
          </w:tcPr>
          <w:p w:rsidR="0075689A" w:rsidRDefault="0075689A">
            <w:pPr>
              <w:rPr>
                <w:rFonts w:hint="eastAsia"/>
              </w:rPr>
            </w:pPr>
          </w:p>
        </w:tc>
        <w:tc>
          <w:tcPr>
            <w:tcW w:w="3002" w:type="dxa"/>
            <w:gridSpan w:val="4"/>
            <w:vAlign w:val="center"/>
          </w:tcPr>
          <w:p w:rsidR="0075689A" w:rsidRDefault="0075689A">
            <w:pPr>
              <w:rPr>
                <w:rFonts w:hint="eastAsia"/>
              </w:rPr>
            </w:pPr>
          </w:p>
        </w:tc>
        <w:tc>
          <w:tcPr>
            <w:tcW w:w="1001" w:type="dxa"/>
            <w:vAlign w:val="center"/>
          </w:tcPr>
          <w:p w:rsidR="0075689A" w:rsidRDefault="0075689A">
            <w:pPr>
              <w:rPr>
                <w:rFonts w:hint="eastAsia"/>
              </w:rPr>
            </w:pPr>
          </w:p>
        </w:tc>
        <w:tc>
          <w:tcPr>
            <w:tcW w:w="1001" w:type="dxa"/>
            <w:vAlign w:val="center"/>
          </w:tcPr>
          <w:p w:rsidR="0075689A" w:rsidRDefault="0075689A">
            <w:pPr>
              <w:rPr>
                <w:rFonts w:hint="eastAsia"/>
              </w:rPr>
            </w:pPr>
          </w:p>
        </w:tc>
        <w:tc>
          <w:tcPr>
            <w:tcW w:w="2002" w:type="dxa"/>
            <w:gridSpan w:val="2"/>
            <w:vAlign w:val="center"/>
          </w:tcPr>
          <w:p w:rsidR="0075689A" w:rsidRDefault="0075689A">
            <w:pPr>
              <w:rPr>
                <w:rFonts w:hint="eastAsia"/>
              </w:rPr>
            </w:pPr>
          </w:p>
        </w:tc>
      </w:tr>
      <w:tr w:rsidR="0075689A">
        <w:trPr>
          <w:cantSplit/>
          <w:trHeight w:hRule="exact" w:val="709"/>
        </w:trPr>
        <w:tc>
          <w:tcPr>
            <w:tcW w:w="499" w:type="dxa"/>
            <w:vMerge/>
            <w:vAlign w:val="center"/>
          </w:tcPr>
          <w:p w:rsidR="0075689A" w:rsidRDefault="0075689A">
            <w:pPr>
              <w:rPr>
                <w:rFonts w:hint="eastAsia"/>
              </w:rPr>
            </w:pPr>
          </w:p>
        </w:tc>
        <w:tc>
          <w:tcPr>
            <w:tcW w:w="1000" w:type="dxa"/>
            <w:vAlign w:val="center"/>
          </w:tcPr>
          <w:p w:rsidR="0075689A" w:rsidRDefault="0075689A">
            <w:pPr>
              <w:rPr>
                <w:rFonts w:hint="eastAsia"/>
              </w:rPr>
            </w:pPr>
          </w:p>
        </w:tc>
        <w:tc>
          <w:tcPr>
            <w:tcW w:w="3002" w:type="dxa"/>
            <w:gridSpan w:val="4"/>
            <w:vAlign w:val="center"/>
          </w:tcPr>
          <w:p w:rsidR="0075689A" w:rsidRDefault="0075689A">
            <w:pPr>
              <w:rPr>
                <w:rFonts w:hint="eastAsia"/>
              </w:rPr>
            </w:pPr>
          </w:p>
        </w:tc>
        <w:tc>
          <w:tcPr>
            <w:tcW w:w="1001" w:type="dxa"/>
            <w:vAlign w:val="center"/>
          </w:tcPr>
          <w:p w:rsidR="0075689A" w:rsidRDefault="0075689A">
            <w:pPr>
              <w:rPr>
                <w:rFonts w:hint="eastAsia"/>
              </w:rPr>
            </w:pPr>
          </w:p>
        </w:tc>
        <w:tc>
          <w:tcPr>
            <w:tcW w:w="1001" w:type="dxa"/>
            <w:vAlign w:val="center"/>
          </w:tcPr>
          <w:p w:rsidR="0075689A" w:rsidRDefault="0075689A">
            <w:pPr>
              <w:rPr>
                <w:rFonts w:hint="eastAsia"/>
              </w:rPr>
            </w:pPr>
          </w:p>
        </w:tc>
        <w:tc>
          <w:tcPr>
            <w:tcW w:w="2002" w:type="dxa"/>
            <w:gridSpan w:val="2"/>
            <w:vAlign w:val="center"/>
          </w:tcPr>
          <w:p w:rsidR="0075689A" w:rsidRDefault="0075689A">
            <w:pPr>
              <w:rPr>
                <w:rFonts w:hint="eastAsia"/>
              </w:rPr>
            </w:pPr>
          </w:p>
        </w:tc>
      </w:tr>
      <w:tr w:rsidR="0075689A">
        <w:trPr>
          <w:trHeight w:hRule="exact" w:val="964"/>
        </w:trPr>
        <w:tc>
          <w:tcPr>
            <w:tcW w:w="8505" w:type="dxa"/>
            <w:gridSpan w:val="10"/>
          </w:tcPr>
          <w:p w:rsidR="0075689A" w:rsidRDefault="0075689A">
            <w:pPr>
              <w:spacing w:beforeLines="20" w:before="67"/>
              <w:rPr>
                <w:rFonts w:hint="eastAsia"/>
              </w:rPr>
            </w:pPr>
            <w:r>
              <w:rPr>
                <w:rFonts w:hint="eastAsia"/>
              </w:rPr>
              <w:t>※　入札後の処理</w:t>
            </w:r>
          </w:p>
        </w:tc>
      </w:tr>
      <w:tr w:rsidR="0075689A">
        <w:trPr>
          <w:cantSplit/>
          <w:trHeight w:hRule="exact" w:val="482"/>
        </w:trPr>
        <w:tc>
          <w:tcPr>
            <w:tcW w:w="1999" w:type="dxa"/>
            <w:gridSpan w:val="3"/>
            <w:vMerge w:val="restart"/>
            <w:vAlign w:val="center"/>
          </w:tcPr>
          <w:p w:rsidR="0075689A" w:rsidRDefault="0075689A">
            <w:pPr>
              <w:spacing w:line="240" w:lineRule="exact"/>
              <w:ind w:leftChars="35" w:left="206" w:rightChars="35" w:right="85" w:hangingChars="50" w:hanging="121"/>
              <w:rPr>
                <w:rFonts w:hint="eastAsia"/>
              </w:rPr>
            </w:pPr>
            <w:r>
              <w:rPr>
                <w:rFonts w:hint="eastAsia"/>
              </w:rPr>
              <w:t>1　見積価額に達し最高価入札につき落札決定したい。</w:t>
            </w:r>
          </w:p>
        </w:tc>
        <w:tc>
          <w:tcPr>
            <w:tcW w:w="500" w:type="dxa"/>
            <w:vMerge w:val="restart"/>
            <w:textDirection w:val="tbRlV"/>
            <w:vAlign w:val="center"/>
          </w:tcPr>
          <w:p w:rsidR="0075689A" w:rsidRDefault="00D9078C">
            <w:pPr>
              <w:ind w:left="113" w:right="113"/>
              <w:jc w:val="distribute"/>
              <w:rPr>
                <w:rFonts w:hint="eastAsia"/>
              </w:rPr>
            </w:pPr>
            <w:r>
              <w:rPr>
                <w:rFonts w:hint="eastAsia"/>
              </w:rPr>
              <w:t>決裁</w:t>
            </w:r>
          </w:p>
        </w:tc>
        <w:tc>
          <w:tcPr>
            <w:tcW w:w="1001" w:type="dxa"/>
            <w:vAlign w:val="center"/>
          </w:tcPr>
          <w:p w:rsidR="0075689A" w:rsidRDefault="0075689A">
            <w:pPr>
              <w:jc w:val="distribute"/>
              <w:rPr>
                <w:rFonts w:hint="eastAsia"/>
              </w:rPr>
            </w:pPr>
            <w:r>
              <w:rPr>
                <w:rFonts w:hint="eastAsia"/>
              </w:rPr>
              <w:t>村長</w:t>
            </w:r>
          </w:p>
        </w:tc>
        <w:tc>
          <w:tcPr>
            <w:tcW w:w="1001" w:type="dxa"/>
            <w:vAlign w:val="center"/>
          </w:tcPr>
          <w:p w:rsidR="0075689A" w:rsidRDefault="0075689A">
            <w:pPr>
              <w:jc w:val="distribute"/>
              <w:rPr>
                <w:rFonts w:hint="eastAsia"/>
              </w:rPr>
            </w:pPr>
            <w:r>
              <w:rPr>
                <w:rFonts w:hint="eastAsia"/>
              </w:rPr>
              <w:t>助役</w:t>
            </w:r>
          </w:p>
        </w:tc>
        <w:tc>
          <w:tcPr>
            <w:tcW w:w="1001" w:type="dxa"/>
            <w:vAlign w:val="center"/>
          </w:tcPr>
          <w:p w:rsidR="0075689A" w:rsidRDefault="0075689A">
            <w:pPr>
              <w:ind w:leftChars="-40" w:left="-97" w:rightChars="-40" w:right="-97"/>
              <w:jc w:val="center"/>
              <w:rPr>
                <w:rFonts w:hint="eastAsia"/>
              </w:rPr>
            </w:pPr>
            <w:r>
              <w:rPr>
                <w:rFonts w:hint="eastAsia"/>
              </w:rPr>
              <w:t>税務課長</w:t>
            </w:r>
          </w:p>
        </w:tc>
        <w:tc>
          <w:tcPr>
            <w:tcW w:w="1001" w:type="dxa"/>
            <w:vAlign w:val="center"/>
          </w:tcPr>
          <w:p w:rsidR="0075689A" w:rsidRDefault="0075689A">
            <w:pPr>
              <w:jc w:val="distribute"/>
              <w:rPr>
                <w:rFonts w:hint="eastAsia"/>
              </w:rPr>
            </w:pPr>
            <w:r>
              <w:rPr>
                <w:rFonts w:hint="eastAsia"/>
              </w:rPr>
              <w:t>係長</w:t>
            </w:r>
          </w:p>
        </w:tc>
        <w:tc>
          <w:tcPr>
            <w:tcW w:w="1001" w:type="dxa"/>
            <w:vAlign w:val="center"/>
          </w:tcPr>
          <w:p w:rsidR="0075689A" w:rsidRDefault="0075689A">
            <w:pPr>
              <w:jc w:val="distribute"/>
              <w:rPr>
                <w:rFonts w:hint="eastAsia"/>
              </w:rPr>
            </w:pPr>
            <w:r>
              <w:rPr>
                <w:rFonts w:hint="eastAsia"/>
              </w:rPr>
              <w:t>係員</w:t>
            </w:r>
          </w:p>
        </w:tc>
        <w:tc>
          <w:tcPr>
            <w:tcW w:w="1001" w:type="dxa"/>
            <w:vAlign w:val="center"/>
          </w:tcPr>
          <w:p w:rsidR="0075689A" w:rsidRDefault="0075689A">
            <w:pPr>
              <w:jc w:val="distribute"/>
              <w:rPr>
                <w:rFonts w:hint="eastAsia"/>
              </w:rPr>
            </w:pPr>
            <w:r>
              <w:rPr>
                <w:rFonts w:hint="eastAsia"/>
              </w:rPr>
              <w:t>担当者</w:t>
            </w:r>
          </w:p>
        </w:tc>
      </w:tr>
      <w:tr w:rsidR="0075689A">
        <w:trPr>
          <w:cantSplit/>
          <w:trHeight w:hRule="exact" w:val="510"/>
        </w:trPr>
        <w:tc>
          <w:tcPr>
            <w:tcW w:w="1999" w:type="dxa"/>
            <w:gridSpan w:val="3"/>
            <w:vMerge/>
            <w:vAlign w:val="center"/>
          </w:tcPr>
          <w:p w:rsidR="0075689A" w:rsidRDefault="0075689A">
            <w:pPr>
              <w:spacing w:line="240" w:lineRule="exact"/>
              <w:ind w:leftChars="35" w:left="206" w:rightChars="35" w:right="85" w:hangingChars="50" w:hanging="121"/>
              <w:rPr>
                <w:rFonts w:hint="eastAsia"/>
              </w:rPr>
            </w:pPr>
          </w:p>
        </w:tc>
        <w:tc>
          <w:tcPr>
            <w:tcW w:w="500" w:type="dxa"/>
            <w:vMerge/>
            <w:vAlign w:val="center"/>
          </w:tcPr>
          <w:p w:rsidR="0075689A" w:rsidRDefault="0075689A">
            <w:pPr>
              <w:rPr>
                <w:rFonts w:hint="eastAsia"/>
              </w:rPr>
            </w:pPr>
          </w:p>
        </w:tc>
        <w:tc>
          <w:tcPr>
            <w:tcW w:w="1001" w:type="dxa"/>
            <w:vMerge w:val="restart"/>
            <w:vAlign w:val="center"/>
          </w:tcPr>
          <w:p w:rsidR="0075689A" w:rsidRDefault="0075689A">
            <w:pPr>
              <w:rPr>
                <w:rFonts w:hint="eastAsia"/>
              </w:rPr>
            </w:pPr>
          </w:p>
        </w:tc>
        <w:tc>
          <w:tcPr>
            <w:tcW w:w="1001" w:type="dxa"/>
            <w:vMerge w:val="restart"/>
            <w:vAlign w:val="center"/>
          </w:tcPr>
          <w:p w:rsidR="0075689A" w:rsidRDefault="0075689A">
            <w:pPr>
              <w:rPr>
                <w:rFonts w:hint="eastAsia"/>
              </w:rPr>
            </w:pPr>
          </w:p>
        </w:tc>
        <w:tc>
          <w:tcPr>
            <w:tcW w:w="1001" w:type="dxa"/>
            <w:vMerge w:val="restart"/>
            <w:vAlign w:val="center"/>
          </w:tcPr>
          <w:p w:rsidR="0075689A" w:rsidRDefault="0075689A">
            <w:pPr>
              <w:rPr>
                <w:rFonts w:hint="eastAsia"/>
              </w:rPr>
            </w:pPr>
          </w:p>
        </w:tc>
        <w:tc>
          <w:tcPr>
            <w:tcW w:w="1001" w:type="dxa"/>
            <w:vMerge w:val="restart"/>
            <w:vAlign w:val="center"/>
          </w:tcPr>
          <w:p w:rsidR="0075689A" w:rsidRDefault="0075689A">
            <w:pPr>
              <w:rPr>
                <w:rFonts w:hint="eastAsia"/>
              </w:rPr>
            </w:pPr>
          </w:p>
        </w:tc>
        <w:tc>
          <w:tcPr>
            <w:tcW w:w="1001" w:type="dxa"/>
            <w:vMerge w:val="restart"/>
            <w:vAlign w:val="center"/>
          </w:tcPr>
          <w:p w:rsidR="0075689A" w:rsidRDefault="0075689A">
            <w:pPr>
              <w:rPr>
                <w:rFonts w:hint="eastAsia"/>
              </w:rPr>
            </w:pPr>
          </w:p>
        </w:tc>
        <w:tc>
          <w:tcPr>
            <w:tcW w:w="1001" w:type="dxa"/>
            <w:vMerge w:val="restart"/>
            <w:vAlign w:val="center"/>
          </w:tcPr>
          <w:p w:rsidR="0075689A" w:rsidRDefault="0075689A">
            <w:pPr>
              <w:rPr>
                <w:rFonts w:hint="eastAsia"/>
              </w:rPr>
            </w:pPr>
          </w:p>
        </w:tc>
      </w:tr>
      <w:tr w:rsidR="0075689A">
        <w:trPr>
          <w:cantSplit/>
          <w:trHeight w:hRule="exact" w:val="1474"/>
        </w:trPr>
        <w:tc>
          <w:tcPr>
            <w:tcW w:w="1999" w:type="dxa"/>
            <w:gridSpan w:val="3"/>
            <w:vAlign w:val="center"/>
          </w:tcPr>
          <w:p w:rsidR="0075689A" w:rsidRDefault="0075689A">
            <w:pPr>
              <w:spacing w:line="240" w:lineRule="exact"/>
              <w:ind w:leftChars="35" w:left="206" w:rightChars="35" w:right="85" w:hangingChars="50" w:hanging="121"/>
              <w:rPr>
                <w:rFonts w:hint="eastAsia"/>
              </w:rPr>
            </w:pPr>
            <w:r>
              <w:rPr>
                <w:rFonts w:hint="eastAsia"/>
              </w:rPr>
              <w:t>2　見積価額に達したが、他に最高価の入札があったから落札しない。</w:t>
            </w:r>
          </w:p>
        </w:tc>
        <w:tc>
          <w:tcPr>
            <w:tcW w:w="500" w:type="dxa"/>
            <w:vMerge/>
            <w:vAlign w:val="center"/>
          </w:tcPr>
          <w:p w:rsidR="0075689A" w:rsidRDefault="0075689A">
            <w:pPr>
              <w:rPr>
                <w:rFonts w:hint="eastAsia"/>
              </w:rPr>
            </w:pPr>
          </w:p>
        </w:tc>
        <w:tc>
          <w:tcPr>
            <w:tcW w:w="1001" w:type="dxa"/>
            <w:vMerge/>
            <w:vAlign w:val="center"/>
          </w:tcPr>
          <w:p w:rsidR="0075689A" w:rsidRDefault="0075689A">
            <w:pPr>
              <w:rPr>
                <w:rFonts w:hint="eastAsia"/>
              </w:rPr>
            </w:pPr>
          </w:p>
        </w:tc>
        <w:tc>
          <w:tcPr>
            <w:tcW w:w="1001" w:type="dxa"/>
            <w:vMerge/>
            <w:vAlign w:val="center"/>
          </w:tcPr>
          <w:p w:rsidR="0075689A" w:rsidRDefault="0075689A">
            <w:pPr>
              <w:rPr>
                <w:rFonts w:hint="eastAsia"/>
              </w:rPr>
            </w:pPr>
          </w:p>
        </w:tc>
        <w:tc>
          <w:tcPr>
            <w:tcW w:w="1001" w:type="dxa"/>
            <w:vMerge/>
            <w:vAlign w:val="center"/>
          </w:tcPr>
          <w:p w:rsidR="0075689A" w:rsidRDefault="0075689A">
            <w:pPr>
              <w:rPr>
                <w:rFonts w:hint="eastAsia"/>
              </w:rPr>
            </w:pPr>
          </w:p>
        </w:tc>
        <w:tc>
          <w:tcPr>
            <w:tcW w:w="1001" w:type="dxa"/>
            <w:vMerge/>
            <w:vAlign w:val="center"/>
          </w:tcPr>
          <w:p w:rsidR="0075689A" w:rsidRDefault="0075689A">
            <w:pPr>
              <w:rPr>
                <w:rFonts w:hint="eastAsia"/>
              </w:rPr>
            </w:pPr>
          </w:p>
        </w:tc>
        <w:tc>
          <w:tcPr>
            <w:tcW w:w="1001" w:type="dxa"/>
            <w:vMerge/>
            <w:vAlign w:val="center"/>
          </w:tcPr>
          <w:p w:rsidR="0075689A" w:rsidRDefault="0075689A">
            <w:pPr>
              <w:rPr>
                <w:rFonts w:hint="eastAsia"/>
              </w:rPr>
            </w:pPr>
          </w:p>
        </w:tc>
        <w:tc>
          <w:tcPr>
            <w:tcW w:w="1001" w:type="dxa"/>
            <w:vMerge/>
            <w:vAlign w:val="center"/>
          </w:tcPr>
          <w:p w:rsidR="0075689A" w:rsidRDefault="0075689A">
            <w:pPr>
              <w:rPr>
                <w:rFonts w:hint="eastAsia"/>
              </w:rPr>
            </w:pPr>
          </w:p>
        </w:tc>
      </w:tr>
      <w:tr w:rsidR="0075689A">
        <w:trPr>
          <w:cantSplit/>
          <w:trHeight w:hRule="exact" w:val="709"/>
        </w:trPr>
        <w:tc>
          <w:tcPr>
            <w:tcW w:w="1999" w:type="dxa"/>
            <w:gridSpan w:val="3"/>
            <w:vAlign w:val="center"/>
          </w:tcPr>
          <w:p w:rsidR="0075689A" w:rsidRDefault="0075689A">
            <w:pPr>
              <w:spacing w:line="240" w:lineRule="exact"/>
              <w:ind w:leftChars="40" w:left="218" w:rightChars="40" w:right="97" w:hangingChars="50" w:hanging="121"/>
              <w:rPr>
                <w:rFonts w:hint="eastAsia"/>
              </w:rPr>
            </w:pPr>
            <w:r>
              <w:rPr>
                <w:rFonts w:hint="eastAsia"/>
              </w:rPr>
              <w:t>3　見積価額に達しない。</w:t>
            </w:r>
          </w:p>
        </w:tc>
        <w:tc>
          <w:tcPr>
            <w:tcW w:w="500" w:type="dxa"/>
            <w:vMerge/>
            <w:vAlign w:val="center"/>
          </w:tcPr>
          <w:p w:rsidR="0075689A" w:rsidRDefault="0075689A">
            <w:pPr>
              <w:rPr>
                <w:rFonts w:hint="eastAsia"/>
              </w:rPr>
            </w:pPr>
          </w:p>
        </w:tc>
        <w:tc>
          <w:tcPr>
            <w:tcW w:w="1001" w:type="dxa"/>
            <w:vMerge/>
            <w:vAlign w:val="center"/>
          </w:tcPr>
          <w:p w:rsidR="0075689A" w:rsidRDefault="0075689A">
            <w:pPr>
              <w:rPr>
                <w:rFonts w:hint="eastAsia"/>
              </w:rPr>
            </w:pPr>
          </w:p>
        </w:tc>
        <w:tc>
          <w:tcPr>
            <w:tcW w:w="1001" w:type="dxa"/>
            <w:vMerge/>
            <w:vAlign w:val="center"/>
          </w:tcPr>
          <w:p w:rsidR="0075689A" w:rsidRDefault="0075689A">
            <w:pPr>
              <w:rPr>
                <w:rFonts w:hint="eastAsia"/>
              </w:rPr>
            </w:pPr>
          </w:p>
        </w:tc>
        <w:tc>
          <w:tcPr>
            <w:tcW w:w="1001" w:type="dxa"/>
            <w:vMerge/>
            <w:vAlign w:val="center"/>
          </w:tcPr>
          <w:p w:rsidR="0075689A" w:rsidRDefault="0075689A">
            <w:pPr>
              <w:rPr>
                <w:rFonts w:hint="eastAsia"/>
              </w:rPr>
            </w:pPr>
          </w:p>
        </w:tc>
        <w:tc>
          <w:tcPr>
            <w:tcW w:w="1001" w:type="dxa"/>
            <w:vMerge/>
            <w:vAlign w:val="center"/>
          </w:tcPr>
          <w:p w:rsidR="0075689A" w:rsidRDefault="0075689A">
            <w:pPr>
              <w:rPr>
                <w:rFonts w:hint="eastAsia"/>
              </w:rPr>
            </w:pPr>
          </w:p>
        </w:tc>
        <w:tc>
          <w:tcPr>
            <w:tcW w:w="1001" w:type="dxa"/>
            <w:vMerge/>
            <w:vAlign w:val="center"/>
          </w:tcPr>
          <w:p w:rsidR="0075689A" w:rsidRDefault="0075689A">
            <w:pPr>
              <w:rPr>
                <w:rFonts w:hint="eastAsia"/>
              </w:rPr>
            </w:pPr>
          </w:p>
        </w:tc>
        <w:tc>
          <w:tcPr>
            <w:tcW w:w="1001" w:type="dxa"/>
            <w:vMerge/>
            <w:vAlign w:val="center"/>
          </w:tcPr>
          <w:p w:rsidR="0075689A" w:rsidRDefault="0075689A">
            <w:pPr>
              <w:rPr>
                <w:rFonts w:hint="eastAsia"/>
              </w:rPr>
            </w:pPr>
          </w:p>
        </w:tc>
      </w:tr>
    </w:tbl>
    <w:p w:rsidR="0075689A" w:rsidRDefault="0075689A">
      <w:pPr>
        <w:spacing w:beforeLines="50" w:before="167" w:line="280" w:lineRule="exact"/>
        <w:rPr>
          <w:rFonts w:hint="eastAsia"/>
        </w:rPr>
      </w:pPr>
      <w:r>
        <w:rPr>
          <w:rFonts w:hint="eastAsia"/>
        </w:rPr>
        <w:t>（注意）1　※印の欄は記載の必要はありません。</w:t>
      </w:r>
    </w:p>
    <w:p w:rsidR="0075689A" w:rsidRDefault="0075689A">
      <w:pPr>
        <w:spacing w:line="280" w:lineRule="exact"/>
        <w:ind w:leftChars="400" w:left="1093" w:hangingChars="50" w:hanging="121"/>
        <w:rPr>
          <w:rFonts w:hint="eastAsia"/>
        </w:rPr>
      </w:pPr>
      <w:r>
        <w:rPr>
          <w:rFonts w:hint="eastAsia"/>
        </w:rPr>
        <w:t>2　字体は鮮明に、ボールペン又はインクで書いて下さい。</w:t>
      </w:r>
    </w:p>
    <w:p w:rsidR="0075689A" w:rsidRDefault="0075689A">
      <w:pPr>
        <w:spacing w:line="280" w:lineRule="exact"/>
        <w:ind w:leftChars="400" w:left="1093" w:hangingChars="50" w:hanging="121"/>
        <w:rPr>
          <w:rFonts w:hint="eastAsia"/>
        </w:rPr>
      </w:pPr>
      <w:r>
        <w:rPr>
          <w:rFonts w:hint="eastAsia"/>
        </w:rPr>
        <w:t>3　架空の名義又は他人の名義を使わないで下さい。</w:t>
      </w:r>
    </w:p>
    <w:p w:rsidR="0075689A" w:rsidRDefault="0075689A">
      <w:pPr>
        <w:spacing w:line="280" w:lineRule="exact"/>
        <w:ind w:leftChars="400" w:left="1093" w:hangingChars="50" w:hanging="121"/>
        <w:rPr>
          <w:rFonts w:hint="eastAsia"/>
        </w:rPr>
      </w:pPr>
      <w:r>
        <w:rPr>
          <w:rFonts w:hint="eastAsia"/>
        </w:rPr>
        <w:t>4　誤記又は脱字があるため訂正又は加算した場合はその箇所に押印して下さい。</w:t>
      </w:r>
    </w:p>
    <w:p w:rsidR="0075689A" w:rsidRDefault="0075689A">
      <w:pPr>
        <w:spacing w:line="280" w:lineRule="exact"/>
        <w:ind w:leftChars="400" w:left="1093" w:hangingChars="50" w:hanging="121"/>
        <w:rPr>
          <w:rFonts w:hint="eastAsia"/>
        </w:rPr>
      </w:pPr>
      <w:r>
        <w:rPr>
          <w:rFonts w:hint="eastAsia"/>
        </w:rPr>
        <w:t>5　入札書の差し替え、取り消しをしないで下さい。</w:t>
      </w:r>
    </w:p>
    <w:sectPr w:rsidR="0075689A">
      <w:pgSz w:w="11907" w:h="16840" w:code="9"/>
      <w:pgMar w:top="1701" w:right="1701" w:bottom="1701" w:left="1701" w:header="284" w:footer="284" w:gutter="0"/>
      <w:cols w:space="425"/>
      <w:docGrid w:type="linesAndChars" w:linePitch="33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35DA" w:rsidRDefault="005235DA">
      <w:r>
        <w:separator/>
      </w:r>
    </w:p>
  </w:endnote>
  <w:endnote w:type="continuationSeparator" w:id="0">
    <w:p w:rsidR="005235DA" w:rsidRDefault="0052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35DA" w:rsidRDefault="005235DA">
      <w:r>
        <w:separator/>
      </w:r>
    </w:p>
  </w:footnote>
  <w:footnote w:type="continuationSeparator" w:id="0">
    <w:p w:rsidR="005235DA" w:rsidRDefault="00523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5B5D"/>
    <w:multiLevelType w:val="hybridMultilevel"/>
    <w:tmpl w:val="E01293CE"/>
    <w:lvl w:ilvl="0" w:tplc="3C6411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C54B68"/>
    <w:multiLevelType w:val="hybridMultilevel"/>
    <w:tmpl w:val="A29CE292"/>
    <w:lvl w:ilvl="0" w:tplc="6EC643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625CF7"/>
    <w:multiLevelType w:val="hybridMultilevel"/>
    <w:tmpl w:val="68863EB0"/>
    <w:lvl w:ilvl="0" w:tplc="C4F2F2E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1755331">
    <w:abstractNumId w:val="0"/>
  </w:num>
  <w:num w:numId="2" w16cid:durableId="1149399430">
    <w:abstractNumId w:val="1"/>
  </w:num>
  <w:num w:numId="3" w16cid:durableId="200743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3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09F1"/>
    <w:rsid w:val="000409F1"/>
    <w:rsid w:val="005235DA"/>
    <w:rsid w:val="0075689A"/>
    <w:rsid w:val="00D90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FFCAB6E-8CFB-456C-BB95-1CD49A81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様式第165号（第43条関係）</vt:lpstr>
    </vt:vector>
  </TitlesOfParts>
  <Manager/>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2006-05-02T07:59:00Z</cp:lastPrinted>
  <dcterms:created xsi:type="dcterms:W3CDTF">2025-09-23T03:28:00Z</dcterms:created>
  <dcterms:modified xsi:type="dcterms:W3CDTF">2025-09-23T03:28:00Z</dcterms:modified>
</cp:coreProperties>
</file>