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Default="001C70D1" w:rsidP="00204D21">
      <w:pPr>
        <w:autoSpaceDE w:val="0"/>
        <w:autoSpaceDN w:val="0"/>
        <w:spacing w:afterLines="50" w:after="180"/>
        <w:rPr>
          <w:rFonts w:hint="eastAsia"/>
        </w:rPr>
      </w:pPr>
      <w:r>
        <w:rPr>
          <w:rFonts w:hint="eastAsia"/>
        </w:rPr>
        <w:t>様式第</w:t>
      </w:r>
      <w:r w:rsidR="00A50EEF">
        <w:rPr>
          <w:rFonts w:hint="eastAsia"/>
        </w:rPr>
        <w:t>24</w:t>
      </w:r>
      <w:r>
        <w:rPr>
          <w:rFonts w:hint="eastAsia"/>
        </w:rPr>
        <w:t>号（第</w:t>
      </w:r>
      <w:r w:rsidR="000C3BC7">
        <w:rPr>
          <w:rFonts w:hint="eastAsia"/>
        </w:rPr>
        <w:t>20</w:t>
      </w:r>
      <w:r>
        <w:rPr>
          <w:rFonts w:hint="eastAsia"/>
        </w:rPr>
        <w:t>条関係）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2324"/>
        <w:gridCol w:w="5184"/>
      </w:tblGrid>
      <w:tr w:rsidR="00204D21" w:rsidTr="00B534D2">
        <w:trPr>
          <w:trHeight w:val="794"/>
        </w:trPr>
        <w:tc>
          <w:tcPr>
            <w:tcW w:w="8432" w:type="dxa"/>
            <w:gridSpan w:val="3"/>
            <w:vAlign w:val="center"/>
          </w:tcPr>
          <w:p w:rsidR="00204D21" w:rsidRPr="00204D21" w:rsidRDefault="000C3BC7" w:rsidP="00B534D2">
            <w:pPr>
              <w:jc w:val="center"/>
              <w:rPr>
                <w:rFonts w:hint="eastAsia"/>
              </w:rPr>
            </w:pPr>
            <w:r w:rsidRPr="00204D21">
              <w:rPr>
                <w:rFonts w:hint="eastAsia"/>
              </w:rPr>
              <w:t>期限延長</w:t>
            </w:r>
            <w:r w:rsidR="00204D21">
              <w:rPr>
                <w:rFonts w:hint="eastAsia"/>
              </w:rPr>
              <w:t>申請に対する決定通知書</w:t>
            </w:r>
          </w:p>
        </w:tc>
      </w:tr>
      <w:tr w:rsidR="001C70D1" w:rsidTr="00B534D2">
        <w:trPr>
          <w:trHeight w:val="907"/>
        </w:trPr>
        <w:tc>
          <w:tcPr>
            <w:tcW w:w="8432" w:type="dxa"/>
            <w:gridSpan w:val="3"/>
            <w:vAlign w:val="center"/>
          </w:tcPr>
          <w:p w:rsidR="00B46440" w:rsidRDefault="00204D21" w:rsidP="00B534D2">
            <w:pPr>
              <w:spacing w:beforeLines="50" w:before="180"/>
              <w:ind w:firstLineChars="400" w:firstLine="920"/>
              <w:rPr>
                <w:rFonts w:hint="eastAsia"/>
              </w:rPr>
            </w:pPr>
            <w:r>
              <w:rPr>
                <w:rFonts w:hint="eastAsia"/>
              </w:rPr>
              <w:t>年　　月　　日付をもって提出された</w:t>
            </w:r>
            <w:r w:rsidRPr="00204D21">
              <w:rPr>
                <w:rFonts w:hint="eastAsia"/>
              </w:rPr>
              <w:t>期限延長</w:t>
            </w:r>
            <w:r>
              <w:rPr>
                <w:rFonts w:hint="eastAsia"/>
              </w:rPr>
              <w:t xml:space="preserve">申請に対し、下記のとおり決定したので、村税条例施行規則第　</w:t>
            </w:r>
            <w:r w:rsidR="000C3BC7">
              <w:rPr>
                <w:rFonts w:hint="eastAsia"/>
              </w:rPr>
              <w:t>条第　項の規定によ</w:t>
            </w:r>
            <w:r>
              <w:rPr>
                <w:rFonts w:hint="eastAsia"/>
              </w:rPr>
              <w:t>って通知します。</w:t>
            </w:r>
          </w:p>
          <w:p w:rsidR="00204D21" w:rsidRDefault="00204D21" w:rsidP="00B534D2">
            <w:pPr>
              <w:ind w:firstLineChars="600" w:firstLine="138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04D21" w:rsidRDefault="00204D21" w:rsidP="00204D21">
            <w:pPr>
              <w:rPr>
                <w:rFonts w:hint="eastAsia"/>
              </w:rPr>
            </w:pPr>
          </w:p>
          <w:p w:rsidR="00204D21" w:rsidRDefault="00204D21" w:rsidP="00204D21">
            <w:pPr>
              <w:rPr>
                <w:rFonts w:hint="eastAsia"/>
              </w:rPr>
            </w:pPr>
          </w:p>
          <w:p w:rsidR="00204D21" w:rsidRDefault="00204D21" w:rsidP="00B534D2">
            <w:pPr>
              <w:ind w:rightChars="100" w:right="230"/>
              <w:jc w:val="right"/>
              <w:rPr>
                <w:rFonts w:hint="eastAsia"/>
              </w:rPr>
            </w:pPr>
            <w:r w:rsidRPr="0007495F">
              <w:rPr>
                <w:rFonts w:hint="eastAsia"/>
                <w:spacing w:val="135"/>
                <w:kern w:val="0"/>
                <w:fitText w:val="690" w:id="-1495517440"/>
              </w:rPr>
              <w:t>村</w:t>
            </w:r>
            <w:r w:rsidRPr="0007495F">
              <w:rPr>
                <w:rFonts w:hint="eastAsia"/>
                <w:kern w:val="0"/>
                <w:fitText w:val="690" w:id="-1495517440"/>
              </w:rPr>
              <w:t>長</w:t>
            </w:r>
            <w:r>
              <w:rPr>
                <w:rFonts w:hint="eastAsia"/>
              </w:rPr>
              <w:t xml:space="preserve">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B534D2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204D21" w:rsidRPr="000C3BC7" w:rsidRDefault="00204D21" w:rsidP="00204D21">
            <w:pPr>
              <w:rPr>
                <w:rFonts w:hint="eastAsia"/>
              </w:rPr>
            </w:pPr>
          </w:p>
        </w:tc>
      </w:tr>
      <w:tr w:rsidR="00204D21" w:rsidTr="00B534D2">
        <w:trPr>
          <w:cantSplit/>
          <w:trHeight w:val="1877"/>
        </w:trPr>
        <w:tc>
          <w:tcPr>
            <w:tcW w:w="924" w:type="dxa"/>
            <w:textDirection w:val="tbRlV"/>
            <w:vAlign w:val="center"/>
          </w:tcPr>
          <w:p w:rsidR="00204D21" w:rsidRPr="00036C06" w:rsidRDefault="00204D21" w:rsidP="00B534D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申請の内容</w:t>
            </w:r>
          </w:p>
        </w:tc>
        <w:tc>
          <w:tcPr>
            <w:tcW w:w="7508" w:type="dxa"/>
            <w:gridSpan w:val="2"/>
            <w:vAlign w:val="center"/>
          </w:tcPr>
          <w:p w:rsidR="00204D21" w:rsidRPr="00036C06" w:rsidRDefault="00204D21" w:rsidP="00204D21">
            <w:pPr>
              <w:rPr>
                <w:rFonts w:hint="eastAsia"/>
              </w:rPr>
            </w:pPr>
          </w:p>
        </w:tc>
      </w:tr>
      <w:tr w:rsidR="00204D21" w:rsidTr="00B534D2">
        <w:trPr>
          <w:cantSplit/>
          <w:trHeight w:val="861"/>
        </w:trPr>
        <w:tc>
          <w:tcPr>
            <w:tcW w:w="924" w:type="dxa"/>
            <w:textDirection w:val="tbRlV"/>
            <w:vAlign w:val="center"/>
          </w:tcPr>
          <w:p w:rsidR="00204D21" w:rsidRPr="00036C06" w:rsidRDefault="00204D21" w:rsidP="00B534D2">
            <w:pPr>
              <w:jc w:val="center"/>
              <w:rPr>
                <w:rFonts w:hint="eastAsia"/>
              </w:rPr>
            </w:pPr>
            <w:r w:rsidRPr="0007495F">
              <w:rPr>
                <w:rFonts w:hint="eastAsia"/>
                <w:spacing w:val="135"/>
                <w:kern w:val="0"/>
                <w:fitText w:val="690" w:id="-1495517184"/>
              </w:rPr>
              <w:t>許</w:t>
            </w:r>
            <w:r w:rsidRPr="0007495F">
              <w:rPr>
                <w:rFonts w:hint="eastAsia"/>
                <w:kern w:val="0"/>
                <w:fitText w:val="690" w:id="-1495517184"/>
              </w:rPr>
              <w:t>可</w:t>
            </w:r>
          </w:p>
        </w:tc>
        <w:tc>
          <w:tcPr>
            <w:tcW w:w="2324" w:type="dxa"/>
            <w:vAlign w:val="center"/>
          </w:tcPr>
          <w:p w:rsidR="00204D21" w:rsidRPr="00036C06" w:rsidRDefault="00204D21" w:rsidP="00B534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延長を許可した期限</w:t>
            </w:r>
          </w:p>
        </w:tc>
        <w:tc>
          <w:tcPr>
            <w:tcW w:w="5184" w:type="dxa"/>
            <w:vAlign w:val="center"/>
          </w:tcPr>
          <w:p w:rsidR="00204D21" w:rsidRPr="00036C06" w:rsidRDefault="00204D21" w:rsidP="00B534D2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1A5D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1A5D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204D21" w:rsidTr="00B534D2">
        <w:trPr>
          <w:cantSplit/>
          <w:trHeight w:val="3000"/>
        </w:trPr>
        <w:tc>
          <w:tcPr>
            <w:tcW w:w="924" w:type="dxa"/>
            <w:textDirection w:val="tbRlV"/>
            <w:vAlign w:val="center"/>
          </w:tcPr>
          <w:p w:rsidR="00204D21" w:rsidRPr="00036C06" w:rsidRDefault="00204D21" w:rsidP="00B534D2">
            <w:pPr>
              <w:ind w:left="113" w:right="113"/>
              <w:jc w:val="center"/>
              <w:rPr>
                <w:rFonts w:hint="eastAsia"/>
              </w:rPr>
            </w:pPr>
            <w:r w:rsidRPr="0007495F">
              <w:rPr>
                <w:rFonts w:hint="eastAsia"/>
                <w:spacing w:val="360"/>
                <w:kern w:val="0"/>
                <w:fitText w:val="2070" w:id="-1495516928"/>
              </w:rPr>
              <w:t>不許</w:t>
            </w:r>
            <w:r w:rsidRPr="0007495F">
              <w:rPr>
                <w:rFonts w:hint="eastAsia"/>
                <w:kern w:val="0"/>
                <w:fitText w:val="2070" w:id="-1495516928"/>
              </w:rPr>
              <w:t>可</w:t>
            </w:r>
          </w:p>
        </w:tc>
        <w:tc>
          <w:tcPr>
            <w:tcW w:w="7508" w:type="dxa"/>
            <w:gridSpan w:val="2"/>
          </w:tcPr>
          <w:p w:rsidR="00204D21" w:rsidRPr="00036C06" w:rsidRDefault="00204D21" w:rsidP="00B534D2">
            <w:pPr>
              <w:spacing w:beforeLines="50" w:before="180"/>
              <w:ind w:firstLineChars="200" w:firstLine="460"/>
              <w:rPr>
                <w:rFonts w:hint="eastAsia"/>
              </w:rPr>
            </w:pPr>
            <w:r>
              <w:rPr>
                <w:rFonts w:hint="eastAsia"/>
              </w:rPr>
              <w:t>上記の申請に対して次の理由により許可できません。</w:t>
            </w:r>
          </w:p>
        </w:tc>
      </w:tr>
      <w:tr w:rsidR="00204D21" w:rsidTr="00B534D2">
        <w:trPr>
          <w:cantSplit/>
          <w:trHeight w:val="1699"/>
        </w:trPr>
        <w:tc>
          <w:tcPr>
            <w:tcW w:w="924" w:type="dxa"/>
            <w:textDirection w:val="tbRlV"/>
            <w:vAlign w:val="center"/>
          </w:tcPr>
          <w:p w:rsidR="00204D21" w:rsidRPr="00036C06" w:rsidRDefault="00204D21" w:rsidP="00B534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508" w:type="dxa"/>
            <w:gridSpan w:val="2"/>
            <w:vAlign w:val="center"/>
          </w:tcPr>
          <w:p w:rsidR="00204D21" w:rsidRPr="00036C06" w:rsidRDefault="00204D21" w:rsidP="0007495F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この通知に不服があるときは、この通知書を受け取った日の翌日から起算して60日以内に行政不服審査法第4条の規定により村長に</w:t>
            </w:r>
            <w:r w:rsidR="0007495F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をすることができます。</w:t>
            </w:r>
          </w:p>
        </w:tc>
      </w:tr>
    </w:tbl>
    <w:p w:rsidR="000243B8" w:rsidRDefault="00204D21" w:rsidP="00204D21">
      <w:pPr>
        <w:spacing w:beforeLines="50" w:before="180"/>
        <w:ind w:left="805" w:hangingChars="350" w:hanging="805"/>
        <w:rPr>
          <w:rFonts w:hint="eastAsia"/>
        </w:rPr>
      </w:pPr>
      <w:r>
        <w:rPr>
          <w:rFonts w:hint="eastAsia"/>
        </w:rPr>
        <w:t>備考　1　表には、納税者（特別徴収義務者）の住（居）所（所在地）氏名（名称）を記載すること。</w:t>
      </w:r>
    </w:p>
    <w:p w:rsidR="00204D21" w:rsidRPr="001C70D1" w:rsidRDefault="00204D21" w:rsidP="00204D21">
      <w:pPr>
        <w:ind w:firstLineChars="300" w:firstLine="690"/>
        <w:rPr>
          <w:rFonts w:hint="eastAsia"/>
        </w:rPr>
      </w:pPr>
      <w:r>
        <w:rPr>
          <w:rFonts w:hint="eastAsia"/>
        </w:rPr>
        <w:t>2　用紙の大きさは、官製はがきの大きさとする。</w:t>
      </w:r>
    </w:p>
    <w:sectPr w:rsidR="00204D21" w:rsidRPr="001C70D1" w:rsidSect="00204D21">
      <w:pgSz w:w="11906" w:h="16838" w:code="9"/>
      <w:pgMar w:top="1701" w:right="1701" w:bottom="1701" w:left="1701" w:header="284" w:footer="284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5DEF" w:rsidRDefault="00C05DEF">
      <w:r>
        <w:separator/>
      </w:r>
    </w:p>
  </w:endnote>
  <w:endnote w:type="continuationSeparator" w:id="0">
    <w:p w:rsidR="00C05DEF" w:rsidRDefault="00C0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5DEF" w:rsidRDefault="00C05DEF">
      <w:r>
        <w:separator/>
      </w:r>
    </w:p>
  </w:footnote>
  <w:footnote w:type="continuationSeparator" w:id="0">
    <w:p w:rsidR="00C05DEF" w:rsidRDefault="00C05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36C06"/>
    <w:rsid w:val="00071314"/>
    <w:rsid w:val="0007495F"/>
    <w:rsid w:val="0007619A"/>
    <w:rsid w:val="000C3BC7"/>
    <w:rsid w:val="001A5D10"/>
    <w:rsid w:val="001C70D1"/>
    <w:rsid w:val="00204D21"/>
    <w:rsid w:val="002063B8"/>
    <w:rsid w:val="00260E0E"/>
    <w:rsid w:val="0036151D"/>
    <w:rsid w:val="003A6610"/>
    <w:rsid w:val="00495530"/>
    <w:rsid w:val="004B1276"/>
    <w:rsid w:val="004B5197"/>
    <w:rsid w:val="005430DA"/>
    <w:rsid w:val="006201D9"/>
    <w:rsid w:val="006402C0"/>
    <w:rsid w:val="006F238B"/>
    <w:rsid w:val="007C1E86"/>
    <w:rsid w:val="008024E2"/>
    <w:rsid w:val="00A50EEF"/>
    <w:rsid w:val="00B46440"/>
    <w:rsid w:val="00B534D2"/>
    <w:rsid w:val="00B82E9B"/>
    <w:rsid w:val="00BF48B9"/>
    <w:rsid w:val="00C05DEF"/>
    <w:rsid w:val="00C310D8"/>
    <w:rsid w:val="00C47BAD"/>
    <w:rsid w:val="00C54619"/>
    <w:rsid w:val="00CE3663"/>
    <w:rsid w:val="00CF6224"/>
    <w:rsid w:val="00E307AA"/>
    <w:rsid w:val="00E764F9"/>
    <w:rsid w:val="00ED1A9A"/>
    <w:rsid w:val="00F1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BCB0BA-CBDF-4897-BB53-7B5C8476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2006-06-27T08:04:00Z</cp:lastPrinted>
  <dcterms:created xsi:type="dcterms:W3CDTF">2025-09-23T03:30:00Z</dcterms:created>
  <dcterms:modified xsi:type="dcterms:W3CDTF">2025-09-23T03:30:00Z</dcterms:modified>
</cp:coreProperties>
</file>