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64A50">
      <w:pPr>
        <w:rPr>
          <w:rFonts w:hint="eastAsia"/>
        </w:rPr>
      </w:pPr>
      <w:r>
        <w:rPr>
          <w:noProof/>
        </w:rPr>
        <w:pict>
          <v:group id="_x0000_s1034" style="position:absolute;left:0;text-align:left;margin-left:412.75pt;margin-top:290.4pt;width:6.75pt;height:47.55pt;rotation:180;z-index:251658240" coordorigin="5131,2892" coordsize="99,1388">
            <v:line id="_x0000_s1035" style="position:absolute" from="5131,3046" to="5131,4126" strokeweight=".5pt"/>
            <v:line id="_x0000_s1036" style="position:absolute;flip:x" from="5131,2892" to="5230,3046" strokeweight=".5pt"/>
            <v:line id="_x0000_s1037" style="position:absolute;rotation:-90;flip:x" from="5103,4154" to="5257,4252" strokeweight=".5pt"/>
            <w10:anchorlock/>
          </v:group>
        </w:pict>
      </w:r>
      <w:r>
        <w:rPr>
          <w:noProof/>
        </w:rPr>
        <w:pict>
          <v:group id="_x0000_s1026" style="position:absolute;left:0;text-align:left;margin-left:326.85pt;margin-top:290.4pt;width:6.75pt;height:47.55pt;z-index:251657216" coordorigin="5131,2892" coordsize="99,1388">
            <v:line id="_x0000_s1027" style="position:absolute" from="5131,3046" to="5131,4126" strokeweight=".5pt"/>
            <v:line id="_x0000_s1028" style="position:absolute;flip:x" from="5131,2892" to="5230,3046" strokeweight=".5pt"/>
            <v:line id="_x0000_s1029" style="position:absolute;rotation:-90;flip:x" from="5103,4154" to="5257,4252" strokeweight=".5pt"/>
            <w10:anchorlock/>
          </v:group>
        </w:pict>
      </w:r>
      <w:r w:rsidR="00232FEC">
        <w:rPr>
          <w:rFonts w:hint="eastAsia"/>
        </w:rPr>
        <w:t>別記様式第2号（第2条関係）</w:t>
      </w:r>
    </w:p>
    <w:p w:rsidR="00232FEC" w:rsidRDefault="00232FEC" w:rsidP="00F7495A">
      <w:pPr>
        <w:spacing w:afterLines="50" w:after="181"/>
        <w:jc w:val="center"/>
        <w:rPr>
          <w:rFonts w:hint="eastAsia"/>
        </w:rPr>
      </w:pPr>
      <w:r>
        <w:rPr>
          <w:rFonts w:hint="eastAsia"/>
        </w:rPr>
        <w:t>椎葉村災害障害見舞金給付調査票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4"/>
        <w:gridCol w:w="2380"/>
        <w:gridCol w:w="938"/>
        <w:gridCol w:w="532"/>
        <w:gridCol w:w="560"/>
        <w:gridCol w:w="198"/>
        <w:gridCol w:w="711"/>
        <w:gridCol w:w="462"/>
        <w:gridCol w:w="686"/>
        <w:gridCol w:w="1540"/>
      </w:tblGrid>
      <w:tr w:rsidR="00232FEC">
        <w:trPr>
          <w:trHeight w:hRule="exact" w:val="400"/>
        </w:trPr>
        <w:tc>
          <w:tcPr>
            <w:tcW w:w="5112" w:type="dxa"/>
            <w:gridSpan w:val="6"/>
            <w:tcBorders>
              <w:top w:val="nil"/>
              <w:left w:val="nil"/>
            </w:tcBorders>
          </w:tcPr>
          <w:p w:rsidR="00232FEC" w:rsidRDefault="00232FEC"/>
        </w:tc>
        <w:tc>
          <w:tcPr>
            <w:tcW w:w="1173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226" w:type="dxa"/>
            <w:gridSpan w:val="2"/>
          </w:tcPr>
          <w:p w:rsidR="00232FEC" w:rsidRDefault="00232FEC"/>
        </w:tc>
      </w:tr>
      <w:tr w:rsidR="00232FEC">
        <w:trPr>
          <w:cantSplit/>
          <w:trHeight w:hRule="exact" w:val="960"/>
        </w:trPr>
        <w:tc>
          <w:tcPr>
            <w:tcW w:w="504" w:type="dxa"/>
            <w:vMerge w:val="restart"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  <w:r w:rsidRPr="00F7495A">
              <w:rPr>
                <w:rFonts w:hint="eastAsia"/>
                <w:spacing w:val="83"/>
                <w:kern w:val="0"/>
                <w:fitText w:val="3220" w:id="-1502335999"/>
              </w:rPr>
              <w:t>障害者に関する事</w:t>
            </w:r>
            <w:r w:rsidRPr="00F7495A">
              <w:rPr>
                <w:rFonts w:hint="eastAsia"/>
                <w:spacing w:val="1"/>
                <w:kern w:val="0"/>
                <w:fitText w:val="3220" w:id="-1502335999"/>
              </w:rPr>
              <w:t>項</w:t>
            </w:r>
          </w:p>
        </w:tc>
        <w:tc>
          <w:tcPr>
            <w:tcW w:w="2380" w:type="dxa"/>
          </w:tcPr>
          <w:p w:rsidR="00232FEC" w:rsidRDefault="00232FEC" w:rsidP="00232FEC">
            <w:pPr>
              <w:spacing w:beforeLines="20" w:before="72"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2030" w:type="dxa"/>
            <w:gridSpan w:val="3"/>
          </w:tcPr>
          <w:p w:rsidR="00232FEC" w:rsidRDefault="00232FEC"/>
        </w:tc>
        <w:tc>
          <w:tcPr>
            <w:tcW w:w="909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88" w:type="dxa"/>
            <w:gridSpan w:val="3"/>
            <w:vAlign w:val="center"/>
          </w:tcPr>
          <w:p w:rsidR="00232FEC" w:rsidRDefault="00232FEC" w:rsidP="00232FEC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32FEC">
        <w:trPr>
          <w:cantSplit/>
          <w:trHeight w:hRule="exact" w:val="7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障害者の原因となる</w:t>
            </w:r>
          </w:p>
          <w:p w:rsidR="00232FEC" w:rsidRDefault="00232FEC" w:rsidP="00232FE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負傷又は疾病の状態</w:t>
            </w:r>
          </w:p>
          <w:p w:rsidR="00232FEC" w:rsidRDefault="00232FEC" w:rsidP="00232FEC">
            <w:pPr>
              <w:spacing w:line="240" w:lineRule="exact"/>
              <w:jc w:val="distribute"/>
            </w:pPr>
            <w:r>
              <w:rPr>
                <w:rFonts w:hint="eastAsia"/>
              </w:rPr>
              <w:t>となった年月日</w:t>
            </w:r>
          </w:p>
        </w:tc>
        <w:tc>
          <w:tcPr>
            <w:tcW w:w="2030" w:type="dxa"/>
            <w:gridSpan w:val="3"/>
          </w:tcPr>
          <w:p w:rsidR="00232FEC" w:rsidRDefault="00232FEC"/>
        </w:tc>
        <w:tc>
          <w:tcPr>
            <w:tcW w:w="909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88" w:type="dxa"/>
            <w:gridSpan w:val="3"/>
          </w:tcPr>
          <w:p w:rsidR="00232FEC" w:rsidRDefault="00232FEC"/>
        </w:tc>
      </w:tr>
      <w:tr w:rsidR="00232FEC">
        <w:trPr>
          <w:cantSplit/>
          <w:trHeight w:hRule="exact" w:val="7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負傷・疾病の状況</w:t>
            </w:r>
          </w:p>
        </w:tc>
        <w:tc>
          <w:tcPr>
            <w:tcW w:w="938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災害名</w:t>
            </w:r>
          </w:p>
        </w:tc>
        <w:tc>
          <w:tcPr>
            <w:tcW w:w="2001" w:type="dxa"/>
            <w:gridSpan w:val="4"/>
          </w:tcPr>
          <w:p w:rsidR="00232FEC" w:rsidRDefault="00232FEC"/>
        </w:tc>
        <w:tc>
          <w:tcPr>
            <w:tcW w:w="1148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負傷を負った場所</w:t>
            </w:r>
          </w:p>
        </w:tc>
        <w:tc>
          <w:tcPr>
            <w:tcW w:w="1540" w:type="dxa"/>
          </w:tcPr>
          <w:p w:rsidR="00232FEC" w:rsidRDefault="00232FEC"/>
        </w:tc>
      </w:tr>
      <w:tr w:rsidR="00232FEC">
        <w:trPr>
          <w:cantSplit/>
          <w:trHeight w:hRule="exact" w:val="7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</w:p>
        </w:tc>
        <w:tc>
          <w:tcPr>
            <w:tcW w:w="2380" w:type="dxa"/>
            <w:vMerge w:val="restart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障害の種類程度等</w:t>
            </w:r>
          </w:p>
        </w:tc>
        <w:tc>
          <w:tcPr>
            <w:tcW w:w="1470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4157" w:type="dxa"/>
            <w:gridSpan w:val="6"/>
            <w:vAlign w:val="center"/>
          </w:tcPr>
          <w:p w:rsidR="00232FEC" w:rsidRDefault="00232FEC" w:rsidP="00232FEC">
            <w:pPr>
              <w:rPr>
                <w:rFonts w:hint="eastAsia"/>
              </w:rPr>
            </w:pPr>
            <w:r>
              <w:rPr>
                <w:rFonts w:hint="eastAsia"/>
              </w:rPr>
              <w:t>所属する医療機関名　　医師の氏名</w:t>
            </w:r>
          </w:p>
          <w:p w:rsidR="00232FEC" w:rsidRDefault="00232FEC" w:rsidP="00232FEC">
            <w:pPr>
              <w:jc w:val="right"/>
            </w:pPr>
            <w:r>
              <w:rPr>
                <w:rFonts w:hint="eastAsia"/>
              </w:rPr>
              <w:t>（　　　　　　　）　（　　　　　）</w:t>
            </w:r>
          </w:p>
        </w:tc>
      </w:tr>
      <w:tr w:rsidR="00232FEC">
        <w:trPr>
          <w:cantSplit/>
          <w:trHeight w:hRule="exact" w:val="7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/>
              <w:jc w:val="center"/>
            </w:pPr>
          </w:p>
        </w:tc>
        <w:tc>
          <w:tcPr>
            <w:tcW w:w="2380" w:type="dxa"/>
            <w:vMerge/>
            <w:vAlign w:val="center"/>
          </w:tcPr>
          <w:p w:rsidR="00232FEC" w:rsidRDefault="00232FEC" w:rsidP="00232FEC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157" w:type="dxa"/>
            <w:gridSpan w:val="6"/>
          </w:tcPr>
          <w:p w:rsidR="00232FEC" w:rsidRDefault="00232FEC" w:rsidP="00232FEC">
            <w:pPr>
              <w:spacing w:beforeLines="20" w:before="72"/>
            </w:pPr>
            <w:r>
              <w:rPr>
                <w:rFonts w:hint="eastAsia"/>
              </w:rPr>
              <w:t>法別表の該当事項（　　　　　号）</w:t>
            </w:r>
          </w:p>
        </w:tc>
      </w:tr>
      <w:tr w:rsidR="00232FEC">
        <w:trPr>
          <w:cantSplit/>
          <w:trHeight w:hRule="exact" w:val="660"/>
        </w:trPr>
        <w:tc>
          <w:tcPr>
            <w:tcW w:w="504" w:type="dxa"/>
            <w:vMerge w:val="restart"/>
            <w:textDirection w:val="tbRlV"/>
            <w:vAlign w:val="center"/>
          </w:tcPr>
          <w:p w:rsidR="00232FEC" w:rsidRDefault="00232FEC" w:rsidP="00232FEC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給付に関する事項</w:t>
            </w: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給付日</w:t>
            </w:r>
          </w:p>
        </w:tc>
        <w:tc>
          <w:tcPr>
            <w:tcW w:w="2030" w:type="dxa"/>
            <w:gridSpan w:val="3"/>
          </w:tcPr>
          <w:p w:rsidR="00232FEC" w:rsidRDefault="00232FEC"/>
        </w:tc>
        <w:tc>
          <w:tcPr>
            <w:tcW w:w="909" w:type="dxa"/>
            <w:gridSpan w:val="2"/>
            <w:vMerge w:val="restart"/>
            <w:vAlign w:val="center"/>
          </w:tcPr>
          <w:p w:rsidR="00232FEC" w:rsidRDefault="00232FEC" w:rsidP="00232FEC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給付制</w:t>
            </w:r>
          </w:p>
          <w:p w:rsidR="00232FEC" w:rsidRDefault="00232FEC" w:rsidP="00232FEC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限理由</w:t>
            </w:r>
          </w:p>
          <w:p w:rsidR="00232FEC" w:rsidRDefault="00232FEC" w:rsidP="00232FEC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に該当</w:t>
            </w:r>
          </w:p>
          <w:p w:rsidR="00232FEC" w:rsidRDefault="00232FEC">
            <w:r>
              <w:rPr>
                <w:rFonts w:hint="eastAsia"/>
              </w:rPr>
              <w:t>の有無</w:t>
            </w:r>
          </w:p>
        </w:tc>
        <w:tc>
          <w:tcPr>
            <w:tcW w:w="2688" w:type="dxa"/>
            <w:gridSpan w:val="3"/>
            <w:vMerge w:val="restart"/>
          </w:tcPr>
          <w:p w:rsidR="00232FEC" w:rsidRDefault="00232FEC" w:rsidP="00232FEC">
            <w:pPr>
              <w:spacing w:beforeLines="50" w:before="181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その理由</w:t>
            </w:r>
          </w:p>
          <w:p w:rsidR="00232FEC" w:rsidRDefault="00232FEC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:rsidR="00232FEC" w:rsidRDefault="00232FEC" w:rsidP="00232FEC">
            <w:pPr>
              <w:spacing w:afterLines="20" w:after="72"/>
              <w:rPr>
                <w:rFonts w:hint="eastAsia"/>
              </w:rPr>
            </w:pPr>
          </w:p>
          <w:p w:rsidR="00232FEC" w:rsidRDefault="00232FEC">
            <w:r>
              <w:rPr>
                <w:rFonts w:hint="eastAsia"/>
              </w:rPr>
              <w:t>無</w:t>
            </w:r>
          </w:p>
        </w:tc>
      </w:tr>
      <w:tr w:rsidR="00232FEC">
        <w:trPr>
          <w:cantSplit/>
          <w:trHeight w:hRule="exact" w:val="6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給付場所</w:t>
            </w:r>
          </w:p>
        </w:tc>
        <w:tc>
          <w:tcPr>
            <w:tcW w:w="2030" w:type="dxa"/>
            <w:gridSpan w:val="3"/>
          </w:tcPr>
          <w:p w:rsidR="00232FEC" w:rsidRDefault="00232FEC"/>
        </w:tc>
        <w:tc>
          <w:tcPr>
            <w:tcW w:w="909" w:type="dxa"/>
            <w:gridSpan w:val="2"/>
            <w:vMerge/>
          </w:tcPr>
          <w:p w:rsidR="00232FEC" w:rsidRDefault="00232FEC"/>
        </w:tc>
        <w:tc>
          <w:tcPr>
            <w:tcW w:w="2688" w:type="dxa"/>
            <w:gridSpan w:val="3"/>
            <w:vMerge/>
          </w:tcPr>
          <w:p w:rsidR="00232FEC" w:rsidRDefault="00232FEC"/>
        </w:tc>
      </w:tr>
      <w:tr w:rsidR="00232FEC">
        <w:trPr>
          <w:cantSplit/>
          <w:trHeight w:hRule="exact" w:val="660"/>
        </w:trPr>
        <w:tc>
          <w:tcPr>
            <w:tcW w:w="504" w:type="dxa"/>
            <w:vMerge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給付金額</w:t>
            </w:r>
          </w:p>
        </w:tc>
        <w:tc>
          <w:tcPr>
            <w:tcW w:w="2030" w:type="dxa"/>
            <w:gridSpan w:val="3"/>
            <w:vAlign w:val="center"/>
          </w:tcPr>
          <w:p w:rsidR="00232FEC" w:rsidRDefault="00232FEC" w:rsidP="00232F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9" w:type="dxa"/>
            <w:gridSpan w:val="2"/>
            <w:vMerge/>
          </w:tcPr>
          <w:p w:rsidR="00232FEC" w:rsidRDefault="00232FEC"/>
        </w:tc>
        <w:tc>
          <w:tcPr>
            <w:tcW w:w="2688" w:type="dxa"/>
            <w:gridSpan w:val="3"/>
            <w:vMerge/>
          </w:tcPr>
          <w:p w:rsidR="00232FEC" w:rsidRDefault="00232FEC"/>
        </w:tc>
      </w:tr>
      <w:tr w:rsidR="00232FEC">
        <w:trPr>
          <w:cantSplit/>
          <w:trHeight w:hRule="exact" w:val="660"/>
        </w:trPr>
        <w:tc>
          <w:tcPr>
            <w:tcW w:w="504" w:type="dxa"/>
            <w:vMerge w:val="restart"/>
            <w:textDirection w:val="tbRlV"/>
            <w:vAlign w:val="center"/>
          </w:tcPr>
          <w:p w:rsidR="00232FEC" w:rsidRDefault="00232FEC" w:rsidP="00232FEC">
            <w:pPr>
              <w:ind w:left="113" w:right="113"/>
              <w:jc w:val="center"/>
            </w:pPr>
            <w:r w:rsidRPr="00F7495A">
              <w:rPr>
                <w:rFonts w:hint="eastAsia"/>
                <w:spacing w:val="480"/>
                <w:kern w:val="0"/>
                <w:fitText w:val="1380" w:id="-1502336256"/>
              </w:rPr>
              <w:t>備</w:t>
            </w:r>
            <w:r w:rsidRPr="00F7495A">
              <w:rPr>
                <w:rFonts w:hint="eastAsia"/>
                <w:kern w:val="0"/>
                <w:fitText w:val="1380" w:id="-1502336256"/>
              </w:rPr>
              <w:t>考</w:t>
            </w:r>
          </w:p>
        </w:tc>
        <w:tc>
          <w:tcPr>
            <w:tcW w:w="2380" w:type="dxa"/>
            <w:vAlign w:val="center"/>
          </w:tcPr>
          <w:p w:rsidR="00232FEC" w:rsidRDefault="00232FEC" w:rsidP="00232FEC">
            <w:pPr>
              <w:jc w:val="distribute"/>
            </w:pPr>
            <w:r>
              <w:rPr>
                <w:rFonts w:hint="eastAsia"/>
              </w:rPr>
              <w:t>給付した職員</w:t>
            </w:r>
          </w:p>
        </w:tc>
        <w:tc>
          <w:tcPr>
            <w:tcW w:w="5627" w:type="dxa"/>
            <w:gridSpan w:val="8"/>
          </w:tcPr>
          <w:p w:rsidR="00232FEC" w:rsidRDefault="00232FEC"/>
        </w:tc>
      </w:tr>
      <w:tr w:rsidR="00232FEC">
        <w:trPr>
          <w:trHeight w:hRule="exact" w:val="2200"/>
        </w:trPr>
        <w:tc>
          <w:tcPr>
            <w:tcW w:w="504" w:type="dxa"/>
            <w:vMerge/>
          </w:tcPr>
          <w:p w:rsidR="00232FEC" w:rsidRDefault="00232FEC"/>
        </w:tc>
        <w:tc>
          <w:tcPr>
            <w:tcW w:w="2380" w:type="dxa"/>
          </w:tcPr>
          <w:p w:rsidR="00232FEC" w:rsidRDefault="00232FEC"/>
        </w:tc>
        <w:tc>
          <w:tcPr>
            <w:tcW w:w="5627" w:type="dxa"/>
            <w:gridSpan w:val="8"/>
          </w:tcPr>
          <w:p w:rsidR="00232FEC" w:rsidRDefault="00232FEC"/>
        </w:tc>
      </w:tr>
    </w:tbl>
    <w:p w:rsidR="00232FEC" w:rsidRDefault="00232FEC"/>
    <w:sectPr w:rsidR="00232FEC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7FB2" w:rsidRDefault="00907FB2">
      <w:r>
        <w:separator/>
      </w:r>
    </w:p>
  </w:endnote>
  <w:endnote w:type="continuationSeparator" w:id="0">
    <w:p w:rsidR="00907FB2" w:rsidRDefault="009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7FB2" w:rsidRDefault="00907FB2">
      <w:r>
        <w:separator/>
      </w:r>
    </w:p>
  </w:footnote>
  <w:footnote w:type="continuationSeparator" w:id="0">
    <w:p w:rsidR="00907FB2" w:rsidRDefault="0090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D0D4E"/>
    <w:rsid w:val="00144D51"/>
    <w:rsid w:val="00190F90"/>
    <w:rsid w:val="001B7120"/>
    <w:rsid w:val="00212519"/>
    <w:rsid w:val="00232FEC"/>
    <w:rsid w:val="00464A50"/>
    <w:rsid w:val="00544BE1"/>
    <w:rsid w:val="00594763"/>
    <w:rsid w:val="005A56D1"/>
    <w:rsid w:val="0061057D"/>
    <w:rsid w:val="006168E8"/>
    <w:rsid w:val="008124BB"/>
    <w:rsid w:val="00896726"/>
    <w:rsid w:val="00907FB2"/>
    <w:rsid w:val="0095238F"/>
    <w:rsid w:val="00A96C4A"/>
    <w:rsid w:val="00B2657B"/>
    <w:rsid w:val="00B46358"/>
    <w:rsid w:val="00EC797C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90773-BD0F-4086-81B9-290FACB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2FE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0D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0D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別記様式第2号（第2条関係）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