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64B" w:rsidRDefault="008B364B">
      <w:pPr>
        <w:rPr>
          <w:rFonts w:hint="eastAsia"/>
        </w:rPr>
      </w:pPr>
      <w:r>
        <w:rPr>
          <w:rFonts w:hint="eastAsia"/>
        </w:rPr>
        <w:t>様式第4号（第2条関係）</w:t>
      </w:r>
    </w:p>
    <w:tbl>
      <w:tblPr>
        <w:tblW w:w="0" w:type="auto"/>
        <w:tblInd w:w="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2467"/>
      </w:tblGrid>
      <w:tr w:rsidR="008B364B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85" w:type="dxa"/>
            <w:vAlign w:val="center"/>
          </w:tcPr>
          <w:p w:rsidR="008B364B" w:rsidRDefault="008B364B">
            <w:pPr>
              <w:rPr>
                <w:rFonts w:hint="eastAsia"/>
              </w:rPr>
            </w:pPr>
            <w:r>
              <w:rPr>
                <w:rFonts w:hint="eastAsia"/>
              </w:rPr>
              <w:t>登録№</w:t>
            </w:r>
          </w:p>
        </w:tc>
        <w:tc>
          <w:tcPr>
            <w:tcW w:w="2467" w:type="dxa"/>
            <w:vAlign w:val="center"/>
          </w:tcPr>
          <w:p w:rsidR="008B364B" w:rsidRDefault="008B364B">
            <w:pPr>
              <w:rPr>
                <w:rFonts w:hint="eastAsia"/>
              </w:rPr>
            </w:pPr>
            <w:r>
              <w:rPr>
                <w:rFonts w:hint="eastAsia"/>
              </w:rPr>
              <w:t>記入不要</w:t>
            </w:r>
          </w:p>
        </w:tc>
      </w:tr>
    </w:tbl>
    <w:p w:rsidR="008B364B" w:rsidRDefault="008B364B">
      <w:pPr>
        <w:spacing w:beforeLines="50" w:before="186" w:afterLines="50" w:after="186"/>
        <w:jc w:val="center"/>
        <w:rPr>
          <w:rFonts w:hint="eastAsia"/>
        </w:rPr>
      </w:pPr>
      <w:r>
        <w:rPr>
          <w:rFonts w:hint="eastAsia"/>
        </w:rPr>
        <w:t>椎葉村はりきゅう等指定施術者登録申請書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5751"/>
      </w:tblGrid>
      <w:tr w:rsidR="008B36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63" w:type="dxa"/>
            <w:vAlign w:val="center"/>
          </w:tcPr>
          <w:p w:rsidR="008B364B" w:rsidRDefault="008B3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施術所名</w:t>
            </w:r>
          </w:p>
        </w:tc>
        <w:tc>
          <w:tcPr>
            <w:tcW w:w="5751" w:type="dxa"/>
          </w:tcPr>
          <w:p w:rsidR="008B364B" w:rsidRDefault="008B364B">
            <w:pPr>
              <w:rPr>
                <w:rFonts w:hint="eastAsia"/>
              </w:rPr>
            </w:pPr>
          </w:p>
        </w:tc>
      </w:tr>
      <w:tr w:rsidR="008B36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63" w:type="dxa"/>
            <w:vAlign w:val="center"/>
          </w:tcPr>
          <w:p w:rsidR="008B364B" w:rsidRDefault="008B3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施術者名</w:t>
            </w:r>
          </w:p>
        </w:tc>
        <w:tc>
          <w:tcPr>
            <w:tcW w:w="5751" w:type="dxa"/>
          </w:tcPr>
          <w:p w:rsidR="008B364B" w:rsidRDefault="008B364B">
            <w:pPr>
              <w:rPr>
                <w:rFonts w:hint="eastAsia"/>
              </w:rPr>
            </w:pPr>
          </w:p>
        </w:tc>
      </w:tr>
      <w:tr w:rsidR="008B364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763" w:type="dxa"/>
            <w:vAlign w:val="center"/>
          </w:tcPr>
          <w:p w:rsidR="008B364B" w:rsidRDefault="008B3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使用登録印</w:t>
            </w:r>
          </w:p>
          <w:p w:rsidR="008B364B" w:rsidRDefault="008B36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（利用者証に必要です）</w:t>
            </w:r>
          </w:p>
        </w:tc>
        <w:tc>
          <w:tcPr>
            <w:tcW w:w="5751" w:type="dxa"/>
          </w:tcPr>
          <w:p w:rsidR="008B364B" w:rsidRDefault="008B364B">
            <w:pPr>
              <w:rPr>
                <w:rFonts w:hint="eastAsia"/>
              </w:rPr>
            </w:pPr>
          </w:p>
        </w:tc>
      </w:tr>
      <w:tr w:rsidR="008B364B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8514" w:type="dxa"/>
            <w:gridSpan w:val="2"/>
            <w:vAlign w:val="center"/>
          </w:tcPr>
          <w:p w:rsidR="008B364B" w:rsidRDefault="008B364B">
            <w:pPr>
              <w:rPr>
                <w:rFonts w:hint="eastAsia"/>
              </w:rPr>
            </w:pPr>
            <w:r>
              <w:rPr>
                <w:rFonts w:hint="eastAsia"/>
              </w:rPr>
              <w:t>施術所の所在地</w:t>
            </w:r>
          </w:p>
          <w:p w:rsidR="008B364B" w:rsidRDefault="008B364B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〒（　　　－　　　　</w:t>
            </w:r>
            <w:r w:rsidR="00113867">
              <w:rPr>
                <w:rFonts w:hint="eastAsia"/>
              </w:rPr>
              <w:t xml:space="preserve">　　）</w:t>
            </w:r>
          </w:p>
          <w:p w:rsidR="008B364B" w:rsidRDefault="008B364B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B364B" w:rsidRDefault="008B364B">
            <w:pPr>
              <w:ind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－　　　－　</w:t>
            </w:r>
            <w:r w:rsidR="001138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B364B">
        <w:tblPrEx>
          <w:tblCellMar>
            <w:top w:w="0" w:type="dxa"/>
            <w:bottom w:w="0" w:type="dxa"/>
          </w:tblCellMar>
        </w:tblPrEx>
        <w:trPr>
          <w:cantSplit/>
          <w:trHeight w:val="4746"/>
        </w:trPr>
        <w:tc>
          <w:tcPr>
            <w:tcW w:w="8514" w:type="dxa"/>
            <w:gridSpan w:val="2"/>
          </w:tcPr>
          <w:p w:rsidR="008B364B" w:rsidRDefault="008B364B">
            <w:pPr>
              <w:spacing w:beforeLines="50" w:before="186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8B364B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8514" w:type="dxa"/>
            <w:gridSpan w:val="2"/>
            <w:vAlign w:val="center"/>
          </w:tcPr>
          <w:p w:rsidR="008B364B" w:rsidRDefault="008B364B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8B364B" w:rsidRDefault="008B364B">
            <w:pPr>
              <w:ind w:leftChars="100" w:left="46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①　あん摩マッサージ指圧師、はり師、きゅう師等に関する法律（昭和22年法律第217号）により交付された免許証の写しをそれぞれ提出</w:t>
            </w:r>
          </w:p>
          <w:p w:rsidR="008B364B" w:rsidRDefault="008B364B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②　県に登録された証明書の写し</w:t>
            </w:r>
          </w:p>
        </w:tc>
      </w:tr>
    </w:tbl>
    <w:p w:rsidR="008B364B" w:rsidRDefault="008B364B">
      <w:pPr>
        <w:rPr>
          <w:rFonts w:hint="eastAsia"/>
        </w:rPr>
      </w:pPr>
    </w:p>
    <w:sectPr w:rsidR="008B364B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490" w:rsidRDefault="00097490">
      <w:r>
        <w:separator/>
      </w:r>
    </w:p>
  </w:endnote>
  <w:endnote w:type="continuationSeparator" w:id="0">
    <w:p w:rsidR="00097490" w:rsidRDefault="0009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490" w:rsidRDefault="00097490">
      <w:r>
        <w:separator/>
      </w:r>
    </w:p>
  </w:footnote>
  <w:footnote w:type="continuationSeparator" w:id="0">
    <w:p w:rsidR="00097490" w:rsidRDefault="0009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57F"/>
    <w:rsid w:val="00097490"/>
    <w:rsid w:val="00113867"/>
    <w:rsid w:val="007C057F"/>
    <w:rsid w:val="008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BF835A-8EEA-495D-9612-F9990350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2025-09-23T03:43:00Z</dcterms:created>
  <dcterms:modified xsi:type="dcterms:W3CDTF">2025-09-23T03:43:00Z</dcterms:modified>
</cp:coreProperties>
</file>