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0C6" w:rsidRDefault="005B10C6">
      <w:pPr>
        <w:spacing w:afterLines="25" w:after="83"/>
        <w:rPr>
          <w:rFonts w:hint="eastAsia"/>
        </w:rPr>
      </w:pPr>
      <w:r>
        <w:rPr>
          <w:rFonts w:hint="eastAsia"/>
        </w:rPr>
        <w:t>様式第5号の4（第6条関係）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023"/>
        <w:gridCol w:w="382"/>
        <w:gridCol w:w="730"/>
        <w:gridCol w:w="730"/>
        <w:gridCol w:w="730"/>
        <w:gridCol w:w="730"/>
        <w:gridCol w:w="190"/>
        <w:gridCol w:w="540"/>
        <w:gridCol w:w="730"/>
        <w:gridCol w:w="194"/>
        <w:gridCol w:w="236"/>
        <w:gridCol w:w="300"/>
        <w:gridCol w:w="1469"/>
      </w:tblGrid>
      <w:tr w:rsidR="005B10C6">
        <w:tblPrEx>
          <w:tblCellMar>
            <w:top w:w="0" w:type="dxa"/>
            <w:bottom w:w="0" w:type="dxa"/>
          </w:tblCellMar>
        </w:tblPrEx>
        <w:trPr>
          <w:cantSplit/>
          <w:trHeight w:hRule="exact" w:val="624"/>
        </w:trPr>
        <w:tc>
          <w:tcPr>
            <w:tcW w:w="8495" w:type="dxa"/>
            <w:gridSpan w:val="14"/>
            <w:tcBorders>
              <w:bottom w:val="nil"/>
            </w:tcBorders>
            <w:vAlign w:val="center"/>
          </w:tcPr>
          <w:p w:rsidR="005B10C6" w:rsidRDefault="005B10C6">
            <w:pPr>
              <w:ind w:rightChars="100" w:right="236"/>
              <w:jc w:val="right"/>
              <w:rPr>
                <w:rFonts w:hint="eastAsia"/>
              </w:rPr>
            </w:pPr>
            <w:r>
              <w:rPr>
                <w:rFonts w:hint="eastAsia"/>
              </w:rPr>
              <w:t>第　　　　　号</w:t>
            </w:r>
          </w:p>
        </w:tc>
      </w:tr>
      <w:tr w:rsidR="005B10C6">
        <w:tblPrEx>
          <w:tblCellMar>
            <w:top w:w="0" w:type="dxa"/>
            <w:bottom w:w="0" w:type="dxa"/>
          </w:tblCellMar>
        </w:tblPrEx>
        <w:trPr>
          <w:cantSplit/>
          <w:trHeight w:hRule="exact" w:val="624"/>
        </w:trPr>
        <w:tc>
          <w:tcPr>
            <w:tcW w:w="1534" w:type="dxa"/>
            <w:gridSpan w:val="2"/>
            <w:tcBorders>
              <w:top w:val="nil"/>
              <w:bottom w:val="nil"/>
            </w:tcBorders>
          </w:tcPr>
          <w:p w:rsidR="005B10C6" w:rsidRDefault="005B10C6">
            <w:pPr>
              <w:rPr>
                <w:rFonts w:hint="eastAsia"/>
              </w:rPr>
            </w:pPr>
          </w:p>
        </w:tc>
        <w:tc>
          <w:tcPr>
            <w:tcW w:w="5192" w:type="dxa"/>
            <w:gridSpan w:val="10"/>
            <w:tcBorders>
              <w:top w:val="single" w:sz="4" w:space="0" w:color="auto"/>
              <w:bottom w:val="single" w:sz="4" w:space="0" w:color="auto"/>
            </w:tcBorders>
            <w:vAlign w:val="center"/>
          </w:tcPr>
          <w:p w:rsidR="005B10C6" w:rsidRDefault="005B10C6">
            <w:pPr>
              <w:jc w:val="distribute"/>
              <w:rPr>
                <w:rFonts w:hint="eastAsia"/>
              </w:rPr>
            </w:pPr>
            <w:r>
              <w:rPr>
                <w:rFonts w:hint="eastAsia"/>
              </w:rPr>
              <w:t>老人医療の限度額適用・標準負担額減額認定証</w:t>
            </w:r>
          </w:p>
        </w:tc>
        <w:tc>
          <w:tcPr>
            <w:tcW w:w="1769" w:type="dxa"/>
            <w:gridSpan w:val="2"/>
            <w:tcBorders>
              <w:top w:val="nil"/>
              <w:bottom w:val="nil"/>
            </w:tcBorders>
          </w:tcPr>
          <w:p w:rsidR="005B10C6" w:rsidRDefault="005B10C6">
            <w:pPr>
              <w:rPr>
                <w:rFonts w:hint="eastAsia"/>
              </w:rPr>
            </w:pPr>
          </w:p>
        </w:tc>
      </w:tr>
      <w:tr w:rsidR="005B10C6">
        <w:tblPrEx>
          <w:tblCellMar>
            <w:top w:w="0" w:type="dxa"/>
            <w:bottom w:w="0" w:type="dxa"/>
          </w:tblCellMar>
        </w:tblPrEx>
        <w:trPr>
          <w:cantSplit/>
          <w:trHeight w:hRule="exact" w:val="624"/>
        </w:trPr>
        <w:tc>
          <w:tcPr>
            <w:tcW w:w="8495" w:type="dxa"/>
            <w:gridSpan w:val="14"/>
            <w:tcBorders>
              <w:top w:val="nil"/>
              <w:bottom w:val="nil"/>
            </w:tcBorders>
          </w:tcPr>
          <w:p w:rsidR="005B10C6" w:rsidRDefault="005B10C6">
            <w:pPr>
              <w:rPr>
                <w:rFonts w:hint="eastAsia"/>
              </w:rPr>
            </w:pPr>
          </w:p>
        </w:tc>
      </w:tr>
      <w:tr w:rsidR="005B10C6">
        <w:tblPrEx>
          <w:tblCellMar>
            <w:top w:w="0" w:type="dxa"/>
            <w:bottom w:w="0" w:type="dxa"/>
          </w:tblCellMar>
        </w:tblPrEx>
        <w:trPr>
          <w:cantSplit/>
          <w:trHeight w:hRule="exact" w:val="851"/>
        </w:trPr>
        <w:tc>
          <w:tcPr>
            <w:tcW w:w="511" w:type="dxa"/>
            <w:vMerge w:val="restart"/>
            <w:tcBorders>
              <w:top w:val="single" w:sz="4" w:space="0" w:color="auto"/>
            </w:tcBorders>
            <w:textDirection w:val="tbRlV"/>
            <w:vAlign w:val="center"/>
          </w:tcPr>
          <w:p w:rsidR="005B10C6" w:rsidRDefault="005B10C6">
            <w:pPr>
              <w:ind w:left="113" w:right="113"/>
              <w:jc w:val="center"/>
              <w:rPr>
                <w:rFonts w:hint="eastAsia"/>
              </w:rPr>
            </w:pPr>
            <w:r>
              <w:rPr>
                <w:rFonts w:hint="eastAsia"/>
                <w:spacing w:val="525"/>
                <w:kern w:val="0"/>
                <w:fitText w:val="2730" w:id="-1496183296"/>
              </w:rPr>
              <w:t>受給</w:t>
            </w:r>
            <w:r>
              <w:rPr>
                <w:rFonts w:hint="eastAsia"/>
                <w:kern w:val="0"/>
                <w:fitText w:val="2730" w:id="-1496183296"/>
              </w:rPr>
              <w:t>者</w:t>
            </w:r>
          </w:p>
        </w:tc>
        <w:tc>
          <w:tcPr>
            <w:tcW w:w="1405" w:type="dxa"/>
            <w:gridSpan w:val="2"/>
            <w:tcBorders>
              <w:top w:val="single" w:sz="4" w:space="0" w:color="auto"/>
            </w:tcBorders>
            <w:vAlign w:val="center"/>
          </w:tcPr>
          <w:p w:rsidR="005B10C6" w:rsidRDefault="00FC0162">
            <w:pPr>
              <w:jc w:val="distribute"/>
              <w:rPr>
                <w:rFonts w:hint="eastAsia"/>
              </w:rPr>
            </w:pPr>
            <w:r>
              <w:rPr>
                <w:rFonts w:hint="eastAsia"/>
              </w:rPr>
              <w:t>受給</w:t>
            </w:r>
            <w:r w:rsidR="005B10C6">
              <w:rPr>
                <w:rFonts w:hint="eastAsia"/>
              </w:rPr>
              <w:t>者番号</w:t>
            </w:r>
          </w:p>
        </w:tc>
        <w:tc>
          <w:tcPr>
            <w:tcW w:w="730" w:type="dxa"/>
            <w:tcBorders>
              <w:top w:val="single" w:sz="4" w:space="0" w:color="auto"/>
            </w:tcBorders>
            <w:vAlign w:val="center"/>
          </w:tcPr>
          <w:p w:rsidR="005B10C6" w:rsidRDefault="005B10C6">
            <w:pPr>
              <w:rPr>
                <w:rFonts w:hint="eastAsia"/>
              </w:rPr>
            </w:pPr>
          </w:p>
        </w:tc>
        <w:tc>
          <w:tcPr>
            <w:tcW w:w="730" w:type="dxa"/>
            <w:tcBorders>
              <w:top w:val="single" w:sz="4" w:space="0" w:color="auto"/>
            </w:tcBorders>
            <w:vAlign w:val="center"/>
          </w:tcPr>
          <w:p w:rsidR="005B10C6" w:rsidRDefault="005B10C6">
            <w:pPr>
              <w:rPr>
                <w:rFonts w:hint="eastAsia"/>
              </w:rPr>
            </w:pPr>
          </w:p>
        </w:tc>
        <w:tc>
          <w:tcPr>
            <w:tcW w:w="730" w:type="dxa"/>
            <w:tcBorders>
              <w:top w:val="single" w:sz="4" w:space="0" w:color="auto"/>
              <w:right w:val="single" w:sz="12" w:space="0" w:color="auto"/>
            </w:tcBorders>
            <w:vAlign w:val="center"/>
          </w:tcPr>
          <w:p w:rsidR="005B10C6" w:rsidRDefault="005B10C6">
            <w:pPr>
              <w:rPr>
                <w:rFonts w:hint="eastAsia"/>
              </w:rPr>
            </w:pPr>
          </w:p>
        </w:tc>
        <w:tc>
          <w:tcPr>
            <w:tcW w:w="730" w:type="dxa"/>
            <w:tcBorders>
              <w:top w:val="single" w:sz="4" w:space="0" w:color="auto"/>
              <w:left w:val="single" w:sz="12" w:space="0" w:color="auto"/>
            </w:tcBorders>
            <w:vAlign w:val="center"/>
          </w:tcPr>
          <w:p w:rsidR="005B10C6" w:rsidRDefault="005B10C6">
            <w:pPr>
              <w:rPr>
                <w:rFonts w:hint="eastAsia"/>
              </w:rPr>
            </w:pPr>
          </w:p>
        </w:tc>
        <w:tc>
          <w:tcPr>
            <w:tcW w:w="730" w:type="dxa"/>
            <w:gridSpan w:val="2"/>
            <w:tcBorders>
              <w:top w:val="single" w:sz="4" w:space="0" w:color="auto"/>
            </w:tcBorders>
            <w:vAlign w:val="center"/>
          </w:tcPr>
          <w:p w:rsidR="005B10C6" w:rsidRDefault="005B10C6">
            <w:pPr>
              <w:rPr>
                <w:rFonts w:hint="eastAsia"/>
              </w:rPr>
            </w:pPr>
          </w:p>
        </w:tc>
        <w:tc>
          <w:tcPr>
            <w:tcW w:w="730" w:type="dxa"/>
            <w:tcBorders>
              <w:top w:val="single" w:sz="4" w:space="0" w:color="auto"/>
              <w:right w:val="single" w:sz="12" w:space="0" w:color="auto"/>
            </w:tcBorders>
            <w:vAlign w:val="center"/>
          </w:tcPr>
          <w:p w:rsidR="005B10C6" w:rsidRDefault="005B10C6">
            <w:pPr>
              <w:rPr>
                <w:rFonts w:hint="eastAsia"/>
              </w:rPr>
            </w:pPr>
          </w:p>
        </w:tc>
        <w:tc>
          <w:tcPr>
            <w:tcW w:w="730" w:type="dxa"/>
            <w:gridSpan w:val="3"/>
            <w:tcBorders>
              <w:top w:val="single" w:sz="4" w:space="0" w:color="auto"/>
              <w:left w:val="single" w:sz="12" w:space="0" w:color="auto"/>
            </w:tcBorders>
            <w:vAlign w:val="center"/>
          </w:tcPr>
          <w:p w:rsidR="005B10C6" w:rsidRDefault="005B10C6">
            <w:pPr>
              <w:rPr>
                <w:rFonts w:hint="eastAsia"/>
              </w:rPr>
            </w:pPr>
          </w:p>
        </w:tc>
        <w:tc>
          <w:tcPr>
            <w:tcW w:w="1469" w:type="dxa"/>
            <w:tcBorders>
              <w:top w:val="nil"/>
            </w:tcBorders>
            <w:vAlign w:val="center"/>
          </w:tcPr>
          <w:p w:rsidR="005B10C6" w:rsidRDefault="005B10C6">
            <w:pPr>
              <w:rPr>
                <w:rFonts w:hint="eastAsia"/>
              </w:rPr>
            </w:pPr>
          </w:p>
        </w:tc>
      </w:tr>
      <w:tr w:rsidR="005B10C6">
        <w:tblPrEx>
          <w:tblCellMar>
            <w:top w:w="0" w:type="dxa"/>
            <w:bottom w:w="0" w:type="dxa"/>
          </w:tblCellMar>
        </w:tblPrEx>
        <w:trPr>
          <w:cantSplit/>
          <w:trHeight w:hRule="exact" w:val="851"/>
        </w:trPr>
        <w:tc>
          <w:tcPr>
            <w:tcW w:w="511" w:type="dxa"/>
            <w:vMerge/>
            <w:vAlign w:val="center"/>
          </w:tcPr>
          <w:p w:rsidR="005B10C6" w:rsidRDefault="005B10C6">
            <w:pPr>
              <w:rPr>
                <w:rFonts w:hint="eastAsia"/>
              </w:rPr>
            </w:pPr>
          </w:p>
        </w:tc>
        <w:tc>
          <w:tcPr>
            <w:tcW w:w="1405" w:type="dxa"/>
            <w:gridSpan w:val="2"/>
            <w:vAlign w:val="center"/>
          </w:tcPr>
          <w:p w:rsidR="005B10C6" w:rsidRDefault="005B10C6">
            <w:pPr>
              <w:jc w:val="distribute"/>
              <w:rPr>
                <w:rFonts w:hint="eastAsia"/>
              </w:rPr>
            </w:pPr>
            <w:r>
              <w:rPr>
                <w:rFonts w:hint="eastAsia"/>
              </w:rPr>
              <w:t>氏名</w:t>
            </w:r>
          </w:p>
        </w:tc>
        <w:tc>
          <w:tcPr>
            <w:tcW w:w="6579" w:type="dxa"/>
            <w:gridSpan w:val="11"/>
            <w:vAlign w:val="center"/>
          </w:tcPr>
          <w:p w:rsidR="005B10C6" w:rsidRDefault="005B10C6">
            <w:pPr>
              <w:rPr>
                <w:rFonts w:hint="eastAsia"/>
              </w:rPr>
            </w:pPr>
          </w:p>
        </w:tc>
      </w:tr>
      <w:tr w:rsidR="005B10C6">
        <w:tblPrEx>
          <w:tblCellMar>
            <w:top w:w="0" w:type="dxa"/>
            <w:bottom w:w="0" w:type="dxa"/>
          </w:tblCellMar>
        </w:tblPrEx>
        <w:trPr>
          <w:cantSplit/>
          <w:trHeight w:hRule="exact" w:val="851"/>
        </w:trPr>
        <w:tc>
          <w:tcPr>
            <w:tcW w:w="511" w:type="dxa"/>
            <w:vMerge/>
            <w:vAlign w:val="center"/>
          </w:tcPr>
          <w:p w:rsidR="005B10C6" w:rsidRDefault="005B10C6">
            <w:pPr>
              <w:rPr>
                <w:rFonts w:hint="eastAsia"/>
              </w:rPr>
            </w:pPr>
          </w:p>
        </w:tc>
        <w:tc>
          <w:tcPr>
            <w:tcW w:w="1405" w:type="dxa"/>
            <w:gridSpan w:val="2"/>
            <w:vAlign w:val="center"/>
          </w:tcPr>
          <w:p w:rsidR="005B10C6" w:rsidRDefault="005B10C6">
            <w:pPr>
              <w:jc w:val="distribute"/>
              <w:rPr>
                <w:rFonts w:hint="eastAsia"/>
              </w:rPr>
            </w:pPr>
            <w:r>
              <w:rPr>
                <w:rFonts w:hint="eastAsia"/>
              </w:rPr>
              <w:t>生年月日</w:t>
            </w:r>
          </w:p>
        </w:tc>
        <w:tc>
          <w:tcPr>
            <w:tcW w:w="5110" w:type="dxa"/>
            <w:gridSpan w:val="10"/>
            <w:vAlign w:val="center"/>
          </w:tcPr>
          <w:p w:rsidR="005B10C6" w:rsidRDefault="005B10C6">
            <w:pPr>
              <w:ind w:leftChars="400" w:left="945"/>
              <w:rPr>
                <w:rFonts w:hint="eastAsia"/>
              </w:rPr>
            </w:pPr>
            <w:r>
              <w:rPr>
                <w:rFonts w:hint="eastAsia"/>
              </w:rPr>
              <w:t xml:space="preserve">　　　年　　　月　　　日</w:t>
            </w:r>
          </w:p>
        </w:tc>
        <w:tc>
          <w:tcPr>
            <w:tcW w:w="1469" w:type="dxa"/>
            <w:vAlign w:val="center"/>
          </w:tcPr>
          <w:p w:rsidR="005B10C6" w:rsidRDefault="005B10C6">
            <w:pPr>
              <w:jc w:val="center"/>
              <w:rPr>
                <w:rFonts w:hint="eastAsia"/>
              </w:rPr>
            </w:pPr>
            <w:r>
              <w:rPr>
                <w:rFonts w:hint="eastAsia"/>
              </w:rPr>
              <w:t>男・女</w:t>
            </w:r>
          </w:p>
        </w:tc>
      </w:tr>
      <w:tr w:rsidR="005B10C6">
        <w:tblPrEx>
          <w:tblCellMar>
            <w:top w:w="0" w:type="dxa"/>
            <w:bottom w:w="0" w:type="dxa"/>
          </w:tblCellMar>
        </w:tblPrEx>
        <w:trPr>
          <w:cantSplit/>
          <w:trHeight w:hRule="exact" w:val="851"/>
        </w:trPr>
        <w:tc>
          <w:tcPr>
            <w:tcW w:w="511" w:type="dxa"/>
            <w:vMerge/>
            <w:vAlign w:val="center"/>
          </w:tcPr>
          <w:p w:rsidR="005B10C6" w:rsidRDefault="005B10C6">
            <w:pPr>
              <w:rPr>
                <w:rFonts w:hint="eastAsia"/>
              </w:rPr>
            </w:pPr>
          </w:p>
        </w:tc>
        <w:tc>
          <w:tcPr>
            <w:tcW w:w="1405" w:type="dxa"/>
            <w:gridSpan w:val="2"/>
            <w:vAlign w:val="center"/>
          </w:tcPr>
          <w:p w:rsidR="005B10C6" w:rsidRDefault="005B10C6">
            <w:pPr>
              <w:jc w:val="distribute"/>
              <w:rPr>
                <w:rFonts w:hint="eastAsia"/>
              </w:rPr>
            </w:pPr>
            <w:r>
              <w:rPr>
                <w:rFonts w:hint="eastAsia"/>
              </w:rPr>
              <w:t>居住地</w:t>
            </w:r>
          </w:p>
        </w:tc>
        <w:tc>
          <w:tcPr>
            <w:tcW w:w="6579" w:type="dxa"/>
            <w:gridSpan w:val="11"/>
            <w:vAlign w:val="center"/>
          </w:tcPr>
          <w:p w:rsidR="005B10C6" w:rsidRDefault="005B10C6">
            <w:pPr>
              <w:rPr>
                <w:rFonts w:hint="eastAsia"/>
              </w:rPr>
            </w:pPr>
          </w:p>
        </w:tc>
      </w:tr>
      <w:tr w:rsidR="005B10C6">
        <w:tblPrEx>
          <w:tblCellMar>
            <w:top w:w="0" w:type="dxa"/>
            <w:bottom w:w="0" w:type="dxa"/>
          </w:tblCellMar>
        </w:tblPrEx>
        <w:trPr>
          <w:cantSplit/>
          <w:trHeight w:hRule="exact" w:val="851"/>
        </w:trPr>
        <w:tc>
          <w:tcPr>
            <w:tcW w:w="1916" w:type="dxa"/>
            <w:gridSpan w:val="3"/>
            <w:vAlign w:val="center"/>
          </w:tcPr>
          <w:p w:rsidR="005B10C6" w:rsidRDefault="005B10C6">
            <w:pPr>
              <w:jc w:val="distribute"/>
              <w:rPr>
                <w:rFonts w:hint="eastAsia"/>
              </w:rPr>
            </w:pPr>
            <w:r>
              <w:rPr>
                <w:rFonts w:hint="eastAsia"/>
              </w:rPr>
              <w:t>有効期間</w:t>
            </w:r>
          </w:p>
        </w:tc>
        <w:tc>
          <w:tcPr>
            <w:tcW w:w="6579" w:type="dxa"/>
            <w:gridSpan w:val="11"/>
            <w:vAlign w:val="center"/>
          </w:tcPr>
          <w:p w:rsidR="005B10C6" w:rsidRDefault="005B10C6">
            <w:pPr>
              <w:ind w:leftChars="532" w:left="1257"/>
              <w:rPr>
                <w:rFonts w:hint="eastAsia"/>
              </w:rPr>
            </w:pPr>
            <w:r>
              <w:rPr>
                <w:rFonts w:hint="eastAsia"/>
              </w:rPr>
              <w:t xml:space="preserve">　　　　年　　　月　　　日から</w:t>
            </w:r>
          </w:p>
          <w:p w:rsidR="005B10C6" w:rsidRDefault="005B10C6">
            <w:pPr>
              <w:ind w:leftChars="532" w:left="1257"/>
              <w:rPr>
                <w:rFonts w:hint="eastAsia"/>
              </w:rPr>
            </w:pPr>
            <w:r>
              <w:rPr>
                <w:rFonts w:hint="eastAsia"/>
              </w:rPr>
              <w:t xml:space="preserve">　　　　年　　　月　　　日まで</w:t>
            </w:r>
          </w:p>
        </w:tc>
      </w:tr>
      <w:tr w:rsidR="005B10C6">
        <w:tblPrEx>
          <w:tblCellMar>
            <w:top w:w="0" w:type="dxa"/>
            <w:bottom w:w="0" w:type="dxa"/>
          </w:tblCellMar>
        </w:tblPrEx>
        <w:trPr>
          <w:cantSplit/>
          <w:trHeight w:hRule="exact" w:val="851"/>
        </w:trPr>
        <w:tc>
          <w:tcPr>
            <w:tcW w:w="1916" w:type="dxa"/>
            <w:gridSpan w:val="3"/>
            <w:vAlign w:val="center"/>
          </w:tcPr>
          <w:p w:rsidR="005B10C6" w:rsidRDefault="005B10C6">
            <w:pPr>
              <w:jc w:val="distribute"/>
              <w:rPr>
                <w:rFonts w:hint="eastAsia"/>
              </w:rPr>
            </w:pPr>
            <w:r>
              <w:rPr>
                <w:rFonts w:hint="eastAsia"/>
              </w:rPr>
              <w:t>適用区分</w:t>
            </w:r>
          </w:p>
        </w:tc>
        <w:tc>
          <w:tcPr>
            <w:tcW w:w="6579" w:type="dxa"/>
            <w:gridSpan w:val="11"/>
            <w:vAlign w:val="center"/>
          </w:tcPr>
          <w:p w:rsidR="005B10C6" w:rsidRDefault="005B10C6">
            <w:pPr>
              <w:rPr>
                <w:rFonts w:hint="eastAsia"/>
              </w:rPr>
            </w:pPr>
          </w:p>
        </w:tc>
      </w:tr>
      <w:tr w:rsidR="005B10C6">
        <w:tblPrEx>
          <w:tblCellMar>
            <w:top w:w="0" w:type="dxa"/>
            <w:bottom w:w="0" w:type="dxa"/>
          </w:tblCellMar>
        </w:tblPrEx>
        <w:trPr>
          <w:cantSplit/>
          <w:trHeight w:hRule="exact" w:val="851"/>
        </w:trPr>
        <w:tc>
          <w:tcPr>
            <w:tcW w:w="1916" w:type="dxa"/>
            <w:gridSpan w:val="3"/>
            <w:vAlign w:val="center"/>
          </w:tcPr>
          <w:p w:rsidR="005B10C6" w:rsidRDefault="005B10C6">
            <w:pPr>
              <w:spacing w:line="240" w:lineRule="exact"/>
              <w:jc w:val="distribute"/>
              <w:rPr>
                <w:rFonts w:hint="eastAsia"/>
              </w:rPr>
            </w:pPr>
            <w:r>
              <w:rPr>
                <w:rFonts w:hint="eastAsia"/>
              </w:rPr>
              <w:t>長期入院該当</w:t>
            </w:r>
          </w:p>
          <w:p w:rsidR="005B10C6" w:rsidRDefault="005B10C6">
            <w:pPr>
              <w:spacing w:line="240" w:lineRule="exact"/>
              <w:jc w:val="distribute"/>
              <w:rPr>
                <w:rFonts w:hint="eastAsia"/>
              </w:rPr>
            </w:pPr>
            <w:r>
              <w:rPr>
                <w:rFonts w:hint="eastAsia"/>
              </w:rPr>
              <w:t>年月日</w:t>
            </w:r>
          </w:p>
        </w:tc>
        <w:tc>
          <w:tcPr>
            <w:tcW w:w="3110" w:type="dxa"/>
            <w:gridSpan w:val="5"/>
            <w:vAlign w:val="center"/>
          </w:tcPr>
          <w:p w:rsidR="005B10C6" w:rsidRDefault="005B10C6">
            <w:pPr>
              <w:jc w:val="right"/>
              <w:rPr>
                <w:rFonts w:hint="eastAsia"/>
              </w:rPr>
            </w:pPr>
            <w:r>
              <w:rPr>
                <w:rFonts w:hint="eastAsia"/>
              </w:rPr>
              <w:t>年　　月　　日</w:t>
            </w:r>
          </w:p>
        </w:tc>
        <w:tc>
          <w:tcPr>
            <w:tcW w:w="1464" w:type="dxa"/>
            <w:gridSpan w:val="3"/>
            <w:vAlign w:val="center"/>
          </w:tcPr>
          <w:p w:rsidR="005B10C6" w:rsidRDefault="005B10C6">
            <w:pPr>
              <w:jc w:val="distribute"/>
              <w:rPr>
                <w:rFonts w:hint="eastAsia"/>
              </w:rPr>
            </w:pPr>
            <w:r>
              <w:rPr>
                <w:rFonts w:hint="eastAsia"/>
              </w:rPr>
              <w:t>村長印</w:t>
            </w:r>
          </w:p>
        </w:tc>
        <w:tc>
          <w:tcPr>
            <w:tcW w:w="2005" w:type="dxa"/>
            <w:gridSpan w:val="3"/>
            <w:vAlign w:val="center"/>
          </w:tcPr>
          <w:p w:rsidR="005B10C6" w:rsidRDefault="005B10C6">
            <w:pPr>
              <w:rPr>
                <w:rFonts w:hint="eastAsia"/>
              </w:rPr>
            </w:pPr>
          </w:p>
        </w:tc>
      </w:tr>
      <w:tr w:rsidR="005B10C6">
        <w:tblPrEx>
          <w:tblCellMar>
            <w:top w:w="0" w:type="dxa"/>
            <w:bottom w:w="0" w:type="dxa"/>
          </w:tblCellMar>
        </w:tblPrEx>
        <w:trPr>
          <w:cantSplit/>
          <w:trHeight w:hRule="exact" w:val="3686"/>
        </w:trPr>
        <w:tc>
          <w:tcPr>
            <w:tcW w:w="8495" w:type="dxa"/>
            <w:gridSpan w:val="14"/>
          </w:tcPr>
          <w:p w:rsidR="005B10C6" w:rsidRDefault="005B10C6">
            <w:pPr>
              <w:spacing w:beforeLines="25" w:before="83" w:line="300" w:lineRule="auto"/>
              <w:ind w:firstLineChars="100" w:firstLine="236"/>
              <w:rPr>
                <w:rFonts w:hint="eastAsia"/>
              </w:rPr>
            </w:pPr>
            <w:r>
              <w:rPr>
                <w:rFonts w:hint="eastAsia"/>
              </w:rPr>
              <w:t>上記受給者は、上記の区分のとおり老人医療の限度額の適用及び入院時食事標準負担額の減額を行っているものであることを証明する。</w:t>
            </w:r>
          </w:p>
          <w:p w:rsidR="005B10C6" w:rsidRDefault="005B10C6">
            <w:pPr>
              <w:rPr>
                <w:rFonts w:hint="eastAsia"/>
              </w:rPr>
            </w:pPr>
          </w:p>
          <w:p w:rsidR="005B10C6" w:rsidRDefault="005B10C6">
            <w:pPr>
              <w:rPr>
                <w:rFonts w:hint="eastAsia"/>
              </w:rPr>
            </w:pPr>
          </w:p>
          <w:p w:rsidR="005B10C6" w:rsidRDefault="005B10C6">
            <w:pPr>
              <w:ind w:leftChars="600" w:left="1417"/>
              <w:rPr>
                <w:rFonts w:hint="eastAsia"/>
              </w:rPr>
            </w:pPr>
            <w:r>
              <w:rPr>
                <w:rFonts w:hint="eastAsia"/>
              </w:rPr>
              <w:t>年　　月　　日</w:t>
            </w:r>
          </w:p>
          <w:p w:rsidR="005B10C6" w:rsidRDefault="005B10C6">
            <w:pPr>
              <w:rPr>
                <w:rFonts w:hint="eastAsia"/>
              </w:rPr>
            </w:pPr>
          </w:p>
          <w:p w:rsidR="005B10C6" w:rsidRDefault="005B10C6">
            <w:pPr>
              <w:rPr>
                <w:rFonts w:hint="eastAsia"/>
              </w:rPr>
            </w:pPr>
          </w:p>
          <w:p w:rsidR="005B10C6" w:rsidRDefault="005B10C6">
            <w:pPr>
              <w:rPr>
                <w:rFonts w:hint="eastAsia"/>
              </w:rPr>
            </w:pPr>
          </w:p>
          <w:p w:rsidR="005B10C6" w:rsidRDefault="005B10C6">
            <w:pPr>
              <w:ind w:rightChars="100" w:right="236"/>
              <w:jc w:val="right"/>
              <w:rPr>
                <w:rFonts w:hint="eastAsia"/>
              </w:rPr>
            </w:pPr>
            <w:r>
              <w:rPr>
                <w:rFonts w:hint="eastAsia"/>
              </w:rPr>
              <w:t>椎葉村長　　　　　　　　殿</w:t>
            </w:r>
          </w:p>
        </w:tc>
      </w:tr>
    </w:tbl>
    <w:p w:rsidR="005B10C6" w:rsidRDefault="005B10C6">
      <w:pPr>
        <w:sectPr w:rsidR="005B10C6">
          <w:pgSz w:w="11906" w:h="16838" w:code="9"/>
          <w:pgMar w:top="1701" w:right="1701" w:bottom="1701" w:left="1701" w:header="851" w:footer="992" w:gutter="0"/>
          <w:cols w:space="425"/>
          <w:docGrid w:type="linesAndChars" w:linePitch="335" w:charSpace="5370"/>
        </w:sectPr>
      </w:pPr>
    </w:p>
    <w:p w:rsidR="005B10C6" w:rsidRDefault="005B10C6">
      <w:pPr>
        <w:spacing w:afterLines="25" w:after="83"/>
        <w:jc w:val="center"/>
        <w:rPr>
          <w:rFonts w:hint="eastAsia"/>
        </w:rPr>
      </w:pPr>
      <w:r>
        <w:rPr>
          <w:rFonts w:hint="eastAsia"/>
        </w:rPr>
        <w:lastRenderedPageBreak/>
        <w:t>（</w:t>
      </w:r>
      <w:r>
        <w:rPr>
          <w:rFonts w:hint="eastAsia"/>
          <w:spacing w:val="105"/>
          <w:kern w:val="0"/>
          <w:fitText w:val="630" w:id="-1495996416"/>
        </w:rPr>
        <w:t>裏</w:t>
      </w:r>
      <w:r>
        <w:rPr>
          <w:rFonts w:hint="eastAsia"/>
          <w:kern w:val="0"/>
          <w:fitText w:val="630" w:id="-1495996416"/>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5B10C6">
        <w:tblPrEx>
          <w:tblCellMar>
            <w:top w:w="0" w:type="dxa"/>
            <w:bottom w:w="0" w:type="dxa"/>
          </w:tblCellMar>
        </w:tblPrEx>
        <w:trPr>
          <w:cantSplit/>
          <w:trHeight w:val="11021"/>
        </w:trPr>
        <w:tc>
          <w:tcPr>
            <w:tcW w:w="8496" w:type="dxa"/>
            <w:textDirection w:val="tbRlV"/>
          </w:tcPr>
          <w:p w:rsidR="005B10C6" w:rsidRDefault="005B10C6">
            <w:pPr>
              <w:spacing w:line="360" w:lineRule="auto"/>
              <w:ind w:leftChars="50" w:left="105" w:rightChars="50" w:right="105"/>
              <w:rPr>
                <w:rFonts w:hint="eastAsia"/>
              </w:rPr>
            </w:pPr>
          </w:p>
          <w:p w:rsidR="005B10C6" w:rsidRDefault="005B10C6">
            <w:pPr>
              <w:spacing w:line="360" w:lineRule="auto"/>
              <w:ind w:leftChars="450" w:left="945" w:rightChars="50" w:right="105"/>
              <w:rPr>
                <w:rFonts w:hint="eastAsia"/>
              </w:rPr>
            </w:pPr>
            <w:r>
              <w:rPr>
                <w:rFonts w:hint="eastAsia"/>
                <w:spacing w:val="105"/>
                <w:kern w:val="0"/>
                <w:fitText w:val="1470" w:id="-1495990272"/>
              </w:rPr>
              <w:t>注意事</w:t>
            </w:r>
            <w:r>
              <w:rPr>
                <w:rFonts w:hint="eastAsia"/>
                <w:kern w:val="0"/>
                <w:fitText w:val="1470" w:id="-1495990272"/>
              </w:rPr>
              <w:t>項</w:t>
            </w:r>
          </w:p>
          <w:p w:rsidR="005B10C6" w:rsidRDefault="005B10C6">
            <w:pPr>
              <w:spacing w:line="360" w:lineRule="auto"/>
              <w:ind w:leftChars="50" w:left="105" w:rightChars="50" w:right="105"/>
              <w:rPr>
                <w:rFonts w:hint="eastAsia"/>
              </w:rPr>
            </w:pPr>
          </w:p>
          <w:p w:rsidR="005B10C6" w:rsidRDefault="005B10C6">
            <w:pPr>
              <w:spacing w:line="360" w:lineRule="auto"/>
              <w:ind w:leftChars="50" w:left="315" w:rightChars="50" w:right="105" w:hangingChars="100" w:hanging="210"/>
              <w:rPr>
                <w:rFonts w:hint="eastAsia"/>
              </w:rPr>
            </w:pPr>
            <w:r>
              <w:rPr>
                <w:rFonts w:hint="eastAsia"/>
              </w:rPr>
              <w:t>一　この証によって入院に係る医療又は厚生労働大臣が定める寝たきり老人在宅総合診療若しくは在宅末期医療総合診療を受ける場合は、次のとおり高額医療費限度額の適用及び食事療養に係る標準負担額の減額が行われます。</w:t>
            </w:r>
          </w:p>
          <w:p w:rsidR="005B10C6" w:rsidRDefault="005B10C6">
            <w:pPr>
              <w:spacing w:line="360" w:lineRule="auto"/>
              <w:ind w:leftChars="150" w:left="735" w:rightChars="50" w:right="105" w:hangingChars="200" w:hanging="420"/>
              <w:rPr>
                <w:rFonts w:hint="eastAsia"/>
              </w:rPr>
            </w:pPr>
            <w:r>
              <w:rPr>
                <w:rFonts w:hint="eastAsia"/>
              </w:rPr>
              <w:t>(一)　入院の際又は寝たきり老人在宅総合診療若しくは在宅末期医療総合診療を受ける際に支払う一部負担金の額は、保険医療機関又は特定承認保険医療機関ごとに一か月につき、別に定められた額を限度とすることになりますが、その限度額が減額されます。</w:t>
            </w:r>
          </w:p>
          <w:p w:rsidR="005B10C6" w:rsidRDefault="005B10C6">
            <w:pPr>
              <w:spacing w:line="360" w:lineRule="auto"/>
              <w:ind w:leftChars="150" w:left="735" w:rightChars="50" w:right="105" w:hangingChars="200" w:hanging="420"/>
              <w:rPr>
                <w:rFonts w:hint="eastAsia"/>
              </w:rPr>
            </w:pPr>
            <w:r>
              <w:rPr>
                <w:rFonts w:hint="eastAsia"/>
              </w:rPr>
              <w:t>(ニ)　入院の際に食事療養を受ける場合に支払う標準負担額は、別に厚生労働大臣が定める減額された額となります。</w:t>
            </w:r>
          </w:p>
          <w:p w:rsidR="005B10C6" w:rsidRDefault="005B10C6">
            <w:pPr>
              <w:spacing w:line="360" w:lineRule="auto"/>
              <w:ind w:leftChars="50" w:left="315" w:rightChars="50" w:right="105" w:hangingChars="100" w:hanging="210"/>
              <w:rPr>
                <w:rFonts w:hint="eastAsia"/>
              </w:rPr>
            </w:pPr>
            <w:r>
              <w:rPr>
                <w:rFonts w:hint="eastAsia"/>
              </w:rPr>
              <w:t>ニ　保険医療機関若しくは特定承認保険医療機関に入院するとき又は寝たきり老人在宅総合診療若しくは在宅末期医療総合診療を受けるときには、健康手帳とともに必ずこの証を提示してください。</w:t>
            </w:r>
          </w:p>
          <w:p w:rsidR="005B10C6" w:rsidRDefault="005B10C6">
            <w:pPr>
              <w:spacing w:line="360" w:lineRule="auto"/>
              <w:ind w:leftChars="50" w:left="315" w:rightChars="50" w:right="105" w:hangingChars="100" w:hanging="210"/>
              <w:rPr>
                <w:rFonts w:hint="eastAsia"/>
              </w:rPr>
            </w:pPr>
            <w:r>
              <w:rPr>
                <w:rFonts w:hint="eastAsia"/>
              </w:rPr>
              <w:t>三　老人医療受給対象者でなくなったときは、直ちに、この証を市町村に返してください。また、転出の届出をする際には、この証を添えてください。</w:t>
            </w:r>
          </w:p>
          <w:p w:rsidR="005B10C6" w:rsidRDefault="005B10C6">
            <w:pPr>
              <w:spacing w:line="360" w:lineRule="auto"/>
              <w:ind w:leftChars="50" w:left="315" w:rightChars="50" w:right="105" w:hangingChars="100" w:hanging="210"/>
              <w:rPr>
                <w:rFonts w:hint="eastAsia"/>
              </w:rPr>
            </w:pPr>
            <w:r>
              <w:rPr>
                <w:rFonts w:hint="eastAsia"/>
              </w:rPr>
              <w:t>四　不正にこの証を使用した者は、刑法により詐欺罪として懲役の処分を受けます。</w:t>
            </w:r>
          </w:p>
          <w:p w:rsidR="005B10C6" w:rsidRDefault="005B10C6">
            <w:pPr>
              <w:spacing w:line="360" w:lineRule="auto"/>
              <w:ind w:leftChars="50" w:left="315" w:rightChars="50" w:right="105" w:hangingChars="100" w:hanging="210"/>
              <w:rPr>
                <w:rFonts w:hint="eastAsia"/>
              </w:rPr>
            </w:pPr>
            <w:r>
              <w:rPr>
                <w:rFonts w:hint="eastAsia"/>
              </w:rPr>
              <w:t>五　表面の記載事項に変更があった場合には、十四日以内にこの証を市町村に提出して訂正を受けてください。</w:t>
            </w:r>
          </w:p>
        </w:tc>
      </w:tr>
    </w:tbl>
    <w:p w:rsidR="005B10C6" w:rsidRDefault="005B10C6">
      <w:pPr>
        <w:rPr>
          <w:rFonts w:hint="eastAsia"/>
        </w:rPr>
      </w:pPr>
    </w:p>
    <w:sectPr w:rsidR="005B10C6">
      <w:pgSz w:w="11906" w:h="16838" w:code="9"/>
      <w:pgMar w:top="1701" w:right="1701" w:bottom="1701" w:left="1701" w:header="851" w:footer="992" w:gutter="0"/>
      <w:cols w:space="425"/>
      <w:docGrid w:type="line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7CA1" w:rsidRDefault="004C7CA1">
      <w:r>
        <w:separator/>
      </w:r>
    </w:p>
  </w:endnote>
  <w:endnote w:type="continuationSeparator" w:id="0">
    <w:p w:rsidR="004C7CA1" w:rsidRDefault="004C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7CA1" w:rsidRDefault="004C7CA1">
      <w:r>
        <w:separator/>
      </w:r>
    </w:p>
  </w:footnote>
  <w:footnote w:type="continuationSeparator" w:id="0">
    <w:p w:rsidR="004C7CA1" w:rsidRDefault="004C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162"/>
    <w:rsid w:val="004C7CA1"/>
    <w:rsid w:val="005B10C6"/>
    <w:rsid w:val="00FC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CD659E8-4B07-4940-B80B-B13D86C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2006-06-26T11:00:00Z</cp:lastPrinted>
  <dcterms:created xsi:type="dcterms:W3CDTF">2025-09-23T03:45:00Z</dcterms:created>
  <dcterms:modified xsi:type="dcterms:W3CDTF">2025-09-23T03:45:00Z</dcterms:modified>
</cp:coreProperties>
</file>