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3FAA" w:rsidRDefault="00CA3FAA">
      <w:pPr>
        <w:autoSpaceDN w:val="0"/>
        <w:rPr>
          <w:rFonts w:hint="eastAsia"/>
        </w:rPr>
      </w:pPr>
      <w:r>
        <w:rPr>
          <w:rFonts w:hint="eastAsia"/>
        </w:rPr>
        <w:t>様式第45号（第35条関係）</w:t>
      </w:r>
    </w:p>
    <w:p w:rsidR="00CA3FAA" w:rsidRDefault="00CA3FAA">
      <w:pPr>
        <w:rPr>
          <w:rFonts w:hint="eastAsia"/>
        </w:rPr>
      </w:pPr>
    </w:p>
    <w:p w:rsidR="00CA3FAA" w:rsidRDefault="00CA3FAA">
      <w:pPr>
        <w:jc w:val="center"/>
        <w:rPr>
          <w:rFonts w:hint="eastAsia"/>
        </w:rPr>
      </w:pPr>
      <w:r>
        <w:rPr>
          <w:rFonts w:hint="eastAsia"/>
        </w:rPr>
        <w:t>更生医療負担金額変更通知書</w:t>
      </w:r>
    </w:p>
    <w:p w:rsidR="00CA3FAA" w:rsidRDefault="00CA3FAA">
      <w:pPr>
        <w:rPr>
          <w:rFonts w:hint="eastAsia"/>
        </w:rPr>
      </w:pPr>
    </w:p>
    <w:p w:rsidR="00CA3FAA" w:rsidRDefault="00CA3FAA">
      <w:pPr>
        <w:ind w:rightChars="200" w:right="460"/>
        <w:jc w:val="right"/>
        <w:rPr>
          <w:rFonts w:hint="eastAsia"/>
        </w:rPr>
      </w:pPr>
      <w:r>
        <w:rPr>
          <w:rFonts w:hint="eastAsia"/>
        </w:rPr>
        <w:t>第　　　　　号</w:t>
      </w:r>
    </w:p>
    <w:p w:rsidR="00CA3FAA" w:rsidRDefault="00CA3FAA">
      <w:pPr>
        <w:spacing w:beforeLines="13" w:before="48"/>
        <w:ind w:rightChars="200" w:right="460"/>
        <w:jc w:val="right"/>
        <w:rPr>
          <w:rFonts w:hint="eastAsia"/>
        </w:rPr>
      </w:pPr>
      <w:r>
        <w:rPr>
          <w:rFonts w:hint="eastAsia"/>
        </w:rPr>
        <w:t>年　　月　　日</w:t>
      </w:r>
    </w:p>
    <w:p w:rsidR="00CA3FAA" w:rsidRDefault="00CA3FAA">
      <w:pPr>
        <w:spacing w:beforeLines="50" w:before="187"/>
        <w:ind w:leftChars="200" w:left="460"/>
        <w:rPr>
          <w:rFonts w:hint="eastAsia"/>
        </w:rPr>
      </w:pPr>
      <w:r>
        <w:rPr>
          <w:rFonts w:hint="eastAsia"/>
        </w:rPr>
        <w:t>指定医療機関名</w:t>
      </w:r>
    </w:p>
    <w:p w:rsidR="00CA3FAA" w:rsidRDefault="00CA3FAA">
      <w:pPr>
        <w:spacing w:beforeLines="13" w:before="48" w:afterLines="50" w:after="187"/>
        <w:ind w:leftChars="900" w:left="2069"/>
        <w:rPr>
          <w:rFonts w:hint="eastAsia"/>
        </w:rPr>
      </w:pPr>
      <w:r>
        <w:rPr>
          <w:rFonts w:hint="eastAsia"/>
        </w:rPr>
        <w:t>様</w:t>
      </w:r>
    </w:p>
    <w:p w:rsidR="00CA3FAA" w:rsidRDefault="00CA3FAA">
      <w:pPr>
        <w:ind w:rightChars="200" w:right="460"/>
        <w:jc w:val="right"/>
        <w:rPr>
          <w:rFonts w:hint="eastAsia"/>
        </w:rPr>
      </w:pPr>
      <w:r>
        <w:rPr>
          <w:rFonts w:hint="eastAsia"/>
        </w:rPr>
        <w:t>椎葉村長　　　　　　　　㊞</w:t>
      </w:r>
    </w:p>
    <w:p w:rsidR="00CA3FAA" w:rsidRDefault="00CA3FAA">
      <w:pPr>
        <w:rPr>
          <w:rFonts w:hint="eastAsia"/>
        </w:rPr>
      </w:pPr>
    </w:p>
    <w:p w:rsidR="00CA3FAA" w:rsidRDefault="00CA3FAA">
      <w:pPr>
        <w:spacing w:line="276" w:lineRule="auto"/>
        <w:ind w:leftChars="350" w:left="804" w:rightChars="450" w:right="1034"/>
        <w:rPr>
          <w:rFonts w:hint="eastAsia"/>
        </w:rPr>
      </w:pPr>
      <w:r>
        <w:rPr>
          <w:rFonts w:hint="eastAsia"/>
        </w:rPr>
        <w:t>更生医療の給付を受ける者の身体障害者福祉法第38条第1項の規定により支払を命ずる額の変更について</w:t>
      </w:r>
    </w:p>
    <w:p w:rsidR="00CA3FAA" w:rsidRDefault="00CA3FAA">
      <w:pPr>
        <w:rPr>
          <w:rFonts w:hint="eastAsia"/>
        </w:rPr>
      </w:pPr>
    </w:p>
    <w:p w:rsidR="00CA3FAA" w:rsidRDefault="00CA3FAA">
      <w:pPr>
        <w:autoSpaceDN w:val="0"/>
        <w:spacing w:line="276" w:lineRule="auto"/>
        <w:ind w:firstLineChars="100" w:firstLine="230"/>
        <w:rPr>
          <w:rFonts w:hint="eastAsia"/>
        </w:rPr>
      </w:pPr>
      <w:r>
        <w:rPr>
          <w:rFonts w:hint="eastAsia"/>
        </w:rPr>
        <w:t>身体障害者福祉法第38条第1項の規定により支払を命ずる額については、受療している方の世帯調査を基に、課税状況の調査を行い、前年の所得状況等により世帯階層区分の決定を毎年1回行うことになっています。</w:t>
      </w:r>
    </w:p>
    <w:p w:rsidR="00CA3FAA" w:rsidRDefault="00CA3FAA">
      <w:pPr>
        <w:spacing w:line="276" w:lineRule="auto"/>
        <w:ind w:firstLineChars="100" w:firstLine="230"/>
        <w:rPr>
          <w:rFonts w:hint="eastAsia"/>
        </w:rPr>
      </w:pPr>
      <w:r>
        <w:rPr>
          <w:rFonts w:hint="eastAsia"/>
        </w:rPr>
        <w:t>この見直しの時点は、平成5年度より毎年7月1日となりました。</w:t>
      </w:r>
    </w:p>
    <w:p w:rsidR="00CA3FAA" w:rsidRDefault="00CA3FAA">
      <w:pPr>
        <w:spacing w:afterLines="25" w:after="93" w:line="276" w:lineRule="auto"/>
        <w:ind w:firstLineChars="100" w:firstLine="230"/>
        <w:rPr>
          <w:rFonts w:hint="eastAsia"/>
        </w:rPr>
      </w:pPr>
      <w:r>
        <w:rPr>
          <w:rFonts w:hint="eastAsia"/>
        </w:rPr>
        <w:t>このため、毎年7月1日を中心に継続して受療している方について、所得税等について調査したところ下記のとおり負担額が変更になりました。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
        <w:gridCol w:w="1903"/>
        <w:gridCol w:w="1904"/>
        <w:gridCol w:w="1904"/>
        <w:gridCol w:w="1904"/>
      </w:tblGrid>
      <w:tr w:rsidR="00CA3FAA">
        <w:tblPrEx>
          <w:tblCellMar>
            <w:top w:w="0" w:type="dxa"/>
            <w:bottom w:w="0" w:type="dxa"/>
          </w:tblCellMar>
        </w:tblPrEx>
        <w:trPr>
          <w:cantSplit/>
          <w:trHeight w:val="570"/>
        </w:trPr>
        <w:tc>
          <w:tcPr>
            <w:tcW w:w="910" w:type="dxa"/>
            <w:vAlign w:val="center"/>
          </w:tcPr>
          <w:p w:rsidR="00CA3FAA" w:rsidRDefault="00CA3FAA">
            <w:pPr>
              <w:jc w:val="distribute"/>
              <w:rPr>
                <w:rFonts w:hint="eastAsia"/>
              </w:rPr>
            </w:pPr>
            <w:r>
              <w:rPr>
                <w:rFonts w:hint="eastAsia"/>
              </w:rPr>
              <w:t>番号</w:t>
            </w:r>
          </w:p>
        </w:tc>
        <w:tc>
          <w:tcPr>
            <w:tcW w:w="1903" w:type="dxa"/>
            <w:vAlign w:val="center"/>
          </w:tcPr>
          <w:p w:rsidR="00CA3FAA" w:rsidRDefault="00CA3FAA">
            <w:pPr>
              <w:ind w:leftChars="100" w:left="230" w:rightChars="100" w:right="230"/>
              <w:jc w:val="distribute"/>
              <w:rPr>
                <w:rFonts w:hint="eastAsia"/>
              </w:rPr>
            </w:pPr>
            <w:r>
              <w:rPr>
                <w:rFonts w:hint="eastAsia"/>
              </w:rPr>
              <w:t>氏名</w:t>
            </w:r>
          </w:p>
        </w:tc>
        <w:tc>
          <w:tcPr>
            <w:tcW w:w="1904" w:type="dxa"/>
            <w:vAlign w:val="center"/>
          </w:tcPr>
          <w:p w:rsidR="00CA3FAA" w:rsidRDefault="00CA3FAA">
            <w:pPr>
              <w:jc w:val="center"/>
              <w:rPr>
                <w:rFonts w:hint="eastAsia"/>
              </w:rPr>
            </w:pPr>
            <w:r>
              <w:rPr>
                <w:rFonts w:hint="eastAsia"/>
              </w:rPr>
              <w:t>変更前負担額</w:t>
            </w:r>
          </w:p>
        </w:tc>
        <w:tc>
          <w:tcPr>
            <w:tcW w:w="1904" w:type="dxa"/>
            <w:vAlign w:val="center"/>
          </w:tcPr>
          <w:p w:rsidR="00CA3FAA" w:rsidRDefault="00CA3FAA">
            <w:pPr>
              <w:jc w:val="center"/>
              <w:rPr>
                <w:rFonts w:hint="eastAsia"/>
              </w:rPr>
            </w:pPr>
            <w:r>
              <w:rPr>
                <w:rFonts w:hint="eastAsia"/>
              </w:rPr>
              <w:t>変更後負担額</w:t>
            </w:r>
          </w:p>
        </w:tc>
        <w:tc>
          <w:tcPr>
            <w:tcW w:w="1904" w:type="dxa"/>
            <w:vAlign w:val="center"/>
          </w:tcPr>
          <w:p w:rsidR="00CA3FAA" w:rsidRDefault="00CA3FAA">
            <w:pPr>
              <w:jc w:val="center"/>
              <w:rPr>
                <w:rFonts w:hint="eastAsia"/>
              </w:rPr>
            </w:pPr>
            <w:r>
              <w:rPr>
                <w:rFonts w:hint="eastAsia"/>
              </w:rPr>
              <w:t>変更年月日</w:t>
            </w:r>
          </w:p>
        </w:tc>
      </w:tr>
      <w:tr w:rsidR="00CA3FAA">
        <w:tblPrEx>
          <w:tblCellMar>
            <w:top w:w="0" w:type="dxa"/>
            <w:bottom w:w="0" w:type="dxa"/>
          </w:tblCellMar>
        </w:tblPrEx>
        <w:trPr>
          <w:cantSplit/>
          <w:trHeight w:val="570"/>
        </w:trPr>
        <w:tc>
          <w:tcPr>
            <w:tcW w:w="910" w:type="dxa"/>
            <w:vAlign w:val="center"/>
          </w:tcPr>
          <w:p w:rsidR="00CA3FAA" w:rsidRDefault="00CA3FAA">
            <w:pPr>
              <w:jc w:val="center"/>
              <w:rPr>
                <w:rFonts w:hint="eastAsia"/>
              </w:rPr>
            </w:pPr>
            <w:r>
              <w:rPr>
                <w:rFonts w:hint="eastAsia"/>
              </w:rPr>
              <w:t>1</w:t>
            </w:r>
          </w:p>
        </w:tc>
        <w:tc>
          <w:tcPr>
            <w:tcW w:w="1903"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r>
      <w:tr w:rsidR="00CA3FAA">
        <w:tblPrEx>
          <w:tblCellMar>
            <w:top w:w="0" w:type="dxa"/>
            <w:bottom w:w="0" w:type="dxa"/>
          </w:tblCellMar>
        </w:tblPrEx>
        <w:trPr>
          <w:cantSplit/>
          <w:trHeight w:val="570"/>
        </w:trPr>
        <w:tc>
          <w:tcPr>
            <w:tcW w:w="910" w:type="dxa"/>
            <w:vAlign w:val="center"/>
          </w:tcPr>
          <w:p w:rsidR="00CA3FAA" w:rsidRDefault="00CA3FAA">
            <w:pPr>
              <w:jc w:val="center"/>
              <w:rPr>
                <w:rFonts w:hint="eastAsia"/>
              </w:rPr>
            </w:pPr>
            <w:r>
              <w:rPr>
                <w:rFonts w:hint="eastAsia"/>
              </w:rPr>
              <w:t>2</w:t>
            </w:r>
          </w:p>
        </w:tc>
        <w:tc>
          <w:tcPr>
            <w:tcW w:w="1903"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r>
      <w:tr w:rsidR="00CA3FAA">
        <w:tblPrEx>
          <w:tblCellMar>
            <w:top w:w="0" w:type="dxa"/>
            <w:bottom w:w="0" w:type="dxa"/>
          </w:tblCellMar>
        </w:tblPrEx>
        <w:trPr>
          <w:cantSplit/>
          <w:trHeight w:val="570"/>
        </w:trPr>
        <w:tc>
          <w:tcPr>
            <w:tcW w:w="910" w:type="dxa"/>
            <w:vAlign w:val="center"/>
          </w:tcPr>
          <w:p w:rsidR="00CA3FAA" w:rsidRDefault="00CA3FAA">
            <w:pPr>
              <w:jc w:val="center"/>
              <w:rPr>
                <w:rFonts w:hint="eastAsia"/>
              </w:rPr>
            </w:pPr>
            <w:r>
              <w:rPr>
                <w:rFonts w:hint="eastAsia"/>
              </w:rPr>
              <w:t>3</w:t>
            </w:r>
          </w:p>
        </w:tc>
        <w:tc>
          <w:tcPr>
            <w:tcW w:w="1903"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r>
      <w:tr w:rsidR="00CA3FAA">
        <w:tblPrEx>
          <w:tblCellMar>
            <w:top w:w="0" w:type="dxa"/>
            <w:bottom w:w="0" w:type="dxa"/>
          </w:tblCellMar>
        </w:tblPrEx>
        <w:trPr>
          <w:cantSplit/>
          <w:trHeight w:val="570"/>
        </w:trPr>
        <w:tc>
          <w:tcPr>
            <w:tcW w:w="910" w:type="dxa"/>
            <w:vAlign w:val="center"/>
          </w:tcPr>
          <w:p w:rsidR="00CA3FAA" w:rsidRDefault="00CA3FAA">
            <w:pPr>
              <w:jc w:val="center"/>
              <w:rPr>
                <w:rFonts w:hint="eastAsia"/>
              </w:rPr>
            </w:pPr>
            <w:r>
              <w:rPr>
                <w:rFonts w:hint="eastAsia"/>
              </w:rPr>
              <w:t>4</w:t>
            </w:r>
          </w:p>
        </w:tc>
        <w:tc>
          <w:tcPr>
            <w:tcW w:w="1903"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r>
      <w:tr w:rsidR="00CA3FAA">
        <w:tblPrEx>
          <w:tblCellMar>
            <w:top w:w="0" w:type="dxa"/>
            <w:bottom w:w="0" w:type="dxa"/>
          </w:tblCellMar>
        </w:tblPrEx>
        <w:trPr>
          <w:cantSplit/>
          <w:trHeight w:val="570"/>
        </w:trPr>
        <w:tc>
          <w:tcPr>
            <w:tcW w:w="910" w:type="dxa"/>
            <w:vAlign w:val="center"/>
          </w:tcPr>
          <w:p w:rsidR="00CA3FAA" w:rsidRDefault="00CA3FAA">
            <w:pPr>
              <w:jc w:val="center"/>
              <w:rPr>
                <w:rFonts w:hint="eastAsia"/>
              </w:rPr>
            </w:pPr>
            <w:r>
              <w:rPr>
                <w:rFonts w:hint="eastAsia"/>
              </w:rPr>
              <w:t>5</w:t>
            </w:r>
          </w:p>
        </w:tc>
        <w:tc>
          <w:tcPr>
            <w:tcW w:w="1903"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r>
      <w:tr w:rsidR="00CA3FAA">
        <w:tblPrEx>
          <w:tblCellMar>
            <w:top w:w="0" w:type="dxa"/>
            <w:bottom w:w="0" w:type="dxa"/>
          </w:tblCellMar>
        </w:tblPrEx>
        <w:trPr>
          <w:cantSplit/>
          <w:trHeight w:val="570"/>
        </w:trPr>
        <w:tc>
          <w:tcPr>
            <w:tcW w:w="910" w:type="dxa"/>
            <w:vAlign w:val="center"/>
          </w:tcPr>
          <w:p w:rsidR="00CA3FAA" w:rsidRDefault="00CA3FAA">
            <w:pPr>
              <w:jc w:val="center"/>
              <w:rPr>
                <w:rFonts w:hint="eastAsia"/>
              </w:rPr>
            </w:pPr>
            <w:r>
              <w:rPr>
                <w:rFonts w:hint="eastAsia"/>
              </w:rPr>
              <w:t>6</w:t>
            </w:r>
          </w:p>
        </w:tc>
        <w:tc>
          <w:tcPr>
            <w:tcW w:w="1903"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r>
      <w:tr w:rsidR="00CA3FAA">
        <w:tblPrEx>
          <w:tblCellMar>
            <w:top w:w="0" w:type="dxa"/>
            <w:bottom w:w="0" w:type="dxa"/>
          </w:tblCellMar>
        </w:tblPrEx>
        <w:trPr>
          <w:cantSplit/>
          <w:trHeight w:val="570"/>
        </w:trPr>
        <w:tc>
          <w:tcPr>
            <w:tcW w:w="910" w:type="dxa"/>
            <w:vAlign w:val="center"/>
          </w:tcPr>
          <w:p w:rsidR="00CA3FAA" w:rsidRDefault="00CA3FAA">
            <w:pPr>
              <w:jc w:val="center"/>
              <w:rPr>
                <w:rFonts w:hint="eastAsia"/>
              </w:rPr>
            </w:pPr>
            <w:r>
              <w:rPr>
                <w:rFonts w:hint="eastAsia"/>
              </w:rPr>
              <w:t>7</w:t>
            </w:r>
          </w:p>
        </w:tc>
        <w:tc>
          <w:tcPr>
            <w:tcW w:w="1903"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c>
          <w:tcPr>
            <w:tcW w:w="1904" w:type="dxa"/>
            <w:vAlign w:val="center"/>
          </w:tcPr>
          <w:p w:rsidR="00CA3FAA" w:rsidRDefault="00CA3FAA">
            <w:pPr>
              <w:jc w:val="center"/>
              <w:rPr>
                <w:rFonts w:hint="eastAsia"/>
              </w:rPr>
            </w:pPr>
          </w:p>
        </w:tc>
      </w:tr>
    </w:tbl>
    <w:p w:rsidR="00CA3FAA" w:rsidRDefault="00CA3FAA">
      <w:pPr>
        <w:rPr>
          <w:rFonts w:hint="eastAsia"/>
        </w:rPr>
      </w:pPr>
    </w:p>
    <w:sectPr w:rsidR="00CA3FAA">
      <w:pgSz w:w="11906" w:h="16838" w:code="9"/>
      <w:pgMar w:top="1701" w:right="1701" w:bottom="1701" w:left="1701" w:header="284" w:footer="284" w:gutter="0"/>
      <w:cols w:space="425"/>
      <w:docGrid w:type="linesAndChars" w:linePitch="37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77D9" w:rsidRDefault="00BF77D9">
      <w:r>
        <w:separator/>
      </w:r>
    </w:p>
  </w:endnote>
  <w:endnote w:type="continuationSeparator" w:id="0">
    <w:p w:rsidR="00BF77D9" w:rsidRDefault="00BF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77D9" w:rsidRDefault="00BF77D9">
      <w:r>
        <w:separator/>
      </w:r>
    </w:p>
  </w:footnote>
  <w:footnote w:type="continuationSeparator" w:id="0">
    <w:p w:rsidR="00BF77D9" w:rsidRDefault="00BF7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F26"/>
    <w:rsid w:val="00201F26"/>
    <w:rsid w:val="00BF77D9"/>
    <w:rsid w:val="00CA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580C0DC-8808-475E-933F-7C84F277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様式第44号（第35条関係）</vt:lpstr>
    </vt:vector>
  </TitlesOfParts>
  <Manager/>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2006-06-30T05:09:00Z</cp:lastPrinted>
  <dcterms:created xsi:type="dcterms:W3CDTF">2025-09-23T03:50:00Z</dcterms:created>
  <dcterms:modified xsi:type="dcterms:W3CDTF">2025-09-23T03:50:00Z</dcterms:modified>
</cp:coreProperties>
</file>