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3ED3" w:rsidRDefault="003A3ED3">
      <w:pPr>
        <w:pStyle w:val="a9"/>
        <w:wordWrap w:val="0"/>
        <w:overflowPunct w:val="0"/>
        <w:autoSpaceDE w:val="0"/>
        <w:autoSpaceDN w:val="0"/>
      </w:pPr>
      <w:r>
        <w:rPr>
          <w:rFonts w:hint="eastAsia"/>
        </w:rPr>
        <w:t>別添</w:t>
      </w:r>
      <w:r>
        <w:t>3</w:t>
      </w:r>
    </w:p>
    <w:p w:rsidR="003A3ED3" w:rsidRDefault="003A3ED3">
      <w:pPr>
        <w:pStyle w:val="a9"/>
        <w:wordWrap w:val="0"/>
        <w:overflowPunct w:val="0"/>
        <w:autoSpaceDE w:val="0"/>
        <w:autoSpaceDN w:val="0"/>
        <w:jc w:val="center"/>
      </w:pPr>
      <w:r>
        <w:t>(</w:t>
      </w:r>
      <w:r>
        <w:rPr>
          <w:rFonts w:hint="eastAsia"/>
        </w:rPr>
        <w:t>表面</w:t>
      </w:r>
      <w:r>
        <w:t>)</w:t>
      </w:r>
    </w:p>
    <w:tbl>
      <w:tblPr>
        <w:tblW w:w="0" w:type="auto"/>
        <w:tblInd w:w="5" w:type="dxa"/>
        <w:tblLayout w:type="fixed"/>
        <w:tblCellMar>
          <w:left w:w="0" w:type="dxa"/>
          <w:right w:w="0" w:type="dxa"/>
        </w:tblCellMar>
        <w:tblLook w:val="0000" w:firstRow="0" w:lastRow="0" w:firstColumn="0" w:lastColumn="0" w:noHBand="0" w:noVBand="0"/>
      </w:tblPr>
      <w:tblGrid>
        <w:gridCol w:w="212"/>
        <w:gridCol w:w="1701"/>
        <w:gridCol w:w="2126"/>
        <w:gridCol w:w="4253"/>
        <w:gridCol w:w="213"/>
      </w:tblGrid>
      <w:tr w:rsidR="003A3ED3">
        <w:tblPrEx>
          <w:tblCellMar>
            <w:top w:w="0" w:type="dxa"/>
            <w:left w:w="0" w:type="dxa"/>
            <w:bottom w:w="0" w:type="dxa"/>
            <w:right w:w="0" w:type="dxa"/>
          </w:tblCellMar>
        </w:tblPrEx>
        <w:trPr>
          <w:cantSplit/>
          <w:trHeight w:val="3070"/>
        </w:trPr>
        <w:tc>
          <w:tcPr>
            <w:tcW w:w="8505" w:type="dxa"/>
            <w:gridSpan w:val="5"/>
            <w:tcBorders>
              <w:top w:val="single" w:sz="4" w:space="0" w:color="auto"/>
              <w:left w:val="single" w:sz="4" w:space="0" w:color="auto"/>
              <w:right w:val="single" w:sz="4" w:space="0" w:color="auto"/>
            </w:tcBorders>
          </w:tcPr>
          <w:p w:rsidR="003A3ED3" w:rsidRDefault="00BA3356">
            <w:pPr>
              <w:pStyle w:val="a9"/>
              <w:wordWrap w:val="0"/>
              <w:overflowPunct w:val="0"/>
              <w:autoSpaceDE w:val="0"/>
              <w:autoSpaceDN w:val="0"/>
              <w:ind w:left="102" w:right="102"/>
            </w:pPr>
            <w:r>
              <w:rPr>
                <w:noProof/>
              </w:rPr>
              <w:pict>
                <v:group id="_x0000_s1026" style="position:absolute;left:0;text-align:left;margin-left:0;margin-top:143.45pt;width:425.7pt;height:332.05pt;z-index:251658240" coordorigin="1701,5240" coordsize="8514,6641" o:allowincell="f">
                  <v:line id="_x0000_s1027" style="position:absolute" from="1701,5240" to="10206,5240" strokeweight=".5pt">
                    <v:stroke dashstyle="dash"/>
                  </v:line>
                  <v:line id="_x0000_s1028" style="position:absolute" from="1710,11881" to="10215,11881" strokeweight=".5pt">
                    <v:stroke dashstyle="dash"/>
                  </v:line>
                </v:group>
              </w:pict>
            </w:r>
            <w:r>
              <w:rPr>
                <w:noProof/>
              </w:rPr>
              <w:pict>
                <v:oval id="_x0000_s1029" style="position:absolute;left:0;text-align:left;margin-left:397.95pt;margin-top:82.65pt;width:12pt;height:12pt;z-index:251657216" o:allowincell="f" filled="f" strokeweight=".5pt"/>
              </w:pict>
            </w:r>
          </w:p>
          <w:p w:rsidR="003A3ED3" w:rsidRDefault="003A3ED3">
            <w:pPr>
              <w:pStyle w:val="a9"/>
              <w:wordWrap w:val="0"/>
              <w:overflowPunct w:val="0"/>
              <w:autoSpaceDE w:val="0"/>
              <w:autoSpaceDN w:val="0"/>
              <w:ind w:left="102" w:right="102"/>
            </w:pPr>
            <w:r>
              <w:rPr>
                <w:rFonts w:hint="eastAsia"/>
              </w:rPr>
              <w:t>第　　　　号</w:t>
            </w:r>
          </w:p>
          <w:p w:rsidR="003A3ED3" w:rsidRDefault="003A3ED3">
            <w:pPr>
              <w:pStyle w:val="a9"/>
              <w:wordWrap w:val="0"/>
              <w:overflowPunct w:val="0"/>
              <w:autoSpaceDE w:val="0"/>
              <w:autoSpaceDN w:val="0"/>
              <w:ind w:left="102" w:right="102"/>
              <w:jc w:val="right"/>
            </w:pPr>
            <w:r>
              <w:rPr>
                <w:rFonts w:hint="eastAsia"/>
              </w:rPr>
              <w:t xml:space="preserve">交付年月日　　　　年　　月　　日　</w:t>
            </w:r>
          </w:p>
          <w:p w:rsidR="003A3ED3" w:rsidRDefault="003A3ED3">
            <w:pPr>
              <w:pStyle w:val="a9"/>
              <w:wordWrap w:val="0"/>
              <w:overflowPunct w:val="0"/>
              <w:autoSpaceDE w:val="0"/>
              <w:autoSpaceDN w:val="0"/>
              <w:ind w:left="102" w:right="102"/>
            </w:pPr>
          </w:p>
          <w:p w:rsidR="003A3ED3" w:rsidRDefault="003A3ED3">
            <w:pPr>
              <w:pStyle w:val="a9"/>
              <w:wordWrap w:val="0"/>
              <w:overflowPunct w:val="0"/>
              <w:autoSpaceDE w:val="0"/>
              <w:autoSpaceDN w:val="0"/>
              <w:ind w:left="102" w:right="102"/>
              <w:jc w:val="center"/>
            </w:pPr>
            <w:r>
              <w:rPr>
                <w:rFonts w:hint="eastAsia"/>
                <w:spacing w:val="53"/>
              </w:rPr>
              <w:t>捕獲等事業指示</w:t>
            </w:r>
            <w:r>
              <w:rPr>
                <w:rFonts w:hint="eastAsia"/>
              </w:rPr>
              <w:t>書</w:t>
            </w:r>
          </w:p>
          <w:p w:rsidR="003A3ED3" w:rsidRDefault="003A3ED3">
            <w:pPr>
              <w:pStyle w:val="a9"/>
              <w:wordWrap w:val="0"/>
              <w:overflowPunct w:val="0"/>
              <w:autoSpaceDE w:val="0"/>
              <w:autoSpaceDN w:val="0"/>
              <w:ind w:left="102" w:right="102"/>
            </w:pPr>
          </w:p>
          <w:p w:rsidR="003A3ED3" w:rsidRDefault="003A3ED3">
            <w:pPr>
              <w:pStyle w:val="a9"/>
              <w:wordWrap w:val="0"/>
              <w:overflowPunct w:val="0"/>
              <w:autoSpaceDE w:val="0"/>
              <w:autoSpaceDN w:val="0"/>
              <w:ind w:left="102" w:right="102"/>
              <w:jc w:val="right"/>
            </w:pPr>
            <w:r>
              <w:rPr>
                <w:rFonts w:hint="eastAsia"/>
              </w:rPr>
              <w:t xml:space="preserve">法人名　　　　　　　　印　</w:t>
            </w:r>
          </w:p>
          <w:p w:rsidR="003A3ED3" w:rsidRDefault="003A3ED3">
            <w:pPr>
              <w:wordWrap w:val="0"/>
              <w:overflowPunct w:val="0"/>
              <w:autoSpaceDE w:val="0"/>
              <w:autoSpaceDN w:val="0"/>
              <w:ind w:left="102" w:right="102"/>
              <w:jc w:val="right"/>
            </w:pPr>
            <w:r>
              <w:rPr>
                <w:rFonts w:hint="eastAsia"/>
              </w:rPr>
              <w:t xml:space="preserve">法人の代表者氏名　　　　　</w:t>
            </w:r>
          </w:p>
          <w:p w:rsidR="003A3ED3" w:rsidRDefault="003A3ED3">
            <w:pPr>
              <w:wordWrap w:val="0"/>
              <w:overflowPunct w:val="0"/>
              <w:autoSpaceDE w:val="0"/>
              <w:autoSpaceDN w:val="0"/>
              <w:ind w:left="102" w:right="102"/>
            </w:pPr>
          </w:p>
          <w:p w:rsidR="003A3ED3" w:rsidRDefault="003A3ED3">
            <w:pPr>
              <w:wordWrap w:val="0"/>
              <w:overflowPunct w:val="0"/>
              <w:autoSpaceDE w:val="0"/>
              <w:autoSpaceDN w:val="0"/>
              <w:ind w:left="102" w:right="102"/>
            </w:pPr>
          </w:p>
          <w:p w:rsidR="003A3ED3" w:rsidRDefault="003A3ED3">
            <w:pPr>
              <w:wordWrap w:val="0"/>
              <w:overflowPunct w:val="0"/>
              <w:autoSpaceDE w:val="0"/>
              <w:autoSpaceDN w:val="0"/>
              <w:ind w:left="102" w:right="102"/>
            </w:pPr>
            <w:r>
              <w:rPr>
                <w:rFonts w:hint="eastAsia"/>
              </w:rPr>
              <w:t xml:space="preserve">　　　　　</w:t>
            </w:r>
            <w:r>
              <w:t>(</w:t>
            </w:r>
            <w:r>
              <w:rPr>
                <w:rFonts w:hint="eastAsia"/>
              </w:rPr>
              <w:t>折目</w:t>
            </w:r>
            <w:r>
              <w:t>)</w:t>
            </w:r>
          </w:p>
        </w:tc>
      </w:tr>
      <w:tr w:rsidR="003A3ED3">
        <w:tblPrEx>
          <w:tblCellMar>
            <w:top w:w="0" w:type="dxa"/>
            <w:left w:w="0" w:type="dxa"/>
            <w:bottom w:w="0" w:type="dxa"/>
            <w:right w:w="0" w:type="dxa"/>
          </w:tblCellMar>
        </w:tblPrEx>
        <w:trPr>
          <w:cantSplit/>
          <w:trHeight w:val="70"/>
        </w:trPr>
        <w:tc>
          <w:tcPr>
            <w:tcW w:w="212" w:type="dxa"/>
            <w:tcBorders>
              <w:lef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1701"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jc w:val="distribute"/>
            </w:pPr>
            <w:r>
              <w:rPr>
                <w:rFonts w:hint="eastAsia"/>
              </w:rPr>
              <w:t>従事者氏名</w:t>
            </w:r>
          </w:p>
        </w:tc>
        <w:tc>
          <w:tcPr>
            <w:tcW w:w="2126"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4466" w:type="dxa"/>
            <w:gridSpan w:val="2"/>
            <w:tcBorders>
              <w:left w:val="nil"/>
              <w:right w:val="single" w:sz="4" w:space="0" w:color="auto"/>
            </w:tcBorders>
            <w:vAlign w:val="center"/>
          </w:tcPr>
          <w:p w:rsidR="003A3ED3" w:rsidRDefault="003A3ED3">
            <w:pPr>
              <w:wordWrap w:val="0"/>
              <w:overflowPunct w:val="0"/>
              <w:autoSpaceDE w:val="0"/>
              <w:autoSpaceDN w:val="0"/>
              <w:ind w:left="102" w:right="102"/>
            </w:pPr>
            <w:r>
              <w:rPr>
                <w:rFonts w:hint="eastAsia"/>
              </w:rPr>
              <w:t>に対する指示内容</w:t>
            </w:r>
          </w:p>
        </w:tc>
      </w:tr>
      <w:tr w:rsidR="003A3ED3">
        <w:tblPrEx>
          <w:tblCellMar>
            <w:top w:w="0" w:type="dxa"/>
            <w:left w:w="0" w:type="dxa"/>
            <w:bottom w:w="0" w:type="dxa"/>
            <w:right w:w="0" w:type="dxa"/>
          </w:tblCellMar>
        </w:tblPrEx>
        <w:trPr>
          <w:cantSplit/>
          <w:trHeight w:val="70"/>
        </w:trPr>
        <w:tc>
          <w:tcPr>
            <w:tcW w:w="8505" w:type="dxa"/>
            <w:gridSpan w:val="5"/>
            <w:tcBorders>
              <w:left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r>
      <w:tr w:rsidR="003A3ED3">
        <w:tblPrEx>
          <w:tblCellMar>
            <w:top w:w="0" w:type="dxa"/>
            <w:left w:w="0" w:type="dxa"/>
            <w:bottom w:w="0" w:type="dxa"/>
            <w:right w:w="0" w:type="dxa"/>
          </w:tblCellMar>
        </w:tblPrEx>
        <w:trPr>
          <w:cantSplit/>
          <w:trHeight w:val="70"/>
        </w:trPr>
        <w:tc>
          <w:tcPr>
            <w:tcW w:w="212" w:type="dxa"/>
            <w:vMerge w:val="restart"/>
            <w:tcBorders>
              <w:lef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1701"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jc w:val="distribute"/>
            </w:pPr>
            <w:r>
              <w:rPr>
                <w:rFonts w:hint="eastAsia"/>
              </w:rPr>
              <w:t>捕獲期間</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13" w:type="dxa"/>
            <w:vMerge w:val="restart"/>
            <w:tcBorders>
              <w:left w:val="nil"/>
              <w:right w:val="single" w:sz="4" w:space="0" w:color="auto"/>
            </w:tcBorders>
            <w:vAlign w:val="center"/>
          </w:tcPr>
          <w:p w:rsidR="003A3ED3" w:rsidRDefault="003A3ED3">
            <w:pPr>
              <w:wordWrap w:val="0"/>
              <w:overflowPunct w:val="0"/>
              <w:autoSpaceDE w:val="0"/>
              <w:autoSpaceDN w:val="0"/>
            </w:pPr>
            <w:r>
              <w:rPr>
                <w:rFonts w:hint="eastAsia"/>
              </w:rPr>
              <w:t xml:space="preserve">　</w:t>
            </w: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701"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jc w:val="distribute"/>
            </w:pPr>
            <w:r>
              <w:rPr>
                <w:rFonts w:hint="eastAsia"/>
              </w:rPr>
              <w:t>捕獲方法</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701"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jc w:val="distribute"/>
            </w:pPr>
            <w:r>
              <w:rPr>
                <w:rFonts w:hint="eastAsia"/>
              </w:rPr>
              <w:t>捕獲区域</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701"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jc w:val="distribute"/>
            </w:pPr>
            <w:r>
              <w:rPr>
                <w:rFonts w:hint="eastAsia"/>
              </w:rPr>
              <w:t>捕獲鳥獣名及びその割当員数</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701"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jc w:val="distribute"/>
            </w:pPr>
            <w:r>
              <w:rPr>
                <w:rFonts w:hint="eastAsia"/>
                <w:spacing w:val="35"/>
              </w:rPr>
              <w:t>捕獲鳥獣</w:t>
            </w:r>
            <w:r>
              <w:rPr>
                <w:rFonts w:hint="eastAsia"/>
              </w:rPr>
              <w:t>の処置方法</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8505" w:type="dxa"/>
            <w:gridSpan w:val="5"/>
            <w:tcBorders>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r>
    </w:tbl>
    <w:p w:rsidR="003A3ED3" w:rsidRDefault="003A3ED3">
      <w:pPr>
        <w:pStyle w:val="a8"/>
        <w:ind w:left="0" w:firstLine="0"/>
        <w:rPr>
          <w:rFonts w:hAnsi="Courier New"/>
        </w:rPr>
      </w:pPr>
    </w:p>
    <w:p w:rsidR="003A3ED3" w:rsidRDefault="003A3ED3">
      <w:pPr>
        <w:pStyle w:val="a8"/>
        <w:ind w:left="0" w:firstLine="0"/>
        <w:rPr>
          <w:rFonts w:hAnsi="Courier New"/>
        </w:rPr>
      </w:pPr>
    </w:p>
    <w:p w:rsidR="003A3ED3" w:rsidRDefault="003A3ED3">
      <w:pPr>
        <w:pStyle w:val="a8"/>
        <w:ind w:left="0" w:firstLine="0"/>
        <w:jc w:val="center"/>
        <w:rPr>
          <w:rFonts w:hAnsi="Courier New"/>
        </w:rPr>
      </w:pPr>
      <w:r>
        <w:rPr>
          <w:rFonts w:hAnsi="Courier New"/>
        </w:rPr>
        <w:t>(</w:t>
      </w:r>
      <w:r>
        <w:rPr>
          <w:rFonts w:hAnsi="Courier New" w:hint="eastAsia"/>
        </w:rPr>
        <w:t>裏面</w:t>
      </w:r>
      <w:r>
        <w:rPr>
          <w:rFonts w:hAnsi="Courier New"/>
        </w:rPr>
        <w:t>)</w:t>
      </w:r>
    </w:p>
    <w:tbl>
      <w:tblPr>
        <w:tblW w:w="0" w:type="auto"/>
        <w:tblInd w:w="5" w:type="dxa"/>
        <w:tblLayout w:type="fixed"/>
        <w:tblCellMar>
          <w:left w:w="0" w:type="dxa"/>
          <w:right w:w="0" w:type="dxa"/>
        </w:tblCellMar>
        <w:tblLook w:val="0000" w:firstRow="0" w:lastRow="0" w:firstColumn="0" w:lastColumn="0" w:noHBand="0" w:noVBand="0"/>
      </w:tblPr>
      <w:tblGrid>
        <w:gridCol w:w="212"/>
        <w:gridCol w:w="1854"/>
        <w:gridCol w:w="1854"/>
        <w:gridCol w:w="1855"/>
        <w:gridCol w:w="2517"/>
        <w:gridCol w:w="213"/>
      </w:tblGrid>
      <w:tr w:rsidR="003A3ED3">
        <w:tblPrEx>
          <w:tblCellMar>
            <w:top w:w="0" w:type="dxa"/>
            <w:left w:w="0" w:type="dxa"/>
            <w:bottom w:w="0" w:type="dxa"/>
            <w:right w:w="0" w:type="dxa"/>
          </w:tblCellMar>
        </w:tblPrEx>
        <w:trPr>
          <w:cantSplit/>
          <w:trHeight w:val="665"/>
        </w:trPr>
        <w:tc>
          <w:tcPr>
            <w:tcW w:w="8505" w:type="dxa"/>
            <w:gridSpan w:val="6"/>
            <w:tcBorders>
              <w:top w:val="single" w:sz="4" w:space="0" w:color="auto"/>
              <w:left w:val="single" w:sz="4" w:space="0" w:color="auto"/>
              <w:right w:val="single" w:sz="4" w:space="0" w:color="auto"/>
            </w:tcBorders>
            <w:vAlign w:val="center"/>
          </w:tcPr>
          <w:p w:rsidR="003A3ED3" w:rsidRDefault="003A3ED3">
            <w:pPr>
              <w:wordWrap w:val="0"/>
              <w:overflowPunct w:val="0"/>
              <w:autoSpaceDE w:val="0"/>
              <w:autoSpaceDN w:val="0"/>
              <w:ind w:left="102" w:right="102"/>
              <w:jc w:val="center"/>
            </w:pPr>
            <w:r>
              <w:rPr>
                <w:rFonts w:hint="eastAsia"/>
              </w:rPr>
              <w:t>捕獲等報告欄</w:t>
            </w:r>
          </w:p>
        </w:tc>
      </w:tr>
      <w:tr w:rsidR="003A3ED3">
        <w:tblPrEx>
          <w:tblCellMar>
            <w:top w:w="0" w:type="dxa"/>
            <w:left w:w="0" w:type="dxa"/>
            <w:bottom w:w="0" w:type="dxa"/>
            <w:right w:w="0" w:type="dxa"/>
          </w:tblCellMar>
        </w:tblPrEx>
        <w:trPr>
          <w:cantSplit/>
          <w:trHeight w:val="70"/>
        </w:trPr>
        <w:tc>
          <w:tcPr>
            <w:tcW w:w="212" w:type="dxa"/>
            <w:vMerge w:val="restart"/>
            <w:tcBorders>
              <w:lef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1854"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jc w:val="center"/>
            </w:pPr>
            <w:r>
              <w:rPr>
                <w:rFonts w:hint="eastAsia"/>
                <w:spacing w:val="105"/>
              </w:rPr>
              <w:t>鳥獣</w:t>
            </w:r>
            <w:r>
              <w:rPr>
                <w:rFonts w:hint="eastAsia"/>
              </w:rPr>
              <w:t>名</w:t>
            </w:r>
          </w:p>
        </w:tc>
        <w:tc>
          <w:tcPr>
            <w:tcW w:w="1854"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jc w:val="center"/>
            </w:pPr>
            <w:r>
              <w:rPr>
                <w:rFonts w:hint="eastAsia"/>
                <w:spacing w:val="105"/>
              </w:rPr>
              <w:t>捕獲</w:t>
            </w:r>
            <w:r>
              <w:rPr>
                <w:rFonts w:hint="eastAsia"/>
              </w:rPr>
              <w:t>数</w:t>
            </w:r>
          </w:p>
        </w:tc>
        <w:tc>
          <w:tcPr>
            <w:tcW w:w="1855"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jc w:val="center"/>
            </w:pPr>
            <w:r>
              <w:rPr>
                <w:rFonts w:hint="eastAsia"/>
                <w:spacing w:val="105"/>
              </w:rPr>
              <w:t>捕獲区</w:t>
            </w:r>
            <w:r>
              <w:rPr>
                <w:rFonts w:hint="eastAsia"/>
              </w:rPr>
              <w:t>域</w:t>
            </w:r>
          </w:p>
        </w:tc>
        <w:tc>
          <w:tcPr>
            <w:tcW w:w="2517"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jc w:val="center"/>
            </w:pPr>
            <w:r>
              <w:rPr>
                <w:rFonts w:hint="eastAsia"/>
                <w:spacing w:val="53"/>
              </w:rPr>
              <w:t>処置の概</w:t>
            </w:r>
            <w:r>
              <w:rPr>
                <w:rFonts w:hint="eastAsia"/>
              </w:rPr>
              <w:t>要</w:t>
            </w:r>
          </w:p>
        </w:tc>
        <w:tc>
          <w:tcPr>
            <w:tcW w:w="213" w:type="dxa"/>
            <w:vMerge w:val="restart"/>
            <w:tcBorders>
              <w:left w:val="nil"/>
              <w:right w:val="single" w:sz="4" w:space="0" w:color="auto"/>
            </w:tcBorders>
            <w:vAlign w:val="center"/>
          </w:tcPr>
          <w:p w:rsidR="003A3ED3" w:rsidRDefault="003A3ED3">
            <w:pPr>
              <w:pStyle w:val="a3"/>
              <w:tabs>
                <w:tab w:val="clear" w:pos="4252"/>
                <w:tab w:val="clear" w:pos="8504"/>
              </w:tabs>
              <w:wordWrap w:val="0"/>
              <w:overflowPunct w:val="0"/>
              <w:autoSpaceDE w:val="0"/>
              <w:autoSpaceDN w:val="0"/>
              <w:snapToGrid/>
            </w:pPr>
            <w:r>
              <w:rPr>
                <w:rFonts w:hint="eastAsia"/>
              </w:rPr>
              <w:t xml:space="preserve">　</w:t>
            </w: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854"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1855"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517"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854"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1855"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517"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854"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5"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2517"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854"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5"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2517"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212" w:type="dxa"/>
            <w:vMerge/>
            <w:tcBorders>
              <w:left w:val="single" w:sz="4" w:space="0" w:color="auto"/>
            </w:tcBorders>
            <w:vAlign w:val="center"/>
          </w:tcPr>
          <w:p w:rsidR="003A3ED3" w:rsidRDefault="003A3ED3">
            <w:pPr>
              <w:wordWrap w:val="0"/>
              <w:overflowPunct w:val="0"/>
              <w:autoSpaceDE w:val="0"/>
              <w:autoSpaceDN w:val="0"/>
            </w:pPr>
          </w:p>
        </w:tc>
        <w:tc>
          <w:tcPr>
            <w:tcW w:w="1854" w:type="dxa"/>
            <w:tcBorders>
              <w:top w:val="single" w:sz="4" w:space="0" w:color="auto"/>
              <w:left w:val="single" w:sz="4" w:space="0" w:color="auto"/>
              <w:bottom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1855"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2517" w:type="dxa"/>
            <w:tcBorders>
              <w:top w:val="single" w:sz="4" w:space="0" w:color="auto"/>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ind w:left="102" w:right="102"/>
            </w:pPr>
            <w:r>
              <w:rPr>
                <w:rFonts w:hint="eastAsia"/>
              </w:rPr>
              <w:t xml:space="preserve">　</w:t>
            </w:r>
          </w:p>
        </w:tc>
        <w:tc>
          <w:tcPr>
            <w:tcW w:w="213" w:type="dxa"/>
            <w:vMerge/>
            <w:tcBorders>
              <w:left w:val="nil"/>
              <w:right w:val="single" w:sz="4" w:space="0" w:color="auto"/>
            </w:tcBorders>
            <w:vAlign w:val="center"/>
          </w:tcPr>
          <w:p w:rsidR="003A3ED3" w:rsidRDefault="003A3ED3">
            <w:pPr>
              <w:wordWrap w:val="0"/>
              <w:overflowPunct w:val="0"/>
              <w:autoSpaceDE w:val="0"/>
              <w:autoSpaceDN w:val="0"/>
            </w:pPr>
          </w:p>
        </w:tc>
      </w:tr>
      <w:tr w:rsidR="003A3ED3">
        <w:tblPrEx>
          <w:tblCellMar>
            <w:top w:w="0" w:type="dxa"/>
            <w:left w:w="0" w:type="dxa"/>
            <w:bottom w:w="0" w:type="dxa"/>
            <w:right w:w="0" w:type="dxa"/>
          </w:tblCellMar>
        </w:tblPrEx>
        <w:trPr>
          <w:cantSplit/>
          <w:trHeight w:val="70"/>
        </w:trPr>
        <w:tc>
          <w:tcPr>
            <w:tcW w:w="8505" w:type="dxa"/>
            <w:gridSpan w:val="6"/>
            <w:tcBorders>
              <w:left w:val="single" w:sz="4" w:space="0" w:color="auto"/>
              <w:bottom w:val="single" w:sz="4" w:space="0" w:color="auto"/>
              <w:right w:val="single" w:sz="4" w:space="0" w:color="auto"/>
            </w:tcBorders>
            <w:vAlign w:val="center"/>
          </w:tcPr>
          <w:p w:rsidR="003A3ED3" w:rsidRDefault="003A3ED3">
            <w:pPr>
              <w:wordWrap w:val="0"/>
              <w:overflowPunct w:val="0"/>
              <w:autoSpaceDE w:val="0"/>
              <w:autoSpaceDN w:val="0"/>
              <w:spacing w:before="100"/>
              <w:ind w:left="102" w:right="102"/>
            </w:pPr>
            <w:r>
              <w:rPr>
                <w:rFonts w:hint="eastAsia"/>
              </w:rPr>
              <w:t xml:space="preserve">　　</w:t>
            </w:r>
            <w:r>
              <w:t>(</w:t>
            </w:r>
            <w:r>
              <w:rPr>
                <w:rFonts w:hint="eastAsia"/>
              </w:rPr>
              <w:t>折目</w:t>
            </w:r>
            <w:r>
              <w:t>)</w:t>
            </w:r>
          </w:p>
          <w:p w:rsidR="003A3ED3" w:rsidRDefault="003A3ED3">
            <w:pPr>
              <w:wordWrap w:val="0"/>
              <w:overflowPunct w:val="0"/>
              <w:autoSpaceDE w:val="0"/>
              <w:autoSpaceDN w:val="0"/>
              <w:ind w:left="102" w:right="102"/>
            </w:pPr>
          </w:p>
          <w:p w:rsidR="003A3ED3" w:rsidRDefault="003A3ED3">
            <w:pPr>
              <w:wordWrap w:val="0"/>
              <w:overflowPunct w:val="0"/>
              <w:autoSpaceDE w:val="0"/>
              <w:autoSpaceDN w:val="0"/>
              <w:ind w:left="102" w:right="102"/>
              <w:jc w:val="center"/>
            </w:pPr>
            <w:r>
              <w:rPr>
                <w:rFonts w:hint="eastAsia"/>
              </w:rPr>
              <w:t>注意事項</w:t>
            </w:r>
          </w:p>
          <w:p w:rsidR="003A3ED3" w:rsidRDefault="003A3ED3">
            <w:pPr>
              <w:wordWrap w:val="0"/>
              <w:overflowPunct w:val="0"/>
              <w:autoSpaceDE w:val="0"/>
              <w:autoSpaceDN w:val="0"/>
              <w:ind w:left="102" w:right="102"/>
            </w:pPr>
          </w:p>
          <w:p w:rsidR="003A3ED3" w:rsidRDefault="003A3ED3">
            <w:pPr>
              <w:pStyle w:val="a9"/>
              <w:wordWrap w:val="0"/>
              <w:overflowPunct w:val="0"/>
              <w:autoSpaceDE w:val="0"/>
              <w:autoSpaceDN w:val="0"/>
              <w:ind w:left="417" w:right="102" w:hanging="315"/>
            </w:pPr>
            <w:r>
              <w:rPr>
                <w:rFonts w:hint="eastAsia"/>
              </w:rPr>
              <w:t xml:space="preserve">　</w:t>
            </w:r>
            <w:r>
              <w:t>1</w:t>
            </w:r>
            <w:r>
              <w:rPr>
                <w:rFonts w:hint="eastAsia"/>
              </w:rPr>
              <w:t xml:space="preserve">　捕獲等に従事する際には、本指示書を必ず携帯すること。</w:t>
            </w:r>
          </w:p>
          <w:p w:rsidR="003A3ED3" w:rsidRDefault="003A3ED3">
            <w:pPr>
              <w:pStyle w:val="a9"/>
              <w:wordWrap w:val="0"/>
              <w:overflowPunct w:val="0"/>
              <w:autoSpaceDE w:val="0"/>
              <w:autoSpaceDN w:val="0"/>
              <w:ind w:left="417" w:right="102" w:hanging="315"/>
            </w:pPr>
            <w:r>
              <w:rPr>
                <w:rFonts w:hint="eastAsia"/>
              </w:rPr>
              <w:t xml:space="preserve">　</w:t>
            </w:r>
            <w:r>
              <w:t>2</w:t>
            </w:r>
            <w:r>
              <w:rPr>
                <w:rFonts w:hint="eastAsia"/>
              </w:rPr>
              <w:t xml:space="preserve">　従事者は、法人に対し適宜鳥獣の捕獲等状況について報告し、その指示を受けること。</w:t>
            </w:r>
          </w:p>
          <w:p w:rsidR="003A3ED3" w:rsidRDefault="003A3ED3">
            <w:pPr>
              <w:wordWrap w:val="0"/>
              <w:overflowPunct w:val="0"/>
              <w:autoSpaceDE w:val="0"/>
              <w:autoSpaceDN w:val="0"/>
              <w:ind w:left="417" w:right="102" w:hanging="315"/>
            </w:pPr>
            <w:r>
              <w:rPr>
                <w:rFonts w:hint="eastAsia"/>
              </w:rPr>
              <w:t xml:space="preserve">　</w:t>
            </w:r>
            <w:r>
              <w:t>3</w:t>
            </w:r>
            <w:r>
              <w:rPr>
                <w:rFonts w:hint="eastAsia"/>
              </w:rPr>
              <w:t xml:space="preserve">　指示された捕獲期間満了後は、速やかに、交付を受けた法人に必要事項を記載の上返納すること。</w:t>
            </w:r>
          </w:p>
        </w:tc>
      </w:tr>
    </w:tbl>
    <w:p w:rsidR="003A3ED3" w:rsidRDefault="003A3ED3">
      <w:pPr>
        <w:pStyle w:val="a9"/>
        <w:wordWrap w:val="0"/>
        <w:overflowPunct w:val="0"/>
        <w:autoSpaceDE w:val="0"/>
        <w:autoSpaceDN w:val="0"/>
        <w:ind w:left="210" w:hanging="210"/>
      </w:pPr>
      <w:r>
        <w:rPr>
          <w:rFonts w:hint="eastAsia"/>
        </w:rPr>
        <w:t>注　指示内容を変更した場合は、指示内容を変更した期日を明らかにして変更された指示内容を記載するか、新たに捕獲等事業指示書を交付し、従来の指示書は回収すること。</w:t>
      </w:r>
    </w:p>
    <w:sectPr w:rsidR="003A3ED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3ED3" w:rsidRDefault="003A3ED3" w:rsidP="009B313C">
      <w:r>
        <w:separator/>
      </w:r>
    </w:p>
  </w:endnote>
  <w:endnote w:type="continuationSeparator" w:id="0">
    <w:p w:rsidR="003A3ED3" w:rsidRDefault="003A3ED3" w:rsidP="009B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3ED3" w:rsidRDefault="003A3ED3" w:rsidP="009B313C">
      <w:r>
        <w:separator/>
      </w:r>
    </w:p>
  </w:footnote>
  <w:footnote w:type="continuationSeparator" w:id="0">
    <w:p w:rsidR="003A3ED3" w:rsidRDefault="003A3ED3" w:rsidP="009B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3ED3"/>
    <w:rsid w:val="000F4584"/>
    <w:rsid w:val="003A3ED3"/>
    <w:rsid w:val="009B313C"/>
    <w:rsid w:val="00BA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4C7DAB2-A7E3-4CA8-B37E-E5292478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a8">
    <w:name w:val="項"/>
    <w:basedOn w:val="a"/>
    <w:pPr>
      <w:wordWrap w:val="0"/>
      <w:overflowPunct w:val="0"/>
      <w:autoSpaceDE w:val="0"/>
      <w:autoSpaceDN w:val="0"/>
      <w:ind w:left="210" w:hanging="210"/>
    </w:pPr>
    <w:rPr>
      <w:rFonts w:hAnsi="Century"/>
    </w:rPr>
  </w:style>
  <w:style w:type="paragraph" w:styleId="a9">
    <w:name w:val="Plain Text"/>
    <w:basedOn w:val="a"/>
    <w:link w:val="aa"/>
    <w:uiPriority w:val="99"/>
    <w:semiHidden/>
  </w:style>
  <w:style w:type="character" w:customStyle="1" w:styleId="aa">
    <w:name w:val="書式なし (文字)"/>
    <w:basedOn w:val="a0"/>
    <w:link w:val="a9"/>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別添3</dc:title>
  <dc:subject/>
  <dc:creator>(株)ぎょうせい</dc:creator>
  <cp:keywords/>
  <dc:description/>
  <cp:lastModifiedBy>Hidenori Suzuki</cp:lastModifiedBy>
  <cp:revision>2</cp:revision>
  <cp:lastPrinted>2006-05-01T02:56:00Z</cp:lastPrinted>
  <dcterms:created xsi:type="dcterms:W3CDTF">2025-09-23T04:08:00Z</dcterms:created>
  <dcterms:modified xsi:type="dcterms:W3CDTF">2025-09-23T04:08:00Z</dcterms:modified>
</cp:coreProperties>
</file>