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1267" w:rsidRDefault="00F71267">
      <w:pPr>
        <w:rPr>
          <w:rFonts w:hint="eastAsia"/>
        </w:rPr>
      </w:pPr>
      <w:r>
        <w:rPr>
          <w:rFonts w:hint="eastAsia"/>
        </w:rPr>
        <w:t>第</w:t>
      </w:r>
      <w:r>
        <w:rPr>
          <w:rFonts w:hint="eastAsia"/>
        </w:rPr>
        <w:t>5</w:t>
      </w:r>
      <w:r>
        <w:rPr>
          <w:rFonts w:hint="eastAsia"/>
        </w:rPr>
        <w:t>号様式</w:t>
      </w:r>
      <w:r>
        <w:rPr>
          <w:rFonts w:hint="eastAsia"/>
        </w:rPr>
        <w:t>(</w:t>
      </w:r>
      <w:r>
        <w:rPr>
          <w:rFonts w:hint="eastAsia"/>
        </w:rPr>
        <w:t>第</w:t>
      </w:r>
      <w:r>
        <w:rPr>
          <w:rFonts w:hint="eastAsia"/>
        </w:rPr>
        <w:t>14</w:t>
      </w:r>
      <w:r>
        <w:rPr>
          <w:rFonts w:hint="eastAsia"/>
        </w:rPr>
        <w:t>条関係</w:t>
      </w:r>
      <w:r>
        <w:rPr>
          <w:rFonts w:hint="eastAsia"/>
        </w:rPr>
        <w:t>)</w:t>
      </w:r>
    </w:p>
    <w:p w:rsidR="00F71267" w:rsidRDefault="00F71267">
      <w:pPr>
        <w:rPr>
          <w:rFonts w:hint="eastAsia"/>
        </w:rPr>
      </w:pPr>
    </w:p>
    <w:p w:rsidR="00F71267" w:rsidRDefault="00F71267">
      <w:pPr>
        <w:jc w:val="right"/>
        <w:rPr>
          <w:rFonts w:hint="eastAsia"/>
        </w:rPr>
      </w:pPr>
      <w:r>
        <w:rPr>
          <w:rFonts w:hint="eastAsia"/>
        </w:rPr>
        <w:t xml:space="preserve">　　年　　月　　日　　</w:t>
      </w:r>
    </w:p>
    <w:p w:rsidR="00F71267" w:rsidRDefault="00F71267">
      <w:pPr>
        <w:rPr>
          <w:rFonts w:hint="eastAsia"/>
        </w:rPr>
      </w:pPr>
    </w:p>
    <w:p w:rsidR="00F71267" w:rsidRDefault="00F71267">
      <w:pPr>
        <w:ind w:left="420"/>
        <w:rPr>
          <w:rFonts w:hint="eastAsia"/>
        </w:rPr>
      </w:pPr>
      <w:r>
        <w:rPr>
          <w:rFonts w:hint="eastAsia"/>
          <w:spacing w:val="105"/>
          <w:kern w:val="0"/>
          <w:szCs w:val="22"/>
          <w:fitText w:val="1470" w:id="-1445264640"/>
        </w:rPr>
        <w:t>椎葉村</w:t>
      </w:r>
      <w:r>
        <w:rPr>
          <w:rFonts w:hint="eastAsia"/>
          <w:kern w:val="0"/>
          <w:szCs w:val="22"/>
          <w:fitText w:val="1470" w:id="-1445264640"/>
        </w:rPr>
        <w:t>長</w:t>
      </w:r>
      <w:r>
        <w:rPr>
          <w:rFonts w:hint="eastAsia"/>
        </w:rPr>
        <w:t xml:space="preserve">　殿</w:t>
      </w:r>
    </w:p>
    <w:p w:rsidR="00F71267" w:rsidRDefault="00F71267">
      <w:pPr>
        <w:rPr>
          <w:rFonts w:hint="eastAsia"/>
        </w:rPr>
      </w:pPr>
    </w:p>
    <w:p w:rsidR="00F71267" w:rsidRDefault="00F71267">
      <w:pPr>
        <w:jc w:val="right"/>
      </w:pPr>
      <w:r>
        <w:rPr>
          <w:rFonts w:hint="eastAsia"/>
        </w:rPr>
        <w:t xml:space="preserve">事業者所在地　　　　　　　　　　　　　　　　　</w:t>
      </w:r>
    </w:p>
    <w:p w:rsidR="00F71267" w:rsidRDefault="00F71267">
      <w:pPr>
        <w:jc w:val="right"/>
        <w:rPr>
          <w:u w:val="dotted"/>
        </w:rPr>
      </w:pPr>
      <w:r>
        <w:rPr>
          <w:rFonts w:hint="eastAsia"/>
          <w:u w:val="dotted"/>
        </w:rPr>
        <w:t xml:space="preserve">〒　　　　　　</w:t>
      </w:r>
      <w:r>
        <w:rPr>
          <w:rFonts w:hint="eastAsia"/>
        </w:rPr>
        <w:t xml:space="preserve">　　　　　　　　　　　　　　　　</w:t>
      </w:r>
    </w:p>
    <w:p w:rsidR="00F71267" w:rsidRDefault="00F71267">
      <w:pPr>
        <w:jc w:val="right"/>
        <w:rPr>
          <w:u w:val="dotted"/>
        </w:rPr>
      </w:pPr>
      <w:r>
        <w:rPr>
          <w:rFonts w:hint="eastAsia"/>
          <w:u w:val="dotted"/>
        </w:rPr>
        <w:t xml:space="preserve">　　　　　　　　　　　　　　　　　　　　　</w:t>
      </w:r>
      <w:r>
        <w:rPr>
          <w:rFonts w:hint="eastAsia"/>
        </w:rPr>
        <w:t xml:space="preserve">　　</w:t>
      </w:r>
    </w:p>
    <w:p w:rsidR="00F71267" w:rsidRDefault="00F71267">
      <w:pPr>
        <w:jc w:val="right"/>
      </w:pPr>
      <w:r>
        <w:rPr>
          <w:rFonts w:hint="eastAsia"/>
        </w:rPr>
        <w:t xml:space="preserve">名称及び代表者氏名　　　　　　　　　　　　　　</w:t>
      </w:r>
    </w:p>
    <w:p w:rsidR="00F71267" w:rsidRDefault="00F71267">
      <w:pPr>
        <w:jc w:val="right"/>
        <w:rPr>
          <w:position w:val="4"/>
          <w:u w:val="dotted"/>
        </w:rPr>
      </w:pPr>
      <w:r>
        <w:rPr>
          <w:rFonts w:hint="eastAsia"/>
          <w:u w:val="dotted"/>
        </w:rPr>
        <w:t xml:space="preserve">　　　　　　　　　　　　　　　　　　　　</w:t>
      </w:r>
      <w:r>
        <w:rPr>
          <w:rFonts w:hint="eastAsia"/>
          <w:position w:val="4"/>
          <w:u w:val="dotted"/>
        </w:rPr>
        <w:t>㊞</w:t>
      </w:r>
      <w:r>
        <w:rPr>
          <w:rFonts w:hint="eastAsia"/>
          <w:u w:val="dotted"/>
        </w:rPr>
        <w:t xml:space="preserve">　</w:t>
      </w:r>
      <w:r>
        <w:rPr>
          <w:rFonts w:hint="eastAsia"/>
        </w:rPr>
        <w:t xml:space="preserve">　</w:t>
      </w:r>
    </w:p>
    <w:p w:rsidR="00F71267" w:rsidRDefault="00F71267">
      <w:pPr>
        <w:jc w:val="right"/>
        <w:rPr>
          <w:u w:val="dotted"/>
        </w:rPr>
      </w:pPr>
      <w:r>
        <w:rPr>
          <w:rFonts w:hint="eastAsia"/>
          <w:u w:val="dotted"/>
        </w:rPr>
        <w:t xml:space="preserve">　　　　　　　　　　　　　　　　　　　　㊞　</w:t>
      </w:r>
      <w:r>
        <w:rPr>
          <w:rFonts w:hint="eastAsia"/>
        </w:rPr>
        <w:t xml:space="preserve">　</w:t>
      </w:r>
    </w:p>
    <w:p w:rsidR="00F71267" w:rsidRDefault="00F71267"/>
    <w:p w:rsidR="00F71267" w:rsidRDefault="00F71267">
      <w:pPr>
        <w:jc w:val="center"/>
        <w:rPr>
          <w:rFonts w:hint="eastAsia"/>
        </w:rPr>
      </w:pPr>
      <w:r>
        <w:rPr>
          <w:rFonts w:hint="eastAsia"/>
          <w:spacing w:val="105"/>
        </w:rPr>
        <w:t>事業廃</w:t>
      </w:r>
      <w:r>
        <w:rPr>
          <w:rFonts w:hint="eastAsia"/>
        </w:rPr>
        <w:t>止</w:t>
      </w:r>
      <w:r>
        <w:rPr>
          <w:rFonts w:hint="eastAsia"/>
        </w:rPr>
        <w:t>(</w:t>
      </w:r>
      <w:r>
        <w:rPr>
          <w:rFonts w:hint="eastAsia"/>
          <w:spacing w:val="105"/>
        </w:rPr>
        <w:t>休止・再</w:t>
      </w:r>
      <w:r>
        <w:rPr>
          <w:rFonts w:hint="eastAsia"/>
        </w:rPr>
        <w:t>開</w:t>
      </w:r>
      <w:r>
        <w:rPr>
          <w:rFonts w:hint="eastAsia"/>
        </w:rPr>
        <w:t>)</w:t>
      </w:r>
      <w:r>
        <w:rPr>
          <w:rFonts w:hint="eastAsia"/>
          <w:spacing w:val="105"/>
        </w:rPr>
        <w:t>届出</w:t>
      </w:r>
      <w:r>
        <w:rPr>
          <w:rFonts w:hint="eastAsia"/>
        </w:rPr>
        <w:t>書</w:t>
      </w:r>
    </w:p>
    <w:p w:rsidR="00F71267" w:rsidRDefault="00F71267">
      <w:pPr>
        <w:rPr>
          <w:rFonts w:hint="eastAsia"/>
        </w:rPr>
      </w:pPr>
    </w:p>
    <w:p w:rsidR="00F71267" w:rsidRDefault="00F71267">
      <w:pPr>
        <w:rPr>
          <w:rFonts w:hint="eastAsia"/>
        </w:rPr>
      </w:pPr>
      <w:r>
        <w:rPr>
          <w:rFonts w:hint="eastAsia"/>
        </w:rPr>
        <w:t xml:space="preserve">　次のとおり事業の廃止</w:t>
      </w:r>
      <w:r>
        <w:rPr>
          <w:rFonts w:hint="eastAsia"/>
        </w:rPr>
        <w:t>(</w:t>
      </w:r>
      <w:r>
        <w:rPr>
          <w:rFonts w:hint="eastAsia"/>
        </w:rPr>
        <w:t>休止・再開</w:t>
      </w:r>
      <w:r>
        <w:rPr>
          <w:rFonts w:hint="eastAsia"/>
        </w:rPr>
        <w:t>)</w:t>
      </w:r>
      <w:r>
        <w:rPr>
          <w:rFonts w:hint="eastAsia"/>
        </w:rPr>
        <w:t>をしましたので届け出ます。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276"/>
        <w:gridCol w:w="66"/>
        <w:gridCol w:w="343"/>
        <w:gridCol w:w="343"/>
        <w:gridCol w:w="342"/>
        <w:gridCol w:w="343"/>
        <w:gridCol w:w="343"/>
        <w:gridCol w:w="342"/>
        <w:gridCol w:w="343"/>
        <w:gridCol w:w="343"/>
        <w:gridCol w:w="3084"/>
      </w:tblGrid>
      <w:tr w:rsidR="00000000">
        <w:tblPrEx>
          <w:tblCellMar>
            <w:top w:w="0" w:type="dxa"/>
            <w:bottom w:w="0" w:type="dxa"/>
          </w:tblCellMar>
        </w:tblPrEx>
        <w:trPr>
          <w:cantSplit/>
          <w:trHeight w:val="435"/>
        </w:trPr>
        <w:tc>
          <w:tcPr>
            <w:tcW w:w="2952" w:type="dxa"/>
            <w:tcBorders>
              <w:top w:val="single" w:sz="4" w:space="0" w:color="auto"/>
              <w:left w:val="single" w:sz="4" w:space="0" w:color="auto"/>
            </w:tcBorders>
            <w:vAlign w:val="center"/>
          </w:tcPr>
          <w:p w:rsidR="00F71267" w:rsidRDefault="00F71267">
            <w:pPr>
              <w:rPr>
                <w:rFonts w:hint="eastAsia"/>
              </w:rPr>
            </w:pPr>
            <w:r>
              <w:rPr>
                <w:rFonts w:hint="eastAsia"/>
              </w:rPr>
              <w:t>基準該当事業所登録番号</w:t>
            </w:r>
          </w:p>
        </w:tc>
        <w:tc>
          <w:tcPr>
            <w:tcW w:w="342" w:type="dxa"/>
            <w:gridSpan w:val="2"/>
            <w:tcBorders>
              <w:right w:val="dashed" w:sz="4" w:space="0" w:color="auto"/>
            </w:tcBorders>
            <w:vAlign w:val="center"/>
          </w:tcPr>
          <w:p w:rsidR="00F71267" w:rsidRDefault="00F71267">
            <w:pPr>
              <w:rPr>
                <w:rFonts w:hint="eastAsia"/>
              </w:rPr>
            </w:pPr>
            <w:r>
              <w:rPr>
                <w:rFonts w:hint="eastAsia"/>
              </w:rPr>
              <w:t xml:space="preserve">　</w:t>
            </w:r>
          </w:p>
        </w:tc>
        <w:tc>
          <w:tcPr>
            <w:tcW w:w="343" w:type="dxa"/>
            <w:tcBorders>
              <w:left w:val="dashed" w:sz="4" w:space="0" w:color="auto"/>
              <w:right w:val="dashed" w:sz="4" w:space="0" w:color="auto"/>
            </w:tcBorders>
            <w:vAlign w:val="center"/>
          </w:tcPr>
          <w:p w:rsidR="00F71267" w:rsidRDefault="00F71267">
            <w:pPr>
              <w:rPr>
                <w:rFonts w:hint="eastAsia"/>
              </w:rPr>
            </w:pPr>
            <w:r>
              <w:rPr>
                <w:rFonts w:hint="eastAsia"/>
              </w:rPr>
              <w:t xml:space="preserve">　</w:t>
            </w:r>
          </w:p>
        </w:tc>
        <w:tc>
          <w:tcPr>
            <w:tcW w:w="343" w:type="dxa"/>
            <w:tcBorders>
              <w:left w:val="dashed" w:sz="4" w:space="0" w:color="auto"/>
              <w:right w:val="dashed" w:sz="4" w:space="0" w:color="auto"/>
            </w:tcBorders>
            <w:vAlign w:val="center"/>
          </w:tcPr>
          <w:p w:rsidR="00F71267" w:rsidRDefault="00F71267">
            <w:pPr>
              <w:rPr>
                <w:rFonts w:hint="eastAsia"/>
              </w:rPr>
            </w:pPr>
            <w:r>
              <w:rPr>
                <w:rFonts w:hint="eastAsia"/>
              </w:rPr>
              <w:t xml:space="preserve">　</w:t>
            </w:r>
          </w:p>
        </w:tc>
        <w:tc>
          <w:tcPr>
            <w:tcW w:w="342" w:type="dxa"/>
            <w:tcBorders>
              <w:left w:val="dashed" w:sz="4" w:space="0" w:color="auto"/>
              <w:right w:val="dashed" w:sz="4" w:space="0" w:color="auto"/>
            </w:tcBorders>
            <w:vAlign w:val="center"/>
          </w:tcPr>
          <w:p w:rsidR="00F71267" w:rsidRDefault="00F71267">
            <w:pPr>
              <w:rPr>
                <w:rFonts w:hint="eastAsia"/>
              </w:rPr>
            </w:pPr>
            <w:r>
              <w:rPr>
                <w:rFonts w:hint="eastAsia"/>
              </w:rPr>
              <w:t xml:space="preserve">　</w:t>
            </w:r>
          </w:p>
        </w:tc>
        <w:tc>
          <w:tcPr>
            <w:tcW w:w="343" w:type="dxa"/>
            <w:tcBorders>
              <w:left w:val="dashed" w:sz="4" w:space="0" w:color="auto"/>
              <w:right w:val="dashed" w:sz="4" w:space="0" w:color="auto"/>
            </w:tcBorders>
            <w:vAlign w:val="center"/>
          </w:tcPr>
          <w:p w:rsidR="00F71267" w:rsidRDefault="00F71267">
            <w:pPr>
              <w:rPr>
                <w:rFonts w:hint="eastAsia"/>
              </w:rPr>
            </w:pPr>
            <w:r>
              <w:rPr>
                <w:rFonts w:hint="eastAsia"/>
              </w:rPr>
              <w:t xml:space="preserve">　</w:t>
            </w:r>
          </w:p>
        </w:tc>
        <w:tc>
          <w:tcPr>
            <w:tcW w:w="343" w:type="dxa"/>
            <w:tcBorders>
              <w:left w:val="dashed" w:sz="4" w:space="0" w:color="auto"/>
              <w:right w:val="dashed" w:sz="4" w:space="0" w:color="auto"/>
            </w:tcBorders>
            <w:vAlign w:val="center"/>
          </w:tcPr>
          <w:p w:rsidR="00F71267" w:rsidRDefault="00F71267">
            <w:pPr>
              <w:rPr>
                <w:rFonts w:hint="eastAsia"/>
              </w:rPr>
            </w:pPr>
            <w:r>
              <w:rPr>
                <w:rFonts w:hint="eastAsia"/>
              </w:rPr>
              <w:t xml:space="preserve">　</w:t>
            </w:r>
          </w:p>
        </w:tc>
        <w:tc>
          <w:tcPr>
            <w:tcW w:w="342" w:type="dxa"/>
            <w:tcBorders>
              <w:left w:val="dashed" w:sz="4" w:space="0" w:color="auto"/>
              <w:right w:val="dashed" w:sz="4" w:space="0" w:color="auto"/>
            </w:tcBorders>
            <w:vAlign w:val="center"/>
          </w:tcPr>
          <w:p w:rsidR="00F71267" w:rsidRDefault="00F71267">
            <w:pPr>
              <w:rPr>
                <w:rFonts w:hint="eastAsia"/>
              </w:rPr>
            </w:pPr>
            <w:r>
              <w:rPr>
                <w:rFonts w:hint="eastAsia"/>
              </w:rPr>
              <w:t xml:space="preserve">　</w:t>
            </w:r>
          </w:p>
        </w:tc>
        <w:tc>
          <w:tcPr>
            <w:tcW w:w="343" w:type="dxa"/>
            <w:tcBorders>
              <w:left w:val="dashed" w:sz="4" w:space="0" w:color="auto"/>
              <w:right w:val="dashed" w:sz="4" w:space="0" w:color="auto"/>
            </w:tcBorders>
            <w:vAlign w:val="center"/>
          </w:tcPr>
          <w:p w:rsidR="00F71267" w:rsidRDefault="00F71267">
            <w:pPr>
              <w:rPr>
                <w:rFonts w:hint="eastAsia"/>
              </w:rPr>
            </w:pPr>
            <w:r>
              <w:rPr>
                <w:rFonts w:hint="eastAsia"/>
              </w:rPr>
              <w:t xml:space="preserve">　</w:t>
            </w:r>
          </w:p>
        </w:tc>
        <w:tc>
          <w:tcPr>
            <w:tcW w:w="343" w:type="dxa"/>
            <w:tcBorders>
              <w:left w:val="dashed" w:sz="4" w:space="0" w:color="auto"/>
            </w:tcBorders>
            <w:vAlign w:val="center"/>
          </w:tcPr>
          <w:p w:rsidR="00F71267" w:rsidRDefault="00F71267">
            <w:pPr>
              <w:rPr>
                <w:rFonts w:hint="eastAsia"/>
              </w:rPr>
            </w:pPr>
            <w:r>
              <w:rPr>
                <w:rFonts w:hint="eastAsia"/>
              </w:rPr>
              <w:t xml:space="preserve">　</w:t>
            </w:r>
          </w:p>
        </w:tc>
        <w:tc>
          <w:tcPr>
            <w:tcW w:w="3084" w:type="dxa"/>
            <w:tcBorders>
              <w:top w:val="nil"/>
              <w:right w:val="nil"/>
            </w:tcBorders>
            <w:vAlign w:val="center"/>
          </w:tcPr>
          <w:p w:rsidR="00F71267" w:rsidRDefault="00F71267">
            <w:pPr>
              <w:rPr>
                <w:rFonts w:hint="eastAsia"/>
              </w:rPr>
            </w:pPr>
            <w:r>
              <w:rPr>
                <w:rFonts w:hint="eastAsia"/>
              </w:rPr>
              <w:t xml:space="preserve">　</w:t>
            </w:r>
          </w:p>
        </w:tc>
      </w:tr>
      <w:tr w:rsidR="00000000">
        <w:tblPrEx>
          <w:tblCellMar>
            <w:top w:w="0" w:type="dxa"/>
            <w:bottom w:w="0" w:type="dxa"/>
          </w:tblCellMar>
        </w:tblPrEx>
        <w:trPr>
          <w:cantSplit/>
          <w:trHeight w:val="435"/>
        </w:trPr>
        <w:tc>
          <w:tcPr>
            <w:tcW w:w="2952" w:type="dxa"/>
            <w:tcBorders>
              <w:top w:val="single" w:sz="4" w:space="0" w:color="auto"/>
              <w:left w:val="single" w:sz="4" w:space="0" w:color="auto"/>
              <w:bottom w:val="single" w:sz="4" w:space="0" w:color="auto"/>
            </w:tcBorders>
            <w:vAlign w:val="center"/>
          </w:tcPr>
          <w:p w:rsidR="00F71267" w:rsidRDefault="00F71267">
            <w:pPr>
              <w:rPr>
                <w:rFonts w:hint="eastAsia"/>
              </w:rPr>
            </w:pPr>
            <w:r>
              <w:rPr>
                <w:rFonts w:hint="eastAsia"/>
              </w:rPr>
              <w:t>廃止</w:t>
            </w:r>
            <w:r>
              <w:t>(</w:t>
            </w:r>
            <w:r>
              <w:rPr>
                <w:rFonts w:hint="eastAsia"/>
              </w:rPr>
              <w:t>休止・再開</w:t>
            </w:r>
            <w:r>
              <w:t>)</w:t>
            </w:r>
            <w:r>
              <w:rPr>
                <w:rFonts w:hint="eastAsia"/>
              </w:rPr>
              <w:t>する事業所</w:t>
            </w:r>
          </w:p>
        </w:tc>
        <w:tc>
          <w:tcPr>
            <w:tcW w:w="6168" w:type="dxa"/>
            <w:gridSpan w:val="11"/>
            <w:tcBorders>
              <w:bottom w:val="nil"/>
            </w:tcBorders>
            <w:vAlign w:val="center"/>
          </w:tcPr>
          <w:p w:rsidR="00F71267" w:rsidRDefault="00F71267">
            <w:pPr>
              <w:rPr>
                <w:rFonts w:hint="eastAsia"/>
              </w:rPr>
            </w:pPr>
            <w:r>
              <w:rPr>
                <w:rFonts w:hint="eastAsia"/>
              </w:rPr>
              <w:t xml:space="preserve">　</w:t>
            </w:r>
          </w:p>
        </w:tc>
      </w:tr>
      <w:tr w:rsidR="00000000">
        <w:tblPrEx>
          <w:tblCellMar>
            <w:top w:w="0" w:type="dxa"/>
            <w:bottom w:w="0" w:type="dxa"/>
          </w:tblCellMar>
        </w:tblPrEx>
        <w:trPr>
          <w:cantSplit/>
          <w:trHeight w:val="1301"/>
        </w:trPr>
        <w:tc>
          <w:tcPr>
            <w:tcW w:w="9120" w:type="dxa"/>
            <w:gridSpan w:val="12"/>
            <w:tcBorders>
              <w:top w:val="nil"/>
            </w:tcBorders>
            <w:vAlign w:val="center"/>
          </w:tcPr>
          <w:p w:rsidR="00F71267" w:rsidRDefault="00F71267">
            <w:pPr>
              <w:ind w:left="420"/>
            </w:pPr>
            <w:r>
              <w:rPr>
                <w:rFonts w:hint="eastAsia"/>
                <w:spacing w:val="105"/>
              </w:rPr>
              <w:t>名</w:t>
            </w:r>
            <w:r>
              <w:rPr>
                <w:rFonts w:hint="eastAsia"/>
              </w:rPr>
              <w:t xml:space="preserve">称　　</w:t>
            </w:r>
            <w:r>
              <w:rPr>
                <w:rFonts w:hint="eastAsia"/>
                <w:u w:val="single"/>
              </w:rPr>
              <w:t xml:space="preserve">　　　　　　　　　　　　　　　　　　　　　　　　　　</w:t>
            </w:r>
          </w:p>
          <w:p w:rsidR="00F71267" w:rsidRDefault="00F71267">
            <w:pPr>
              <w:ind w:left="420"/>
            </w:pPr>
            <w:r>
              <w:rPr>
                <w:rFonts w:hint="eastAsia"/>
              </w:rPr>
              <w:t xml:space="preserve">所在地　　</w:t>
            </w:r>
            <w:r>
              <w:rPr>
                <w:rFonts w:hint="eastAsia"/>
                <w:u w:val="dotted"/>
              </w:rPr>
              <w:t xml:space="preserve">〒　　　　　　　　　　</w:t>
            </w:r>
          </w:p>
          <w:p w:rsidR="00F71267" w:rsidRDefault="00F71267">
            <w:pPr>
              <w:ind w:left="1470"/>
              <w:rPr>
                <w:u w:val="dotted"/>
              </w:rPr>
            </w:pPr>
            <w:r>
              <w:rPr>
                <w:rFonts w:hint="eastAsia"/>
                <w:u w:val="dotted"/>
              </w:rPr>
              <w:t xml:space="preserve">　　　　　　　　　　　　　　　　　　　　　　　　　　　　　</w:t>
            </w:r>
          </w:p>
        </w:tc>
      </w:tr>
      <w:tr w:rsidR="00000000">
        <w:tblPrEx>
          <w:tblCellMar>
            <w:top w:w="0" w:type="dxa"/>
            <w:bottom w:w="0" w:type="dxa"/>
          </w:tblCellMar>
        </w:tblPrEx>
        <w:trPr>
          <w:trHeight w:val="465"/>
        </w:trPr>
        <w:tc>
          <w:tcPr>
            <w:tcW w:w="3228" w:type="dxa"/>
            <w:gridSpan w:val="2"/>
            <w:vAlign w:val="center"/>
          </w:tcPr>
          <w:p w:rsidR="00F71267" w:rsidRDefault="00F71267">
            <w:r>
              <w:rPr>
                <w:rFonts w:hint="eastAsia"/>
              </w:rPr>
              <w:t>廃止・休止・再開の別</w:t>
            </w:r>
          </w:p>
        </w:tc>
        <w:tc>
          <w:tcPr>
            <w:tcW w:w="5892" w:type="dxa"/>
            <w:gridSpan w:val="10"/>
            <w:vAlign w:val="center"/>
          </w:tcPr>
          <w:p w:rsidR="00F71267" w:rsidRDefault="00F71267">
            <w:pPr>
              <w:jc w:val="center"/>
            </w:pPr>
            <w:r>
              <w:rPr>
                <w:rFonts w:hint="eastAsia"/>
                <w:spacing w:val="105"/>
              </w:rPr>
              <w:t>廃</w:t>
            </w:r>
            <w:r>
              <w:rPr>
                <w:rFonts w:hint="eastAsia"/>
              </w:rPr>
              <w:t>止・</w:t>
            </w:r>
            <w:r>
              <w:rPr>
                <w:rFonts w:hint="eastAsia"/>
                <w:spacing w:val="105"/>
              </w:rPr>
              <w:t>休</w:t>
            </w:r>
            <w:r>
              <w:rPr>
                <w:rFonts w:hint="eastAsia"/>
              </w:rPr>
              <w:t>止・</w:t>
            </w:r>
            <w:r>
              <w:rPr>
                <w:rFonts w:hint="eastAsia"/>
                <w:spacing w:val="105"/>
              </w:rPr>
              <w:t>再</w:t>
            </w:r>
            <w:r>
              <w:rPr>
                <w:rFonts w:hint="eastAsia"/>
              </w:rPr>
              <w:t>開</w:t>
            </w:r>
          </w:p>
        </w:tc>
      </w:tr>
      <w:tr w:rsidR="00000000">
        <w:tblPrEx>
          <w:tblCellMar>
            <w:top w:w="0" w:type="dxa"/>
            <w:bottom w:w="0" w:type="dxa"/>
          </w:tblCellMar>
        </w:tblPrEx>
        <w:trPr>
          <w:trHeight w:val="495"/>
        </w:trPr>
        <w:tc>
          <w:tcPr>
            <w:tcW w:w="3228" w:type="dxa"/>
            <w:gridSpan w:val="2"/>
            <w:vAlign w:val="center"/>
          </w:tcPr>
          <w:p w:rsidR="00F71267" w:rsidRDefault="00F71267">
            <w:r>
              <w:rPr>
                <w:rFonts w:hint="eastAsia"/>
              </w:rPr>
              <w:t>廃止・休止・再開した年月日</w:t>
            </w:r>
          </w:p>
        </w:tc>
        <w:tc>
          <w:tcPr>
            <w:tcW w:w="5892" w:type="dxa"/>
            <w:gridSpan w:val="10"/>
            <w:vAlign w:val="center"/>
          </w:tcPr>
          <w:p w:rsidR="00F71267" w:rsidRDefault="00F71267">
            <w:pPr>
              <w:jc w:val="center"/>
            </w:pPr>
            <w:r>
              <w:rPr>
                <w:rFonts w:hint="eastAsia"/>
              </w:rPr>
              <w:t xml:space="preserve">　　年　　月　　日</w:t>
            </w:r>
          </w:p>
        </w:tc>
      </w:tr>
      <w:tr w:rsidR="00000000">
        <w:tblPrEx>
          <w:tblCellMar>
            <w:top w:w="0" w:type="dxa"/>
            <w:bottom w:w="0" w:type="dxa"/>
          </w:tblCellMar>
        </w:tblPrEx>
        <w:trPr>
          <w:trHeight w:val="2085"/>
        </w:trPr>
        <w:tc>
          <w:tcPr>
            <w:tcW w:w="3228" w:type="dxa"/>
            <w:gridSpan w:val="2"/>
          </w:tcPr>
          <w:p w:rsidR="00F71267" w:rsidRDefault="00F71267">
            <w:r>
              <w:rPr>
                <w:rFonts w:hint="eastAsia"/>
              </w:rPr>
              <w:t>廃止・休止した理由</w:t>
            </w:r>
          </w:p>
        </w:tc>
        <w:tc>
          <w:tcPr>
            <w:tcW w:w="5892" w:type="dxa"/>
            <w:gridSpan w:val="10"/>
          </w:tcPr>
          <w:p w:rsidR="00F71267" w:rsidRDefault="00F71267">
            <w:r>
              <w:rPr>
                <w:rFonts w:hint="eastAsia"/>
              </w:rPr>
              <w:t xml:space="preserve">　</w:t>
            </w:r>
          </w:p>
        </w:tc>
      </w:tr>
      <w:tr w:rsidR="00000000">
        <w:tblPrEx>
          <w:tblCellMar>
            <w:top w:w="0" w:type="dxa"/>
            <w:bottom w:w="0" w:type="dxa"/>
          </w:tblCellMar>
        </w:tblPrEx>
        <w:trPr>
          <w:trHeight w:val="2085"/>
        </w:trPr>
        <w:tc>
          <w:tcPr>
            <w:tcW w:w="3228" w:type="dxa"/>
            <w:gridSpan w:val="2"/>
          </w:tcPr>
          <w:p w:rsidR="00F71267" w:rsidRDefault="00F71267">
            <w:pPr>
              <w:rPr>
                <w:rFonts w:hint="eastAsia"/>
              </w:rPr>
            </w:pPr>
            <w:r>
              <w:rPr>
                <w:rFonts w:hint="eastAsia"/>
              </w:rPr>
              <w:t>現にサービス又は支援を受けていた者に対する措置</w:t>
            </w:r>
          </w:p>
          <w:p w:rsidR="00F71267" w:rsidRDefault="00F71267">
            <w:r>
              <w:t>(</w:t>
            </w:r>
            <w:r>
              <w:rPr>
                <w:rFonts w:hint="eastAsia"/>
              </w:rPr>
              <w:t>休止・廃止した場合のみ</w:t>
            </w:r>
            <w:r>
              <w:t>)</w:t>
            </w:r>
          </w:p>
        </w:tc>
        <w:tc>
          <w:tcPr>
            <w:tcW w:w="5892" w:type="dxa"/>
            <w:gridSpan w:val="10"/>
          </w:tcPr>
          <w:p w:rsidR="00F71267" w:rsidRDefault="00F71267">
            <w:r>
              <w:rPr>
                <w:rFonts w:hint="eastAsia"/>
              </w:rPr>
              <w:t xml:space="preserve">　</w:t>
            </w:r>
          </w:p>
        </w:tc>
      </w:tr>
      <w:tr w:rsidR="00000000">
        <w:tblPrEx>
          <w:tblCellMar>
            <w:top w:w="0" w:type="dxa"/>
            <w:bottom w:w="0" w:type="dxa"/>
          </w:tblCellMar>
        </w:tblPrEx>
        <w:trPr>
          <w:trHeight w:val="495"/>
        </w:trPr>
        <w:tc>
          <w:tcPr>
            <w:tcW w:w="3228" w:type="dxa"/>
            <w:gridSpan w:val="2"/>
            <w:vAlign w:val="center"/>
          </w:tcPr>
          <w:p w:rsidR="00F71267" w:rsidRDefault="00F71267">
            <w:r>
              <w:rPr>
                <w:rFonts w:hint="eastAsia"/>
                <w:spacing w:val="105"/>
              </w:rPr>
              <w:t>休止予定期</w:t>
            </w:r>
            <w:r>
              <w:rPr>
                <w:rFonts w:hint="eastAsia"/>
              </w:rPr>
              <w:t>間</w:t>
            </w:r>
          </w:p>
        </w:tc>
        <w:tc>
          <w:tcPr>
            <w:tcW w:w="5892" w:type="dxa"/>
            <w:gridSpan w:val="10"/>
            <w:vAlign w:val="center"/>
          </w:tcPr>
          <w:p w:rsidR="00F71267" w:rsidRDefault="00F71267">
            <w:pPr>
              <w:ind w:left="210"/>
            </w:pPr>
            <w:r>
              <w:rPr>
                <w:rFonts w:hint="eastAsia"/>
              </w:rPr>
              <w:t xml:space="preserve">　　年　　月　　日～　　年　　月　　日</w:t>
            </w:r>
          </w:p>
        </w:tc>
      </w:tr>
    </w:tbl>
    <w:p w:rsidR="00F71267" w:rsidRDefault="00F71267">
      <w:pPr>
        <w:ind w:left="210" w:hanging="210"/>
        <w:rPr>
          <w:rFonts w:hint="eastAsia"/>
        </w:rPr>
      </w:pPr>
      <w:r>
        <w:rPr>
          <w:rFonts w:hint="eastAsia"/>
        </w:rPr>
        <w:t>※事業の再開に係る届出にあっては、規則に定める当該事業に係る従業者の勤務形態に関する書類を添付してください。</w:t>
      </w:r>
    </w:p>
    <w:sectPr w:rsidR="00000000">
      <w:footerReference w:type="even" r:id="rId6"/>
      <w:pgSz w:w="11906" w:h="16838" w:code="9"/>
      <w:pgMar w:top="1401" w:right="1401" w:bottom="1401" w:left="14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1267" w:rsidRDefault="00F71267">
      <w:r>
        <w:separator/>
      </w:r>
    </w:p>
  </w:endnote>
  <w:endnote w:type="continuationSeparator" w:id="0">
    <w:p w:rsidR="00F71267" w:rsidRDefault="00F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1267" w:rsidRDefault="00F712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71267" w:rsidRDefault="00F712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1267" w:rsidRDefault="00F71267">
      <w:r>
        <w:separator/>
      </w:r>
    </w:p>
  </w:footnote>
  <w:footnote w:type="continuationSeparator" w:id="0">
    <w:p w:rsidR="00F71267" w:rsidRDefault="00F7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22B"/>
    <w:rsid w:val="0077322B"/>
    <w:rsid w:val="00F7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o:shapedefaults>
    <o:shapelayout v:ext="edit">
      <o:idmap v:ext="edit" data="1"/>
    </o:shapelayout>
  </w:shapeDefaults>
  <w:decimalSymbol w:val="."/>
  <w:listSeparator w:val=","/>
  <w15:chartTrackingRefBased/>
  <w15:docId w15:val="{014A5054-3F93-46A7-B95F-AED1D431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2001-01-31T00:53:00Z</cp:lastPrinted>
  <dcterms:created xsi:type="dcterms:W3CDTF">2025-09-23T04:19:00Z</dcterms:created>
  <dcterms:modified xsi:type="dcterms:W3CDTF">2025-09-23T04:19:00Z</dcterms:modified>
</cp:coreProperties>
</file>