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1423" w:rsidRDefault="00F01423">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第３号様式（第３条関係）</w:t>
      </w:r>
    </w:p>
    <w:p w:rsidR="00F01423" w:rsidRDefault="00F01423">
      <w:pPr>
        <w:rPr>
          <w:rFonts w:ascii="ＭＳ ゴシック" w:eastAsia="ＭＳ ゴシック" w:hAnsi="ＭＳ ゴシック" w:hint="eastAsia"/>
          <w:sz w:val="22"/>
          <w:szCs w:val="22"/>
        </w:rPr>
      </w:pPr>
    </w:p>
    <w:p w:rsidR="00F01423" w:rsidRDefault="00F01423">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廃止・休止・再開届出書</w:t>
      </w:r>
    </w:p>
    <w:p w:rsidR="00F01423" w:rsidRDefault="00F01423">
      <w:pPr>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年　　月　　日</w:t>
      </w:r>
    </w:p>
    <w:p w:rsidR="00F01423" w:rsidRDefault="00F01423">
      <w:pPr>
        <w:rPr>
          <w:rFonts w:ascii="ＭＳ ゴシック" w:eastAsia="ＭＳ ゴシック" w:hAnsi="ＭＳ ゴシック" w:hint="eastAsia"/>
          <w:sz w:val="22"/>
          <w:szCs w:val="22"/>
        </w:rPr>
      </w:pPr>
    </w:p>
    <w:p w:rsidR="00F01423" w:rsidRDefault="005A7CDB">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Pr="005A7CDB">
        <w:rPr>
          <w:rFonts w:ascii="ＭＳ ゴシック" w:eastAsia="ＭＳ ゴシック" w:hAnsi="ＭＳ ゴシック" w:hint="eastAsia"/>
          <w:sz w:val="24"/>
        </w:rPr>
        <w:t>椎葉村</w:t>
      </w:r>
      <w:r w:rsidR="00F01423" w:rsidRPr="005A7CDB">
        <w:rPr>
          <w:rFonts w:ascii="ＭＳ ゴシック" w:eastAsia="ＭＳ ゴシック" w:hAnsi="ＭＳ ゴシック" w:hint="eastAsia"/>
          <w:sz w:val="24"/>
        </w:rPr>
        <w:t>長</w:t>
      </w:r>
      <w:r w:rsidR="00F01423">
        <w:rPr>
          <w:rFonts w:ascii="ＭＳ ゴシック" w:eastAsia="ＭＳ ゴシック" w:hAnsi="ＭＳ ゴシック" w:hint="eastAsia"/>
          <w:sz w:val="22"/>
          <w:szCs w:val="22"/>
        </w:rPr>
        <w:t xml:space="preserve">　殿</w:t>
      </w:r>
    </w:p>
    <w:p w:rsidR="00F01423" w:rsidRDefault="00F01423">
      <w:pPr>
        <w:rPr>
          <w:rFonts w:ascii="ＭＳ ゴシック" w:eastAsia="ＭＳ ゴシック" w:hAnsi="ＭＳ ゴシック" w:hint="eastAsia"/>
          <w:sz w:val="22"/>
          <w:szCs w:val="22"/>
        </w:rPr>
      </w:pPr>
    </w:p>
    <w:p w:rsidR="00F01423" w:rsidRDefault="00F01423">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住所</w:t>
      </w:r>
    </w:p>
    <w:p w:rsidR="00F01423" w:rsidRDefault="00F01423">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申請者（所在地）</w:t>
      </w:r>
    </w:p>
    <w:p w:rsidR="00F01423" w:rsidRDefault="00F01423">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氏名</w:t>
      </w:r>
    </w:p>
    <w:p w:rsidR="00F01423" w:rsidRDefault="00F01423">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（名称及び代表者氏名）　　　　　　　印</w:t>
      </w:r>
    </w:p>
    <w:p w:rsidR="00F01423" w:rsidRDefault="00F01423">
      <w:pPr>
        <w:rPr>
          <w:rFonts w:ascii="ＭＳ ゴシック" w:eastAsia="ＭＳ ゴシック" w:hAnsi="ＭＳ ゴシック" w:hint="eastAsia"/>
          <w:sz w:val="22"/>
          <w:szCs w:val="22"/>
        </w:rPr>
      </w:pPr>
    </w:p>
    <w:p w:rsidR="00F01423" w:rsidRDefault="00F01423">
      <w:pPr>
        <w:ind w:firstLineChars="300" w:firstLine="66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次のとおり事業の廃止（休止・再開）をしましたので届け出ます。</w:t>
      </w:r>
    </w:p>
    <w:p w:rsidR="00F01423" w:rsidRDefault="00F01423">
      <w:pPr>
        <w:ind w:firstLineChars="300" w:firstLine="660"/>
        <w:rPr>
          <w:rFonts w:ascii="ＭＳ ゴシック" w:eastAsia="ＭＳ ゴシック" w:hAnsi="ＭＳ ゴシック"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0"/>
        <w:gridCol w:w="2302"/>
        <w:gridCol w:w="297"/>
        <w:gridCol w:w="297"/>
        <w:gridCol w:w="297"/>
        <w:gridCol w:w="298"/>
        <w:gridCol w:w="297"/>
        <w:gridCol w:w="297"/>
        <w:gridCol w:w="297"/>
        <w:gridCol w:w="298"/>
      </w:tblGrid>
      <w:tr w:rsidR="00F01423">
        <w:tblPrEx>
          <w:tblCellMar>
            <w:top w:w="0" w:type="dxa"/>
            <w:bottom w:w="0" w:type="dxa"/>
          </w:tblCellMar>
        </w:tblPrEx>
        <w:trPr>
          <w:gridBefore w:val="1"/>
          <w:wBefore w:w="3780" w:type="dxa"/>
          <w:trHeight w:val="390"/>
        </w:trPr>
        <w:tc>
          <w:tcPr>
            <w:tcW w:w="2302" w:type="dxa"/>
          </w:tcPr>
          <w:p w:rsidR="00F01423" w:rsidRDefault="00F01423">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介護保険事業者番号</w:t>
            </w:r>
          </w:p>
        </w:tc>
        <w:tc>
          <w:tcPr>
            <w:tcW w:w="297" w:type="dxa"/>
          </w:tcPr>
          <w:p w:rsidR="00F01423" w:rsidRDefault="00F01423">
            <w:pPr>
              <w:rPr>
                <w:rFonts w:ascii="ＭＳ ゴシック" w:eastAsia="ＭＳ ゴシック" w:hAnsi="ＭＳ ゴシック" w:hint="eastAsia"/>
                <w:sz w:val="22"/>
                <w:szCs w:val="22"/>
              </w:rPr>
            </w:pPr>
          </w:p>
        </w:tc>
        <w:tc>
          <w:tcPr>
            <w:tcW w:w="297" w:type="dxa"/>
          </w:tcPr>
          <w:p w:rsidR="00F01423" w:rsidRDefault="00F01423">
            <w:pPr>
              <w:rPr>
                <w:rFonts w:ascii="ＭＳ ゴシック" w:eastAsia="ＭＳ ゴシック" w:hAnsi="ＭＳ ゴシック" w:hint="eastAsia"/>
                <w:sz w:val="22"/>
                <w:szCs w:val="22"/>
              </w:rPr>
            </w:pPr>
          </w:p>
        </w:tc>
        <w:tc>
          <w:tcPr>
            <w:tcW w:w="297" w:type="dxa"/>
          </w:tcPr>
          <w:p w:rsidR="00F01423" w:rsidRDefault="00F01423">
            <w:pPr>
              <w:rPr>
                <w:rFonts w:ascii="ＭＳ ゴシック" w:eastAsia="ＭＳ ゴシック" w:hAnsi="ＭＳ ゴシック" w:hint="eastAsia"/>
                <w:sz w:val="22"/>
                <w:szCs w:val="22"/>
              </w:rPr>
            </w:pPr>
          </w:p>
        </w:tc>
        <w:tc>
          <w:tcPr>
            <w:tcW w:w="298" w:type="dxa"/>
          </w:tcPr>
          <w:p w:rsidR="00F01423" w:rsidRDefault="00F01423">
            <w:pPr>
              <w:rPr>
                <w:rFonts w:ascii="ＭＳ ゴシック" w:eastAsia="ＭＳ ゴシック" w:hAnsi="ＭＳ ゴシック" w:hint="eastAsia"/>
                <w:sz w:val="22"/>
                <w:szCs w:val="22"/>
              </w:rPr>
            </w:pPr>
          </w:p>
        </w:tc>
        <w:tc>
          <w:tcPr>
            <w:tcW w:w="297" w:type="dxa"/>
          </w:tcPr>
          <w:p w:rsidR="00F01423" w:rsidRDefault="00F01423">
            <w:pPr>
              <w:rPr>
                <w:rFonts w:ascii="ＭＳ ゴシック" w:eastAsia="ＭＳ ゴシック" w:hAnsi="ＭＳ ゴシック" w:hint="eastAsia"/>
                <w:sz w:val="22"/>
                <w:szCs w:val="22"/>
              </w:rPr>
            </w:pPr>
          </w:p>
        </w:tc>
        <w:tc>
          <w:tcPr>
            <w:tcW w:w="297" w:type="dxa"/>
          </w:tcPr>
          <w:p w:rsidR="00F01423" w:rsidRDefault="00F01423">
            <w:pPr>
              <w:rPr>
                <w:rFonts w:ascii="ＭＳ ゴシック" w:eastAsia="ＭＳ ゴシック" w:hAnsi="ＭＳ ゴシック" w:hint="eastAsia"/>
                <w:sz w:val="22"/>
                <w:szCs w:val="22"/>
              </w:rPr>
            </w:pPr>
          </w:p>
        </w:tc>
        <w:tc>
          <w:tcPr>
            <w:tcW w:w="297" w:type="dxa"/>
          </w:tcPr>
          <w:p w:rsidR="00F01423" w:rsidRDefault="00F01423">
            <w:pPr>
              <w:rPr>
                <w:rFonts w:ascii="ＭＳ ゴシック" w:eastAsia="ＭＳ ゴシック" w:hAnsi="ＭＳ ゴシック" w:hint="eastAsia"/>
                <w:sz w:val="22"/>
                <w:szCs w:val="22"/>
              </w:rPr>
            </w:pPr>
          </w:p>
        </w:tc>
        <w:tc>
          <w:tcPr>
            <w:tcW w:w="298" w:type="dxa"/>
          </w:tcPr>
          <w:p w:rsidR="00F01423" w:rsidRDefault="00F01423">
            <w:pPr>
              <w:rPr>
                <w:rFonts w:ascii="ＭＳ ゴシック" w:eastAsia="ＭＳ ゴシック" w:hAnsi="ＭＳ ゴシック" w:hint="eastAsia"/>
                <w:sz w:val="22"/>
                <w:szCs w:val="22"/>
              </w:rPr>
            </w:pPr>
          </w:p>
        </w:tc>
      </w:tr>
      <w:tr w:rsidR="00F01423">
        <w:tblPrEx>
          <w:tblCellMar>
            <w:top w:w="0" w:type="dxa"/>
            <w:bottom w:w="0" w:type="dxa"/>
          </w:tblCellMar>
        </w:tblPrEx>
        <w:trPr>
          <w:cantSplit/>
          <w:trHeight w:val="315"/>
        </w:trPr>
        <w:tc>
          <w:tcPr>
            <w:tcW w:w="3780" w:type="dxa"/>
            <w:vMerge w:val="restart"/>
            <w:tcBorders>
              <w:top w:val="single" w:sz="4" w:space="0" w:color="auto"/>
              <w:left w:val="single" w:sz="4" w:space="0" w:color="auto"/>
            </w:tcBorders>
            <w:vAlign w:val="center"/>
          </w:tcPr>
          <w:p w:rsidR="00F01423" w:rsidRDefault="00F01423">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廃止（休止・再開）する事業所</w:t>
            </w:r>
          </w:p>
        </w:tc>
        <w:tc>
          <w:tcPr>
            <w:tcW w:w="4680" w:type="dxa"/>
            <w:gridSpan w:val="9"/>
            <w:tcBorders>
              <w:top w:val="single" w:sz="4" w:space="0" w:color="auto"/>
              <w:right w:val="single" w:sz="4" w:space="0" w:color="auto"/>
            </w:tcBorders>
            <w:vAlign w:val="center"/>
          </w:tcPr>
          <w:p w:rsidR="00F01423" w:rsidRDefault="00F01423">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名称</w:t>
            </w:r>
          </w:p>
        </w:tc>
      </w:tr>
      <w:tr w:rsidR="00F01423">
        <w:tblPrEx>
          <w:tblCellMar>
            <w:top w:w="0" w:type="dxa"/>
            <w:bottom w:w="0" w:type="dxa"/>
          </w:tblCellMar>
        </w:tblPrEx>
        <w:trPr>
          <w:cantSplit/>
          <w:trHeight w:val="839"/>
        </w:trPr>
        <w:tc>
          <w:tcPr>
            <w:tcW w:w="3780" w:type="dxa"/>
            <w:vMerge/>
            <w:tcBorders>
              <w:left w:val="single" w:sz="4" w:space="0" w:color="auto"/>
              <w:bottom w:val="single" w:sz="4" w:space="0" w:color="auto"/>
            </w:tcBorders>
            <w:vAlign w:val="center"/>
          </w:tcPr>
          <w:p w:rsidR="00F01423" w:rsidRDefault="00F01423">
            <w:pPr>
              <w:rPr>
                <w:rFonts w:ascii="ＭＳ ゴシック" w:eastAsia="ＭＳ ゴシック" w:hAnsi="ＭＳ ゴシック" w:hint="eastAsia"/>
                <w:sz w:val="22"/>
                <w:szCs w:val="22"/>
              </w:rPr>
            </w:pPr>
          </w:p>
        </w:tc>
        <w:tc>
          <w:tcPr>
            <w:tcW w:w="4680" w:type="dxa"/>
            <w:gridSpan w:val="9"/>
            <w:tcBorders>
              <w:top w:val="single" w:sz="4" w:space="0" w:color="auto"/>
              <w:bottom w:val="single" w:sz="4" w:space="0" w:color="auto"/>
              <w:right w:val="single" w:sz="4" w:space="0" w:color="auto"/>
            </w:tcBorders>
            <w:vAlign w:val="center"/>
          </w:tcPr>
          <w:p w:rsidR="00F01423" w:rsidRDefault="00F01423">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所在地</w:t>
            </w:r>
          </w:p>
        </w:tc>
      </w:tr>
      <w:tr w:rsidR="00F01423">
        <w:tblPrEx>
          <w:tblCellMar>
            <w:top w:w="0" w:type="dxa"/>
            <w:bottom w:w="0" w:type="dxa"/>
          </w:tblCellMar>
        </w:tblPrEx>
        <w:trPr>
          <w:cantSplit/>
          <w:trHeight w:val="541"/>
        </w:trPr>
        <w:tc>
          <w:tcPr>
            <w:tcW w:w="3780" w:type="dxa"/>
            <w:tcBorders>
              <w:left w:val="single" w:sz="4" w:space="0" w:color="auto"/>
              <w:bottom w:val="single" w:sz="4" w:space="0" w:color="auto"/>
            </w:tcBorders>
            <w:vAlign w:val="center"/>
          </w:tcPr>
          <w:p w:rsidR="00F01423" w:rsidRDefault="00F01423">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休止・廃止・再開の別</w:t>
            </w:r>
          </w:p>
        </w:tc>
        <w:tc>
          <w:tcPr>
            <w:tcW w:w="4680" w:type="dxa"/>
            <w:gridSpan w:val="9"/>
            <w:tcBorders>
              <w:bottom w:val="single" w:sz="4" w:space="0" w:color="auto"/>
              <w:right w:val="single" w:sz="4" w:space="0" w:color="auto"/>
            </w:tcBorders>
            <w:vAlign w:val="center"/>
          </w:tcPr>
          <w:p w:rsidR="00F01423" w:rsidRDefault="00F01423">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休止　・　廃止　・　再開</w:t>
            </w:r>
          </w:p>
        </w:tc>
      </w:tr>
      <w:tr w:rsidR="00F01423">
        <w:tblPrEx>
          <w:tblCellMar>
            <w:top w:w="0" w:type="dxa"/>
            <w:bottom w:w="0" w:type="dxa"/>
          </w:tblCellMar>
        </w:tblPrEx>
        <w:trPr>
          <w:cantSplit/>
          <w:trHeight w:val="522"/>
        </w:trPr>
        <w:tc>
          <w:tcPr>
            <w:tcW w:w="3780" w:type="dxa"/>
            <w:tcBorders>
              <w:left w:val="single" w:sz="4" w:space="0" w:color="auto"/>
              <w:bottom w:val="single" w:sz="4" w:space="0" w:color="auto"/>
            </w:tcBorders>
            <w:vAlign w:val="center"/>
          </w:tcPr>
          <w:p w:rsidR="00F01423" w:rsidRDefault="00F01423">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休止・廃止・再開した年月日</w:t>
            </w:r>
          </w:p>
        </w:tc>
        <w:tc>
          <w:tcPr>
            <w:tcW w:w="4680" w:type="dxa"/>
            <w:gridSpan w:val="9"/>
            <w:tcBorders>
              <w:bottom w:val="single" w:sz="4" w:space="0" w:color="auto"/>
              <w:right w:val="single" w:sz="4" w:space="0" w:color="auto"/>
            </w:tcBorders>
            <w:vAlign w:val="center"/>
          </w:tcPr>
          <w:p w:rsidR="00F01423" w:rsidRDefault="0062733C">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F01423">
              <w:rPr>
                <w:rFonts w:ascii="ＭＳ ゴシック" w:eastAsia="ＭＳ ゴシック" w:hAnsi="ＭＳ ゴシック" w:hint="eastAsia"/>
                <w:sz w:val="22"/>
                <w:szCs w:val="22"/>
              </w:rPr>
              <w:t xml:space="preserve">　　　年　　　月　　　日</w:t>
            </w:r>
          </w:p>
        </w:tc>
      </w:tr>
      <w:tr w:rsidR="00F01423">
        <w:tblPrEx>
          <w:tblCellMar>
            <w:top w:w="0" w:type="dxa"/>
            <w:bottom w:w="0" w:type="dxa"/>
          </w:tblCellMar>
        </w:tblPrEx>
        <w:trPr>
          <w:cantSplit/>
          <w:trHeight w:val="1785"/>
        </w:trPr>
        <w:tc>
          <w:tcPr>
            <w:tcW w:w="3780" w:type="dxa"/>
            <w:tcBorders>
              <w:left w:val="single" w:sz="4" w:space="0" w:color="auto"/>
              <w:right w:val="single" w:sz="4" w:space="0" w:color="auto"/>
            </w:tcBorders>
            <w:vAlign w:val="center"/>
          </w:tcPr>
          <w:p w:rsidR="00F01423" w:rsidRDefault="00F01423">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休止・廃止した理由</w:t>
            </w:r>
          </w:p>
        </w:tc>
        <w:tc>
          <w:tcPr>
            <w:tcW w:w="4680" w:type="dxa"/>
            <w:gridSpan w:val="9"/>
            <w:tcBorders>
              <w:top w:val="single" w:sz="4" w:space="0" w:color="auto"/>
              <w:left w:val="single" w:sz="4" w:space="0" w:color="auto"/>
              <w:bottom w:val="single" w:sz="4" w:space="0" w:color="auto"/>
              <w:right w:val="single" w:sz="4" w:space="0" w:color="auto"/>
            </w:tcBorders>
          </w:tcPr>
          <w:p w:rsidR="00F01423" w:rsidRDefault="00F01423">
            <w:pPr>
              <w:rPr>
                <w:rFonts w:ascii="ＭＳ ゴシック" w:eastAsia="ＭＳ ゴシック" w:hAnsi="ＭＳ ゴシック" w:hint="eastAsia"/>
                <w:sz w:val="22"/>
                <w:szCs w:val="22"/>
              </w:rPr>
            </w:pPr>
          </w:p>
        </w:tc>
      </w:tr>
      <w:tr w:rsidR="00F01423">
        <w:tblPrEx>
          <w:tblCellMar>
            <w:top w:w="0" w:type="dxa"/>
            <w:bottom w:w="0" w:type="dxa"/>
          </w:tblCellMar>
        </w:tblPrEx>
        <w:trPr>
          <w:cantSplit/>
          <w:trHeight w:val="1785"/>
        </w:trPr>
        <w:tc>
          <w:tcPr>
            <w:tcW w:w="3780" w:type="dxa"/>
            <w:tcBorders>
              <w:left w:val="single" w:sz="4" w:space="0" w:color="auto"/>
              <w:right w:val="single" w:sz="4" w:space="0" w:color="auto"/>
            </w:tcBorders>
            <w:vAlign w:val="center"/>
          </w:tcPr>
          <w:p w:rsidR="00F01423" w:rsidRDefault="00F01423">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現に介護予防支援を受けていた者に対する措置（休止・廃止した場合のみ）</w:t>
            </w:r>
          </w:p>
        </w:tc>
        <w:tc>
          <w:tcPr>
            <w:tcW w:w="4680" w:type="dxa"/>
            <w:gridSpan w:val="9"/>
            <w:tcBorders>
              <w:top w:val="single" w:sz="4" w:space="0" w:color="auto"/>
              <w:left w:val="single" w:sz="4" w:space="0" w:color="auto"/>
              <w:bottom w:val="single" w:sz="4" w:space="0" w:color="auto"/>
              <w:right w:val="single" w:sz="4" w:space="0" w:color="auto"/>
            </w:tcBorders>
          </w:tcPr>
          <w:p w:rsidR="00F01423" w:rsidRDefault="00F01423">
            <w:pPr>
              <w:rPr>
                <w:rFonts w:ascii="ＭＳ ゴシック" w:eastAsia="ＭＳ ゴシック" w:hAnsi="ＭＳ ゴシック" w:hint="eastAsia"/>
                <w:sz w:val="22"/>
                <w:szCs w:val="22"/>
              </w:rPr>
            </w:pPr>
          </w:p>
        </w:tc>
      </w:tr>
      <w:tr w:rsidR="00F01423">
        <w:tblPrEx>
          <w:tblCellMar>
            <w:top w:w="0" w:type="dxa"/>
            <w:bottom w:w="0" w:type="dxa"/>
          </w:tblCellMar>
        </w:tblPrEx>
        <w:trPr>
          <w:cantSplit/>
          <w:trHeight w:val="515"/>
        </w:trPr>
        <w:tc>
          <w:tcPr>
            <w:tcW w:w="3780" w:type="dxa"/>
            <w:tcBorders>
              <w:left w:val="single" w:sz="4" w:space="0" w:color="auto"/>
              <w:bottom w:val="single" w:sz="4" w:space="0" w:color="auto"/>
              <w:right w:val="single" w:sz="4" w:space="0" w:color="auto"/>
            </w:tcBorders>
            <w:vAlign w:val="center"/>
          </w:tcPr>
          <w:p w:rsidR="00F01423" w:rsidRDefault="00F01423">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休止予定期間</w:t>
            </w:r>
          </w:p>
        </w:tc>
        <w:tc>
          <w:tcPr>
            <w:tcW w:w="4680" w:type="dxa"/>
            <w:gridSpan w:val="9"/>
            <w:tcBorders>
              <w:top w:val="single" w:sz="4" w:space="0" w:color="auto"/>
              <w:left w:val="single" w:sz="4" w:space="0" w:color="auto"/>
              <w:bottom w:val="single" w:sz="4" w:space="0" w:color="auto"/>
              <w:right w:val="single" w:sz="4" w:space="0" w:color="auto"/>
            </w:tcBorders>
            <w:vAlign w:val="center"/>
          </w:tcPr>
          <w:p w:rsidR="00F01423" w:rsidRDefault="0062733C">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F01423">
              <w:rPr>
                <w:rFonts w:ascii="ＭＳ ゴシック" w:eastAsia="ＭＳ ゴシック" w:hAnsi="ＭＳ ゴシック" w:hint="eastAsia"/>
                <w:sz w:val="22"/>
                <w:szCs w:val="22"/>
              </w:rPr>
              <w:t xml:space="preserve">　年　月　日～</w:t>
            </w:r>
            <w:r>
              <w:rPr>
                <w:rFonts w:ascii="ＭＳ ゴシック" w:eastAsia="ＭＳ ゴシック" w:hAnsi="ＭＳ ゴシック" w:hint="eastAsia"/>
                <w:sz w:val="22"/>
                <w:szCs w:val="22"/>
              </w:rPr>
              <w:t xml:space="preserve">　　</w:t>
            </w:r>
            <w:r w:rsidR="00F01423">
              <w:rPr>
                <w:rFonts w:ascii="ＭＳ ゴシック" w:eastAsia="ＭＳ ゴシック" w:hAnsi="ＭＳ ゴシック" w:hint="eastAsia"/>
                <w:sz w:val="22"/>
                <w:szCs w:val="22"/>
              </w:rPr>
              <w:t xml:space="preserve">　年　月　日</w:t>
            </w:r>
          </w:p>
        </w:tc>
      </w:tr>
    </w:tbl>
    <w:p w:rsidR="00F01423" w:rsidRDefault="00F01423">
      <w:pPr>
        <w:pStyle w:val="a3"/>
        <w:ind w:firstLineChars="0"/>
        <w:rPr>
          <w:rFonts w:ascii="ＭＳ ゴシック" w:hAnsi="ＭＳ ゴシック" w:hint="eastAsia"/>
          <w:szCs w:val="22"/>
        </w:rPr>
      </w:pPr>
      <w:r>
        <w:rPr>
          <w:rFonts w:ascii="ＭＳ ゴシック" w:hAnsi="ＭＳ ゴシック" w:hint="eastAsia"/>
          <w:szCs w:val="22"/>
        </w:rPr>
        <w:t>備考　事業の再開に係る届出にあっては、施行規則に定める当該事業に係る従業者の勤務の体制及び勤務形態に関する書類を添付してください。</w:t>
      </w:r>
    </w:p>
    <w:sectPr w:rsidR="00F01423">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4022" w:rsidRDefault="00BB4022" w:rsidP="00BB4022">
      <w:r>
        <w:separator/>
      </w:r>
    </w:p>
  </w:endnote>
  <w:endnote w:type="continuationSeparator" w:id="0">
    <w:p w:rsidR="00BB4022" w:rsidRDefault="00BB4022" w:rsidP="00BB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4022" w:rsidRDefault="00BB4022" w:rsidP="00BB4022">
      <w:r>
        <w:separator/>
      </w:r>
    </w:p>
  </w:footnote>
  <w:footnote w:type="continuationSeparator" w:id="0">
    <w:p w:rsidR="00BB4022" w:rsidRDefault="00BB4022" w:rsidP="00BB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556E7B"/>
    <w:multiLevelType w:val="hybridMultilevel"/>
    <w:tmpl w:val="0AB8A85A"/>
    <w:lvl w:ilvl="0" w:tplc="37DC7FB6">
      <w:start w:val="1"/>
      <w:numFmt w:val="decimal"/>
      <w:lvlText w:val="(%1)"/>
      <w:lvlJc w:val="left"/>
      <w:pPr>
        <w:tabs>
          <w:tab w:val="num" w:pos="945"/>
        </w:tabs>
        <w:ind w:left="945" w:hanging="40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1265572386">
    <w:abstractNumId w:val="0"/>
  </w:num>
  <w:num w:numId="2" w16cid:durableId="852963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7CDB"/>
    <w:rsid w:val="005A7CDB"/>
    <w:rsid w:val="0062733C"/>
    <w:rsid w:val="00BB4022"/>
    <w:rsid w:val="00F01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41E58FA-DDC3-425F-86C0-C27B02A7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75" w:hangingChars="216" w:hanging="475"/>
    </w:pPr>
    <w:rPr>
      <w:rFonts w:eastAsia="ＭＳ ゴシック"/>
      <w:sz w:val="22"/>
    </w:rPr>
  </w:style>
  <w:style w:type="paragraph" w:styleId="a4">
    <w:name w:val="header"/>
    <w:basedOn w:val="a"/>
    <w:link w:val="a5"/>
    <w:rsid w:val="00BB4022"/>
    <w:pPr>
      <w:tabs>
        <w:tab w:val="center" w:pos="4252"/>
        <w:tab w:val="right" w:pos="8504"/>
      </w:tabs>
      <w:snapToGrid w:val="0"/>
    </w:pPr>
  </w:style>
  <w:style w:type="character" w:customStyle="1" w:styleId="a5">
    <w:name w:val="ヘッダー (文字)"/>
    <w:basedOn w:val="a0"/>
    <w:link w:val="a4"/>
    <w:rsid w:val="00BB4022"/>
    <w:rPr>
      <w:kern w:val="2"/>
      <w:sz w:val="21"/>
      <w:szCs w:val="24"/>
    </w:rPr>
  </w:style>
  <w:style w:type="paragraph" w:styleId="a6">
    <w:name w:val="footer"/>
    <w:basedOn w:val="a"/>
    <w:link w:val="a7"/>
    <w:rsid w:val="00BB4022"/>
    <w:pPr>
      <w:tabs>
        <w:tab w:val="center" w:pos="4252"/>
        <w:tab w:val="right" w:pos="8504"/>
      </w:tabs>
      <w:snapToGrid w:val="0"/>
    </w:pPr>
  </w:style>
  <w:style w:type="character" w:customStyle="1" w:styleId="a7">
    <w:name w:val="フッター (文字)"/>
    <w:basedOn w:val="a0"/>
    <w:link w:val="a6"/>
    <w:rsid w:val="00BB40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Hidenori Suzuki</cp:lastModifiedBy>
  <cp:revision>2</cp:revision>
  <dcterms:created xsi:type="dcterms:W3CDTF">2025-09-23T04:20:00Z</dcterms:created>
  <dcterms:modified xsi:type="dcterms:W3CDTF">2025-09-23T04:20:00Z</dcterms:modified>
</cp:coreProperties>
</file>