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6B6" w:rsidRPr="00A05C3A" w:rsidRDefault="00A05C3A" w:rsidP="00A05C3A">
      <w:pPr>
        <w:spacing w:line="0" w:lineRule="atLeast"/>
        <w:ind w:left="400" w:hangingChars="200" w:hanging="400"/>
        <w:rPr>
          <w:rFonts w:ascii="ＭＳ ゴシック" w:eastAsia="ＭＳ ゴシック" w:hAnsi="ＭＳ ゴシック" w:hint="eastAsia"/>
          <w:sz w:val="20"/>
          <w:szCs w:val="20"/>
        </w:rPr>
      </w:pPr>
      <w:r w:rsidRPr="00A05C3A">
        <w:rPr>
          <w:rFonts w:ascii="ＭＳ ゴシック" w:eastAsia="ＭＳ ゴシック" w:hAnsi="ＭＳ ゴシック" w:hint="eastAsia"/>
          <w:sz w:val="20"/>
          <w:szCs w:val="20"/>
        </w:rPr>
        <w:t>様式第</w:t>
      </w:r>
      <w:r w:rsidR="00D64AF4">
        <w:rPr>
          <w:rFonts w:ascii="ＭＳ ゴシック" w:eastAsia="ＭＳ ゴシック" w:hAnsi="ＭＳ ゴシック" w:hint="eastAsia"/>
          <w:sz w:val="20"/>
          <w:szCs w:val="20"/>
        </w:rPr>
        <w:t>４</w:t>
      </w:r>
      <w:r w:rsidRPr="00A05C3A">
        <w:rPr>
          <w:rFonts w:ascii="ＭＳ ゴシック" w:eastAsia="ＭＳ ゴシック" w:hAnsi="ＭＳ ゴシック" w:hint="eastAsia"/>
          <w:sz w:val="20"/>
          <w:szCs w:val="20"/>
        </w:rPr>
        <w:t>号</w:t>
      </w:r>
      <w:r w:rsidR="00973207">
        <w:rPr>
          <w:rFonts w:ascii="ＭＳ ゴシック" w:eastAsia="ＭＳ ゴシック" w:hAnsi="ＭＳ ゴシック" w:hint="eastAsia"/>
          <w:sz w:val="20"/>
          <w:szCs w:val="20"/>
        </w:rPr>
        <w:t>（第５</w:t>
      </w:r>
      <w:r>
        <w:rPr>
          <w:rFonts w:ascii="ＭＳ ゴシック" w:eastAsia="ＭＳ ゴシック" w:hAnsi="ＭＳ ゴシック" w:hint="eastAsia"/>
          <w:sz w:val="20"/>
          <w:szCs w:val="20"/>
        </w:rPr>
        <w:t>条関係）</w:t>
      </w:r>
    </w:p>
    <w:p w:rsidR="00A05C3A" w:rsidRDefault="00A05C3A" w:rsidP="008A1E24">
      <w:pPr>
        <w:spacing w:line="0" w:lineRule="atLeast"/>
        <w:ind w:left="440" w:hangingChars="200" w:hanging="440"/>
        <w:rPr>
          <w:rFonts w:hint="eastAsia"/>
          <w:sz w:val="22"/>
          <w:szCs w:val="22"/>
        </w:rPr>
      </w:pPr>
    </w:p>
    <w:p w:rsidR="00A05C3A" w:rsidRPr="00A05C3A" w:rsidRDefault="00B0145B" w:rsidP="00A05C3A">
      <w:pPr>
        <w:spacing w:line="0" w:lineRule="atLeast"/>
        <w:ind w:leftChars="210" w:left="441" w:firstLineChars="2400" w:firstLine="5760"/>
        <w:rPr>
          <w:rFonts w:hint="eastAsia"/>
          <w:sz w:val="24"/>
        </w:rPr>
      </w:pPr>
      <w:r>
        <w:rPr>
          <w:rFonts w:hint="eastAsia"/>
          <w:sz w:val="24"/>
        </w:rPr>
        <w:t xml:space="preserve">番　　　</w:t>
      </w:r>
      <w:r w:rsidR="00A05C3A" w:rsidRPr="00A05C3A">
        <w:rPr>
          <w:rFonts w:hint="eastAsia"/>
          <w:sz w:val="24"/>
        </w:rPr>
        <w:t xml:space="preserve">　　　　　　号</w:t>
      </w:r>
    </w:p>
    <w:p w:rsidR="00A05C3A" w:rsidRPr="00A05C3A" w:rsidRDefault="00A05C3A" w:rsidP="006D3038">
      <w:pPr>
        <w:spacing w:line="0" w:lineRule="atLeast"/>
        <w:ind w:leftChars="210" w:left="441" w:firstLineChars="2600" w:firstLine="6240"/>
        <w:rPr>
          <w:rFonts w:hint="eastAsia"/>
          <w:sz w:val="24"/>
        </w:rPr>
      </w:pPr>
      <w:r w:rsidRPr="00A05C3A">
        <w:rPr>
          <w:rFonts w:hint="eastAsia"/>
          <w:sz w:val="24"/>
        </w:rPr>
        <w:t xml:space="preserve">　　年　　月　　日</w:t>
      </w:r>
    </w:p>
    <w:p w:rsidR="00A05C3A" w:rsidRPr="00A05C3A" w:rsidRDefault="00A05C3A" w:rsidP="00A05C3A">
      <w:pPr>
        <w:spacing w:line="0" w:lineRule="atLeast"/>
        <w:ind w:left="480" w:hangingChars="200" w:hanging="480"/>
        <w:rPr>
          <w:rFonts w:hint="eastAsia"/>
          <w:sz w:val="24"/>
        </w:rPr>
      </w:pPr>
    </w:p>
    <w:p w:rsidR="00A05C3A" w:rsidRPr="00A05C3A" w:rsidRDefault="00A05C3A" w:rsidP="00A05C3A">
      <w:pPr>
        <w:spacing w:line="0" w:lineRule="atLeast"/>
        <w:ind w:left="480" w:hangingChars="200" w:hanging="480"/>
        <w:rPr>
          <w:rFonts w:hint="eastAsia"/>
          <w:sz w:val="24"/>
        </w:rPr>
      </w:pPr>
    </w:p>
    <w:p w:rsidR="00A05C3A" w:rsidRPr="00A05C3A" w:rsidRDefault="00A05C3A" w:rsidP="00A05C3A">
      <w:pPr>
        <w:spacing w:line="0" w:lineRule="atLeast"/>
        <w:ind w:left="480" w:hangingChars="200" w:hanging="480"/>
        <w:rPr>
          <w:rFonts w:hint="eastAsia"/>
          <w:sz w:val="24"/>
        </w:rPr>
      </w:pPr>
      <w:r w:rsidRPr="00A05C3A">
        <w:rPr>
          <w:rFonts w:hint="eastAsia"/>
          <w:sz w:val="24"/>
        </w:rPr>
        <w:t>住　所</w:t>
      </w:r>
    </w:p>
    <w:p w:rsidR="00A05C3A" w:rsidRPr="00A05C3A" w:rsidRDefault="00A05C3A" w:rsidP="00A05C3A">
      <w:pPr>
        <w:spacing w:line="0" w:lineRule="atLeast"/>
        <w:ind w:left="480" w:hangingChars="200" w:hanging="480"/>
        <w:rPr>
          <w:rFonts w:hint="eastAsia"/>
          <w:sz w:val="24"/>
        </w:rPr>
      </w:pPr>
    </w:p>
    <w:p w:rsidR="00A05C3A" w:rsidRPr="00A05C3A" w:rsidRDefault="00A05C3A" w:rsidP="00A05C3A">
      <w:pPr>
        <w:spacing w:line="0" w:lineRule="atLeast"/>
        <w:ind w:left="480" w:hangingChars="200" w:hanging="480"/>
        <w:rPr>
          <w:rFonts w:hint="eastAsia"/>
          <w:sz w:val="24"/>
        </w:rPr>
      </w:pPr>
      <w:r w:rsidRPr="00A05C3A">
        <w:rPr>
          <w:rFonts w:hint="eastAsia"/>
          <w:sz w:val="24"/>
        </w:rPr>
        <w:t>氏　名</w:t>
      </w:r>
    </w:p>
    <w:p w:rsidR="00A05C3A" w:rsidRPr="00A05C3A" w:rsidRDefault="00A05C3A" w:rsidP="00A05C3A">
      <w:pPr>
        <w:spacing w:line="0" w:lineRule="atLeast"/>
        <w:ind w:left="480" w:hangingChars="200" w:hanging="480"/>
        <w:rPr>
          <w:rFonts w:hint="eastAsia"/>
          <w:sz w:val="24"/>
        </w:rPr>
      </w:pPr>
    </w:p>
    <w:p w:rsidR="00A05C3A" w:rsidRPr="00A05C3A" w:rsidRDefault="00A05C3A" w:rsidP="00A05C3A">
      <w:pPr>
        <w:spacing w:line="0" w:lineRule="atLeast"/>
        <w:ind w:left="480" w:hangingChars="200" w:hanging="480"/>
        <w:rPr>
          <w:rFonts w:hint="eastAsia"/>
          <w:sz w:val="24"/>
        </w:rPr>
      </w:pPr>
    </w:p>
    <w:p w:rsidR="00A05C3A" w:rsidRPr="00A05C3A" w:rsidRDefault="00FD6769" w:rsidP="00A05C3A">
      <w:pPr>
        <w:spacing w:line="0" w:lineRule="atLeast"/>
        <w:ind w:leftChars="228" w:left="479" w:firstLineChars="1900" w:firstLine="4560"/>
        <w:rPr>
          <w:rFonts w:hint="eastAsia"/>
          <w:sz w:val="24"/>
        </w:rPr>
      </w:pPr>
      <w:r>
        <w:rPr>
          <w:rFonts w:hint="eastAsia"/>
          <w:sz w:val="24"/>
        </w:rPr>
        <w:t>椎葉村</w:t>
      </w:r>
      <w:r w:rsidR="00A05C3A" w:rsidRPr="00A05C3A">
        <w:rPr>
          <w:rFonts w:hint="eastAsia"/>
          <w:sz w:val="24"/>
        </w:rPr>
        <w:t>長　　　　　　　　印</w:t>
      </w:r>
    </w:p>
    <w:p w:rsidR="00A05C3A" w:rsidRPr="00A05C3A" w:rsidRDefault="00A05C3A" w:rsidP="00A05C3A">
      <w:pPr>
        <w:spacing w:line="0" w:lineRule="atLeast"/>
        <w:ind w:left="480" w:hangingChars="200" w:hanging="480"/>
        <w:rPr>
          <w:rFonts w:hint="eastAsia"/>
          <w:sz w:val="24"/>
        </w:rPr>
      </w:pPr>
    </w:p>
    <w:p w:rsidR="00A05C3A" w:rsidRPr="00A05C3A" w:rsidRDefault="00A05C3A" w:rsidP="00A05C3A">
      <w:pPr>
        <w:spacing w:line="0" w:lineRule="atLeast"/>
        <w:ind w:left="480" w:hangingChars="200" w:hanging="480"/>
        <w:rPr>
          <w:rFonts w:hint="eastAsia"/>
          <w:sz w:val="24"/>
        </w:rPr>
      </w:pPr>
    </w:p>
    <w:p w:rsidR="00A05C3A" w:rsidRPr="00A05C3A" w:rsidRDefault="00A05C3A" w:rsidP="00A05C3A">
      <w:pPr>
        <w:spacing w:line="0" w:lineRule="atLeast"/>
        <w:ind w:left="480" w:hangingChars="200" w:hanging="480"/>
        <w:rPr>
          <w:rFonts w:hint="eastAsia"/>
          <w:sz w:val="24"/>
        </w:rPr>
      </w:pPr>
    </w:p>
    <w:p w:rsidR="00A05C3A" w:rsidRDefault="009270EE" w:rsidP="00A05C3A">
      <w:pPr>
        <w:spacing w:line="0" w:lineRule="atLeast"/>
        <w:ind w:left="480" w:hangingChars="200" w:hanging="480"/>
        <w:jc w:val="center"/>
        <w:rPr>
          <w:rFonts w:hint="eastAsia"/>
          <w:sz w:val="24"/>
        </w:rPr>
      </w:pPr>
      <w:r>
        <w:rPr>
          <w:rFonts w:hint="eastAsia"/>
          <w:sz w:val="24"/>
        </w:rPr>
        <w:t xml:space="preserve">　　年度</w:t>
      </w:r>
      <w:r w:rsidR="008E433E">
        <w:rPr>
          <w:rFonts w:hint="eastAsia"/>
          <w:sz w:val="24"/>
        </w:rPr>
        <w:t>多面的機能</w:t>
      </w:r>
      <w:r w:rsidR="00A05C3A">
        <w:rPr>
          <w:rFonts w:hint="eastAsia"/>
          <w:sz w:val="24"/>
        </w:rPr>
        <w:t>支払交付金交付決定通知書</w:t>
      </w:r>
    </w:p>
    <w:p w:rsidR="00A05C3A" w:rsidRPr="008E433E" w:rsidRDefault="00A05C3A" w:rsidP="00A05C3A">
      <w:pPr>
        <w:spacing w:line="0" w:lineRule="atLeast"/>
        <w:ind w:left="480" w:hangingChars="200" w:hanging="480"/>
        <w:rPr>
          <w:rFonts w:hint="eastAsia"/>
          <w:sz w:val="24"/>
        </w:rPr>
      </w:pPr>
    </w:p>
    <w:p w:rsidR="00A05C3A" w:rsidRDefault="00A05C3A" w:rsidP="00A05C3A">
      <w:pPr>
        <w:spacing w:line="0" w:lineRule="atLeast"/>
        <w:ind w:left="480" w:hangingChars="200" w:hanging="480"/>
        <w:rPr>
          <w:rFonts w:hint="eastAsia"/>
          <w:sz w:val="24"/>
        </w:rPr>
      </w:pPr>
    </w:p>
    <w:p w:rsidR="00A05C3A" w:rsidRDefault="00A05C3A" w:rsidP="00A05C3A">
      <w:pPr>
        <w:spacing w:line="0" w:lineRule="atLeast"/>
        <w:ind w:left="1"/>
        <w:rPr>
          <w:rFonts w:hint="eastAsia"/>
          <w:sz w:val="24"/>
        </w:rPr>
      </w:pPr>
      <w:r>
        <w:rPr>
          <w:rFonts w:hint="eastAsia"/>
          <w:sz w:val="24"/>
        </w:rPr>
        <w:t xml:space="preserve">　　　年　　月　　日付けをもって申請のあった　　年</w:t>
      </w:r>
      <w:r w:rsidR="00A56CFF">
        <w:rPr>
          <w:rFonts w:hint="eastAsia"/>
          <w:sz w:val="24"/>
        </w:rPr>
        <w:t>度</w:t>
      </w:r>
      <w:r w:rsidR="008E433E">
        <w:rPr>
          <w:rFonts w:hint="eastAsia"/>
          <w:sz w:val="24"/>
        </w:rPr>
        <w:t>多面的機能</w:t>
      </w:r>
      <w:r>
        <w:rPr>
          <w:rFonts w:hint="eastAsia"/>
          <w:sz w:val="24"/>
        </w:rPr>
        <w:t>支払交付金については、</w:t>
      </w:r>
      <w:r w:rsidR="00FD6769">
        <w:rPr>
          <w:rFonts w:hint="eastAsia"/>
          <w:sz w:val="24"/>
        </w:rPr>
        <w:t>椎葉村</w:t>
      </w:r>
      <w:r w:rsidR="008E433E">
        <w:rPr>
          <w:rFonts w:hint="eastAsia"/>
          <w:sz w:val="24"/>
        </w:rPr>
        <w:t>多面的機能</w:t>
      </w:r>
      <w:r w:rsidR="00B55ECA">
        <w:rPr>
          <w:rFonts w:hint="eastAsia"/>
          <w:sz w:val="24"/>
        </w:rPr>
        <w:t>支払交付金交付要綱第</w:t>
      </w:r>
      <w:r w:rsidR="00973207">
        <w:rPr>
          <w:rFonts w:hint="eastAsia"/>
          <w:sz w:val="24"/>
        </w:rPr>
        <w:t>５</w:t>
      </w:r>
      <w:r w:rsidR="00B55ECA">
        <w:rPr>
          <w:rFonts w:hint="eastAsia"/>
          <w:sz w:val="24"/>
        </w:rPr>
        <w:t>条の規定により</w:t>
      </w:r>
      <w:r>
        <w:rPr>
          <w:rFonts w:hint="eastAsia"/>
          <w:sz w:val="24"/>
        </w:rPr>
        <w:t>次のとおり交付することを決定したので通知します。</w:t>
      </w:r>
    </w:p>
    <w:p w:rsidR="00A05C3A" w:rsidRPr="00FD6769" w:rsidRDefault="00A05C3A" w:rsidP="00A05C3A">
      <w:pPr>
        <w:spacing w:line="0" w:lineRule="atLeast"/>
        <w:ind w:left="1"/>
        <w:rPr>
          <w:rFonts w:hint="eastAsia"/>
          <w:sz w:val="24"/>
        </w:rPr>
      </w:pPr>
    </w:p>
    <w:p w:rsidR="00A05C3A" w:rsidRDefault="00A05C3A" w:rsidP="00A05C3A">
      <w:pPr>
        <w:spacing w:line="0" w:lineRule="atLeast"/>
        <w:ind w:left="1"/>
        <w:rPr>
          <w:rFonts w:hint="eastAsia"/>
          <w:sz w:val="24"/>
        </w:rPr>
      </w:pPr>
    </w:p>
    <w:p w:rsidR="00A05C3A" w:rsidRDefault="00A05C3A" w:rsidP="00A05C3A">
      <w:pPr>
        <w:pStyle w:val="a4"/>
        <w:rPr>
          <w:rFonts w:hint="eastAsia"/>
        </w:rPr>
      </w:pPr>
      <w:r>
        <w:rPr>
          <w:rFonts w:hint="eastAsia"/>
        </w:rPr>
        <w:t>記</w:t>
      </w:r>
    </w:p>
    <w:p w:rsidR="00A05C3A" w:rsidRDefault="00A05C3A" w:rsidP="00A05C3A">
      <w:pPr>
        <w:spacing w:line="0" w:lineRule="atLeast"/>
        <w:ind w:left="1"/>
        <w:rPr>
          <w:rFonts w:hint="eastAsia"/>
          <w:sz w:val="24"/>
        </w:rPr>
      </w:pPr>
    </w:p>
    <w:p w:rsidR="00A05C3A" w:rsidRDefault="00A05C3A" w:rsidP="00A05C3A">
      <w:pPr>
        <w:spacing w:line="0" w:lineRule="atLeast"/>
        <w:ind w:left="1"/>
        <w:rPr>
          <w:rFonts w:hint="eastAsia"/>
          <w:sz w:val="24"/>
        </w:rPr>
      </w:pPr>
    </w:p>
    <w:p w:rsidR="00A05C3A" w:rsidRDefault="00A05C3A" w:rsidP="00A05C3A">
      <w:pPr>
        <w:spacing w:line="0" w:lineRule="atLeast"/>
        <w:ind w:left="1"/>
        <w:rPr>
          <w:rFonts w:hint="eastAsia"/>
          <w:sz w:val="24"/>
        </w:rPr>
      </w:pPr>
      <w:r>
        <w:rPr>
          <w:rFonts w:hint="eastAsia"/>
          <w:sz w:val="24"/>
        </w:rPr>
        <w:t>１　交付決定額　　　　　　　　　　　　　円</w:t>
      </w:r>
    </w:p>
    <w:p w:rsidR="00A05C3A" w:rsidRDefault="00A05C3A" w:rsidP="00A05C3A">
      <w:pPr>
        <w:spacing w:line="0" w:lineRule="atLeast"/>
        <w:ind w:left="1"/>
        <w:rPr>
          <w:rFonts w:hint="eastAsia"/>
          <w:sz w:val="24"/>
        </w:rPr>
      </w:pPr>
    </w:p>
    <w:p w:rsidR="00A05C3A" w:rsidRDefault="00A05C3A" w:rsidP="00A05C3A">
      <w:pPr>
        <w:spacing w:line="0" w:lineRule="atLeast"/>
        <w:ind w:left="1"/>
        <w:rPr>
          <w:rFonts w:hint="eastAsia"/>
          <w:sz w:val="24"/>
        </w:rPr>
      </w:pPr>
      <w:r>
        <w:rPr>
          <w:rFonts w:hint="eastAsia"/>
          <w:sz w:val="24"/>
        </w:rPr>
        <w:t xml:space="preserve">２　</w:t>
      </w:r>
      <w:r w:rsidR="00384599">
        <w:rPr>
          <w:rFonts w:hint="eastAsia"/>
          <w:sz w:val="24"/>
        </w:rPr>
        <w:t>条件</w:t>
      </w:r>
    </w:p>
    <w:p w:rsidR="00384599" w:rsidRDefault="00384599" w:rsidP="00A05C3A">
      <w:pPr>
        <w:spacing w:line="0" w:lineRule="atLeast"/>
        <w:ind w:left="1"/>
        <w:rPr>
          <w:rFonts w:hint="eastAsia"/>
          <w:sz w:val="24"/>
        </w:rPr>
      </w:pPr>
      <w:r>
        <w:rPr>
          <w:rFonts w:hint="eastAsia"/>
          <w:sz w:val="24"/>
        </w:rPr>
        <w:t xml:space="preserve">　　ア　この交付金は当該事業に充当し、他に流用してはならない。</w:t>
      </w:r>
    </w:p>
    <w:p w:rsidR="00384599" w:rsidRDefault="00384599" w:rsidP="00A05C3A">
      <w:pPr>
        <w:spacing w:line="0" w:lineRule="atLeast"/>
        <w:ind w:left="1"/>
        <w:rPr>
          <w:rFonts w:hint="eastAsia"/>
          <w:sz w:val="24"/>
        </w:rPr>
      </w:pPr>
      <w:r>
        <w:rPr>
          <w:rFonts w:hint="eastAsia"/>
          <w:sz w:val="24"/>
        </w:rPr>
        <w:t xml:space="preserve">　　イ　この交付金は　　年度内に交付する。</w:t>
      </w:r>
    </w:p>
    <w:p w:rsidR="00384599" w:rsidRDefault="00384599" w:rsidP="00384599">
      <w:pPr>
        <w:spacing w:line="0" w:lineRule="atLeast"/>
        <w:ind w:left="720" w:hangingChars="300" w:hanging="720"/>
        <w:rPr>
          <w:rFonts w:hint="eastAsia"/>
          <w:sz w:val="24"/>
        </w:rPr>
      </w:pPr>
      <w:r>
        <w:rPr>
          <w:rFonts w:hint="eastAsia"/>
          <w:sz w:val="24"/>
        </w:rPr>
        <w:t xml:space="preserve">　　ウ　この交付金の使途、その他について適当でないと認めたときは決定を取り消し又は交付金の全部又は一部の返還を命ずることがある。</w:t>
      </w:r>
    </w:p>
    <w:p w:rsidR="00384599" w:rsidRDefault="00FD6769" w:rsidP="00384599">
      <w:pPr>
        <w:spacing w:line="0" w:lineRule="atLeast"/>
        <w:ind w:left="720" w:hangingChars="300" w:hanging="720"/>
        <w:rPr>
          <w:rFonts w:hint="eastAsia"/>
          <w:sz w:val="24"/>
        </w:rPr>
      </w:pPr>
      <w:r>
        <w:rPr>
          <w:rFonts w:hint="eastAsia"/>
          <w:sz w:val="24"/>
        </w:rPr>
        <w:t xml:space="preserve">　　エ　村</w:t>
      </w:r>
      <w:r w:rsidR="00384599">
        <w:rPr>
          <w:rFonts w:hint="eastAsia"/>
          <w:sz w:val="24"/>
        </w:rPr>
        <w:t>長において必要と認めるときは関係事項につき報告を命じ、若しくは関係書類の監査をすることがある。</w:t>
      </w:r>
    </w:p>
    <w:p w:rsidR="00384599" w:rsidRDefault="00384599" w:rsidP="00384599">
      <w:pPr>
        <w:spacing w:line="0" w:lineRule="atLeast"/>
        <w:ind w:left="720" w:hangingChars="300" w:hanging="720"/>
        <w:rPr>
          <w:rFonts w:hint="eastAsia"/>
          <w:sz w:val="24"/>
        </w:rPr>
      </w:pPr>
    </w:p>
    <w:p w:rsidR="00384599" w:rsidRDefault="00384599" w:rsidP="00384599">
      <w:pPr>
        <w:spacing w:line="0" w:lineRule="atLeast"/>
        <w:ind w:left="720" w:hangingChars="300" w:hanging="720"/>
        <w:rPr>
          <w:rFonts w:hint="eastAsia"/>
          <w:sz w:val="24"/>
        </w:rPr>
      </w:pPr>
      <w:r>
        <w:rPr>
          <w:rFonts w:hint="eastAsia"/>
          <w:sz w:val="24"/>
        </w:rPr>
        <w:t>３　指示事項</w:t>
      </w:r>
    </w:p>
    <w:p w:rsidR="00384599" w:rsidRDefault="00384599" w:rsidP="00384599">
      <w:pPr>
        <w:spacing w:line="0" w:lineRule="atLeast"/>
        <w:ind w:left="720" w:hangingChars="300" w:hanging="720"/>
        <w:rPr>
          <w:rFonts w:hint="eastAsia"/>
          <w:sz w:val="24"/>
        </w:rPr>
      </w:pPr>
      <w:r>
        <w:rPr>
          <w:rFonts w:hint="eastAsia"/>
          <w:sz w:val="24"/>
        </w:rPr>
        <w:t xml:space="preserve">　　ア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日までに事業報告書並びに収支決算書を提出すること。</w:t>
      </w:r>
    </w:p>
    <w:p w:rsidR="00384599" w:rsidRDefault="00384599" w:rsidP="00384599">
      <w:pPr>
        <w:spacing w:line="0" w:lineRule="atLeast"/>
        <w:ind w:left="720" w:hangingChars="300" w:hanging="720"/>
        <w:rPr>
          <w:rFonts w:hint="eastAsia"/>
          <w:sz w:val="24"/>
        </w:rPr>
      </w:pPr>
      <w:r>
        <w:rPr>
          <w:rFonts w:hint="eastAsia"/>
          <w:sz w:val="24"/>
        </w:rPr>
        <w:t xml:space="preserve">　　イ　この決定に異議がある場合は　　年　　月　　日までに申請の取下げができます。</w:t>
      </w:r>
    </w:p>
    <w:p w:rsidR="00A05C3A" w:rsidRDefault="00A05C3A" w:rsidP="00A05C3A">
      <w:pPr>
        <w:spacing w:line="0" w:lineRule="atLeast"/>
        <w:ind w:left="1"/>
        <w:rPr>
          <w:rFonts w:hint="eastAsia"/>
          <w:sz w:val="24"/>
        </w:rPr>
      </w:pPr>
    </w:p>
    <w:p w:rsidR="00A05C3A" w:rsidRDefault="00A05C3A" w:rsidP="00A05C3A">
      <w:pPr>
        <w:spacing w:line="0" w:lineRule="atLeast"/>
        <w:ind w:left="1"/>
        <w:rPr>
          <w:rFonts w:hint="eastAsia"/>
          <w:sz w:val="24"/>
        </w:rPr>
      </w:pPr>
    </w:p>
    <w:p w:rsidR="002D3729" w:rsidRDefault="002D3729" w:rsidP="00A05C3A">
      <w:pPr>
        <w:spacing w:line="0" w:lineRule="atLeast"/>
        <w:ind w:left="1"/>
        <w:rPr>
          <w:rFonts w:hint="eastAsia"/>
          <w:sz w:val="24"/>
        </w:rPr>
      </w:pPr>
    </w:p>
    <w:p w:rsidR="0085181D" w:rsidRDefault="0085181D" w:rsidP="00A05C3A">
      <w:pPr>
        <w:spacing w:line="0" w:lineRule="atLeast"/>
        <w:ind w:left="1"/>
        <w:rPr>
          <w:rFonts w:hint="eastAsia"/>
          <w:sz w:val="24"/>
        </w:rPr>
      </w:pPr>
    </w:p>
    <w:p w:rsidR="008E433E" w:rsidRDefault="008E433E" w:rsidP="00A05C3A">
      <w:pPr>
        <w:spacing w:line="0" w:lineRule="atLeast"/>
        <w:ind w:left="1"/>
        <w:rPr>
          <w:rFonts w:hint="eastAsia"/>
          <w:sz w:val="24"/>
        </w:rPr>
      </w:pPr>
    </w:p>
    <w:p w:rsidR="008E433E" w:rsidRDefault="008E433E" w:rsidP="00A05C3A">
      <w:pPr>
        <w:spacing w:line="0" w:lineRule="atLeast"/>
        <w:ind w:left="1"/>
        <w:rPr>
          <w:rFonts w:hint="eastAsia"/>
          <w:sz w:val="24"/>
        </w:rPr>
      </w:pPr>
    </w:p>
    <w:p w:rsidR="0085181D" w:rsidRDefault="0085181D" w:rsidP="00A05C3A">
      <w:pPr>
        <w:spacing w:line="0" w:lineRule="atLeast"/>
        <w:ind w:left="1"/>
        <w:rPr>
          <w:rFonts w:hint="eastAsia"/>
          <w:sz w:val="24"/>
        </w:rPr>
      </w:pPr>
    </w:p>
    <w:sectPr w:rsidR="0085181D" w:rsidSect="00EC4D57">
      <w:footerReference w:type="even" r:id="rId7"/>
      <w:footerReference w:type="default" r:id="rId8"/>
      <w:pgSz w:w="11906" w:h="16838" w:code="9"/>
      <w:pgMar w:top="1361" w:right="1418" w:bottom="136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63A0" w:rsidRDefault="005163A0">
      <w:r>
        <w:separator/>
      </w:r>
    </w:p>
  </w:endnote>
  <w:endnote w:type="continuationSeparator" w:id="0">
    <w:p w:rsidR="005163A0" w:rsidRDefault="0051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769" w:rsidRDefault="00FD6769" w:rsidP="00535F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6769" w:rsidRDefault="00FD67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6769" w:rsidRDefault="00FD6769" w:rsidP="00535F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00748">
      <w:rPr>
        <w:rStyle w:val="a7"/>
        <w:noProof/>
      </w:rPr>
      <w:t>- 1 -</w:t>
    </w:r>
    <w:r>
      <w:rPr>
        <w:rStyle w:val="a7"/>
      </w:rPr>
      <w:fldChar w:fldCharType="end"/>
    </w:r>
  </w:p>
  <w:p w:rsidR="00FD6769" w:rsidRDefault="00FD67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63A0" w:rsidRDefault="005163A0">
      <w:r>
        <w:separator/>
      </w:r>
    </w:p>
  </w:footnote>
  <w:footnote w:type="continuationSeparator" w:id="0">
    <w:p w:rsidR="005163A0" w:rsidRDefault="00516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3BA5"/>
    <w:multiLevelType w:val="hybridMultilevel"/>
    <w:tmpl w:val="C6AAFFC6"/>
    <w:lvl w:ilvl="0" w:tplc="EF1247E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8217B"/>
    <w:multiLevelType w:val="hybridMultilevel"/>
    <w:tmpl w:val="BE5A23CC"/>
    <w:lvl w:ilvl="0" w:tplc="2196D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30383"/>
    <w:multiLevelType w:val="hybridMultilevel"/>
    <w:tmpl w:val="C74C5250"/>
    <w:lvl w:ilvl="0" w:tplc="2A405BF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FA57866"/>
    <w:multiLevelType w:val="hybridMultilevel"/>
    <w:tmpl w:val="2C3085C0"/>
    <w:lvl w:ilvl="0" w:tplc="5D96DC26">
      <w:start w:val="1"/>
      <w:numFmt w:val="decimal"/>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A475AB"/>
    <w:multiLevelType w:val="hybridMultilevel"/>
    <w:tmpl w:val="7F9E617E"/>
    <w:lvl w:ilvl="0" w:tplc="110A0970">
      <w:start w:val="1"/>
      <w:numFmt w:val="aiueo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63672CFC"/>
    <w:multiLevelType w:val="hybridMultilevel"/>
    <w:tmpl w:val="1FC05274"/>
    <w:lvl w:ilvl="0" w:tplc="2196DB06">
      <w:start w:val="1"/>
      <w:numFmt w:val="decimalFullWidth"/>
      <w:lvlText w:val="（%1）"/>
      <w:lvlJc w:val="left"/>
      <w:pPr>
        <w:tabs>
          <w:tab w:val="num" w:pos="720"/>
        </w:tabs>
        <w:ind w:left="720" w:hanging="720"/>
      </w:pPr>
      <w:rPr>
        <w:rFonts w:hint="default"/>
      </w:rPr>
    </w:lvl>
    <w:lvl w:ilvl="1" w:tplc="912CE6B6">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F44DC"/>
    <w:multiLevelType w:val="hybridMultilevel"/>
    <w:tmpl w:val="BE96156C"/>
    <w:lvl w:ilvl="0" w:tplc="B6DEDD68">
      <w:start w:val="1"/>
      <w:numFmt w:val="decimalFullWidth"/>
      <w:lvlText w:val="第%1条"/>
      <w:lvlJc w:val="left"/>
      <w:pPr>
        <w:tabs>
          <w:tab w:val="num" w:pos="900"/>
        </w:tabs>
        <w:ind w:left="900" w:hanging="720"/>
      </w:pPr>
      <w:rPr>
        <w:rFonts w:ascii="ＭＳ ゴシック" w:eastAsia="ＭＳ ゴシック" w:hAnsi="ＭＳ ゴシック" w:hint="default"/>
        <w:b/>
      </w:rPr>
    </w:lvl>
    <w:lvl w:ilvl="1" w:tplc="1E32C5FC">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31393D"/>
    <w:multiLevelType w:val="hybridMultilevel"/>
    <w:tmpl w:val="211C73F6"/>
    <w:lvl w:ilvl="0" w:tplc="40A2DE78">
      <w:start w:val="10"/>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6468164">
    <w:abstractNumId w:val="6"/>
  </w:num>
  <w:num w:numId="2" w16cid:durableId="476342603">
    <w:abstractNumId w:val="5"/>
  </w:num>
  <w:num w:numId="3" w16cid:durableId="753091885">
    <w:abstractNumId w:val="4"/>
  </w:num>
  <w:num w:numId="4" w16cid:durableId="401832733">
    <w:abstractNumId w:val="7"/>
  </w:num>
  <w:num w:numId="5" w16cid:durableId="1594629855">
    <w:abstractNumId w:val="2"/>
  </w:num>
  <w:num w:numId="6" w16cid:durableId="339476695">
    <w:abstractNumId w:val="3"/>
  </w:num>
  <w:num w:numId="7" w16cid:durableId="1866627441">
    <w:abstractNumId w:val="0"/>
  </w:num>
  <w:num w:numId="8" w16cid:durableId="104945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323"/>
    <w:rsid w:val="000057AF"/>
    <w:rsid w:val="00010991"/>
    <w:rsid w:val="00015C01"/>
    <w:rsid w:val="00031928"/>
    <w:rsid w:val="00037225"/>
    <w:rsid w:val="00052ED8"/>
    <w:rsid w:val="0007341C"/>
    <w:rsid w:val="000A3AEF"/>
    <w:rsid w:val="000A42BB"/>
    <w:rsid w:val="000B78C5"/>
    <w:rsid w:val="000E34F6"/>
    <w:rsid w:val="000E5184"/>
    <w:rsid w:val="000F04E7"/>
    <w:rsid w:val="000F1A9D"/>
    <w:rsid w:val="000F6817"/>
    <w:rsid w:val="00113669"/>
    <w:rsid w:val="00125388"/>
    <w:rsid w:val="00137DF8"/>
    <w:rsid w:val="00146E04"/>
    <w:rsid w:val="00181B37"/>
    <w:rsid w:val="00192B55"/>
    <w:rsid w:val="001D3CAF"/>
    <w:rsid w:val="002105C4"/>
    <w:rsid w:val="00226940"/>
    <w:rsid w:val="00250BDC"/>
    <w:rsid w:val="00253E35"/>
    <w:rsid w:val="002B5A98"/>
    <w:rsid w:val="002C24B3"/>
    <w:rsid w:val="002D3729"/>
    <w:rsid w:val="002D5405"/>
    <w:rsid w:val="002E302F"/>
    <w:rsid w:val="0030210C"/>
    <w:rsid w:val="0032119C"/>
    <w:rsid w:val="00326C48"/>
    <w:rsid w:val="00370F64"/>
    <w:rsid w:val="0037397E"/>
    <w:rsid w:val="003777CE"/>
    <w:rsid w:val="003815E9"/>
    <w:rsid w:val="00384599"/>
    <w:rsid w:val="00391001"/>
    <w:rsid w:val="003A5323"/>
    <w:rsid w:val="003D71EC"/>
    <w:rsid w:val="003F16B6"/>
    <w:rsid w:val="003F45A3"/>
    <w:rsid w:val="00412E6C"/>
    <w:rsid w:val="004170DD"/>
    <w:rsid w:val="004427A4"/>
    <w:rsid w:val="00446172"/>
    <w:rsid w:val="0045163C"/>
    <w:rsid w:val="00466691"/>
    <w:rsid w:val="004759DB"/>
    <w:rsid w:val="004C07AC"/>
    <w:rsid w:val="004D3B78"/>
    <w:rsid w:val="004D51E8"/>
    <w:rsid w:val="004F4903"/>
    <w:rsid w:val="005040FB"/>
    <w:rsid w:val="005163A0"/>
    <w:rsid w:val="00535F6D"/>
    <w:rsid w:val="005707D3"/>
    <w:rsid w:val="00582FE5"/>
    <w:rsid w:val="005974C0"/>
    <w:rsid w:val="005A3C13"/>
    <w:rsid w:val="005B6A06"/>
    <w:rsid w:val="005D36DA"/>
    <w:rsid w:val="005E399C"/>
    <w:rsid w:val="005F546B"/>
    <w:rsid w:val="0061213F"/>
    <w:rsid w:val="00647870"/>
    <w:rsid w:val="00660A2C"/>
    <w:rsid w:val="00664FDD"/>
    <w:rsid w:val="00675B38"/>
    <w:rsid w:val="006949C4"/>
    <w:rsid w:val="006965F2"/>
    <w:rsid w:val="00697391"/>
    <w:rsid w:val="006B2F94"/>
    <w:rsid w:val="006D3038"/>
    <w:rsid w:val="006E19A2"/>
    <w:rsid w:val="00760F32"/>
    <w:rsid w:val="00766D72"/>
    <w:rsid w:val="007703A2"/>
    <w:rsid w:val="00772732"/>
    <w:rsid w:val="007A004C"/>
    <w:rsid w:val="007C0389"/>
    <w:rsid w:val="007D6F6B"/>
    <w:rsid w:val="007E31F3"/>
    <w:rsid w:val="0081254B"/>
    <w:rsid w:val="00817FA9"/>
    <w:rsid w:val="00820E0D"/>
    <w:rsid w:val="008259D6"/>
    <w:rsid w:val="00845D4E"/>
    <w:rsid w:val="0085181D"/>
    <w:rsid w:val="0086199B"/>
    <w:rsid w:val="0088530C"/>
    <w:rsid w:val="008A16A3"/>
    <w:rsid w:val="008A1E24"/>
    <w:rsid w:val="008B4335"/>
    <w:rsid w:val="008E30A5"/>
    <w:rsid w:val="008E433E"/>
    <w:rsid w:val="00925ECE"/>
    <w:rsid w:val="009270EE"/>
    <w:rsid w:val="009323BE"/>
    <w:rsid w:val="00955AF6"/>
    <w:rsid w:val="00960046"/>
    <w:rsid w:val="00967F67"/>
    <w:rsid w:val="009708DA"/>
    <w:rsid w:val="00973207"/>
    <w:rsid w:val="00982D09"/>
    <w:rsid w:val="009D6909"/>
    <w:rsid w:val="009E3FFC"/>
    <w:rsid w:val="009F1F94"/>
    <w:rsid w:val="009F4810"/>
    <w:rsid w:val="00A05C3A"/>
    <w:rsid w:val="00A33D9C"/>
    <w:rsid w:val="00A42698"/>
    <w:rsid w:val="00A50F5E"/>
    <w:rsid w:val="00A545C8"/>
    <w:rsid w:val="00A56CFF"/>
    <w:rsid w:val="00A63C49"/>
    <w:rsid w:val="00A672F8"/>
    <w:rsid w:val="00A73D95"/>
    <w:rsid w:val="00A80DE4"/>
    <w:rsid w:val="00A9283A"/>
    <w:rsid w:val="00AB1229"/>
    <w:rsid w:val="00AE2D30"/>
    <w:rsid w:val="00AE5CCB"/>
    <w:rsid w:val="00B0145B"/>
    <w:rsid w:val="00B073EA"/>
    <w:rsid w:val="00B1522C"/>
    <w:rsid w:val="00B164B7"/>
    <w:rsid w:val="00B17386"/>
    <w:rsid w:val="00B537FE"/>
    <w:rsid w:val="00B55ECA"/>
    <w:rsid w:val="00B5621C"/>
    <w:rsid w:val="00B623C0"/>
    <w:rsid w:val="00B917ED"/>
    <w:rsid w:val="00BB27E0"/>
    <w:rsid w:val="00BC51E7"/>
    <w:rsid w:val="00BD4978"/>
    <w:rsid w:val="00BE3073"/>
    <w:rsid w:val="00BE3ABF"/>
    <w:rsid w:val="00BF2B9B"/>
    <w:rsid w:val="00C162EE"/>
    <w:rsid w:val="00C212E2"/>
    <w:rsid w:val="00C24FCF"/>
    <w:rsid w:val="00C46F2E"/>
    <w:rsid w:val="00C540B6"/>
    <w:rsid w:val="00C64361"/>
    <w:rsid w:val="00C6770B"/>
    <w:rsid w:val="00CB1A23"/>
    <w:rsid w:val="00CD66D6"/>
    <w:rsid w:val="00CF0EFC"/>
    <w:rsid w:val="00D0595E"/>
    <w:rsid w:val="00D078AB"/>
    <w:rsid w:val="00D64AF4"/>
    <w:rsid w:val="00D7375F"/>
    <w:rsid w:val="00D773CE"/>
    <w:rsid w:val="00D81703"/>
    <w:rsid w:val="00DB2984"/>
    <w:rsid w:val="00DE7F6E"/>
    <w:rsid w:val="00DF5AD8"/>
    <w:rsid w:val="00DF7D0B"/>
    <w:rsid w:val="00E00748"/>
    <w:rsid w:val="00E15246"/>
    <w:rsid w:val="00E324F6"/>
    <w:rsid w:val="00E42D48"/>
    <w:rsid w:val="00E54280"/>
    <w:rsid w:val="00E71162"/>
    <w:rsid w:val="00E97CB5"/>
    <w:rsid w:val="00EA2444"/>
    <w:rsid w:val="00EB0924"/>
    <w:rsid w:val="00EC4D57"/>
    <w:rsid w:val="00ED5293"/>
    <w:rsid w:val="00EE3853"/>
    <w:rsid w:val="00F01A05"/>
    <w:rsid w:val="00F178DD"/>
    <w:rsid w:val="00F316EF"/>
    <w:rsid w:val="00F31D43"/>
    <w:rsid w:val="00F3591F"/>
    <w:rsid w:val="00F65960"/>
    <w:rsid w:val="00F67613"/>
    <w:rsid w:val="00F81295"/>
    <w:rsid w:val="00F85186"/>
    <w:rsid w:val="00F86F4E"/>
    <w:rsid w:val="00FA2F45"/>
    <w:rsid w:val="00FA7AAA"/>
    <w:rsid w:val="00FB02E8"/>
    <w:rsid w:val="00FD2850"/>
    <w:rsid w:val="00FD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6C6EFD-8CE8-4AE2-BBFB-A0D3F3BC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9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A5323"/>
  </w:style>
  <w:style w:type="paragraph" w:styleId="a4">
    <w:name w:val="Note Heading"/>
    <w:basedOn w:val="a"/>
    <w:next w:val="a"/>
    <w:rsid w:val="00A05C3A"/>
    <w:pPr>
      <w:jc w:val="center"/>
    </w:pPr>
    <w:rPr>
      <w:sz w:val="24"/>
    </w:rPr>
  </w:style>
  <w:style w:type="paragraph" w:styleId="a5">
    <w:name w:val="Closing"/>
    <w:basedOn w:val="a"/>
    <w:rsid w:val="00A05C3A"/>
    <w:pPr>
      <w:jc w:val="right"/>
    </w:pPr>
    <w:rPr>
      <w:sz w:val="24"/>
    </w:rPr>
  </w:style>
  <w:style w:type="paragraph" w:styleId="a6">
    <w:name w:val="footer"/>
    <w:basedOn w:val="a"/>
    <w:rsid w:val="00535F6D"/>
    <w:pPr>
      <w:tabs>
        <w:tab w:val="center" w:pos="4252"/>
        <w:tab w:val="right" w:pos="8504"/>
      </w:tabs>
      <w:snapToGrid w:val="0"/>
    </w:pPr>
  </w:style>
  <w:style w:type="character" w:styleId="a7">
    <w:name w:val="page number"/>
    <w:basedOn w:val="a0"/>
    <w:rsid w:val="00535F6D"/>
  </w:style>
  <w:style w:type="table" w:styleId="a8">
    <w:name w:val="Table Grid"/>
    <w:basedOn w:val="a1"/>
    <w:rsid w:val="00E4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F1A9D"/>
    <w:rPr>
      <w:rFonts w:ascii="Arial" w:eastAsia="ＭＳ ゴシック" w:hAnsi="Arial"/>
      <w:sz w:val="18"/>
      <w:szCs w:val="18"/>
      <w:lang w:val="x-none" w:eastAsia="x-none"/>
    </w:rPr>
  </w:style>
  <w:style w:type="character" w:customStyle="1" w:styleId="aa">
    <w:name w:val="吹き出し (文字)"/>
    <w:link w:val="a9"/>
    <w:rsid w:val="000F1A9D"/>
    <w:rPr>
      <w:rFonts w:ascii="Arial" w:eastAsia="ＭＳ ゴシック" w:hAnsi="Arial" w:cs="Times New Roman"/>
      <w:kern w:val="2"/>
      <w:sz w:val="18"/>
      <w:szCs w:val="18"/>
    </w:rPr>
  </w:style>
  <w:style w:type="paragraph" w:styleId="ab">
    <w:name w:val="header"/>
    <w:basedOn w:val="a"/>
    <w:link w:val="ac"/>
    <w:rsid w:val="00FD6769"/>
    <w:pPr>
      <w:tabs>
        <w:tab w:val="center" w:pos="4252"/>
        <w:tab w:val="right" w:pos="8504"/>
      </w:tabs>
      <w:snapToGrid w:val="0"/>
    </w:pPr>
  </w:style>
  <w:style w:type="character" w:customStyle="1" w:styleId="ac">
    <w:name w:val="ヘッダー (文字)"/>
    <w:basedOn w:val="a0"/>
    <w:link w:val="ab"/>
    <w:rsid w:val="00FD6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延岡市中山間地域等直接支払交付金等交付要綱（案）</vt:lpstr>
      <vt:lpstr>延岡市中山間地域等直接支払交付金等交付要綱（案）</vt:lpstr>
    </vt:vector>
  </TitlesOfParts>
  <Company>Edifist Learning</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延岡市中山間地域等直接支払交付金等交付要綱（案）</dc:title>
  <dc:subject/>
  <dc:creator>2776</dc:creator>
  <cp:keywords/>
  <cp:lastModifiedBy>Hidenori Suzuki</cp:lastModifiedBy>
  <cp:revision>2</cp:revision>
  <cp:lastPrinted>2015-08-26T11:39:00Z</cp:lastPrinted>
  <dcterms:created xsi:type="dcterms:W3CDTF">2025-09-23T04:50:00Z</dcterms:created>
  <dcterms:modified xsi:type="dcterms:W3CDTF">2025-09-23T04:50:00Z</dcterms:modified>
</cp:coreProperties>
</file>